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4F93A" w14:textId="77777777" w:rsidR="000F1218" w:rsidRDefault="00B27C4F">
      <w:pPr>
        <w:pStyle w:val="a3"/>
        <w:spacing w:before="64"/>
        <w:ind w:left="427" w:right="1013"/>
        <w:jc w:val="center"/>
      </w:pPr>
      <w:r>
        <w:t>Автономная</w:t>
      </w:r>
      <w:r>
        <w:rPr>
          <w:spacing w:val="-5"/>
        </w:rPr>
        <w:t xml:space="preserve"> </w:t>
      </w:r>
      <w:r>
        <w:t>некоммерческая</w:t>
      </w:r>
      <w:r>
        <w:rPr>
          <w:spacing w:val="-4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</w:p>
    <w:p w14:paraId="06FA0B3A" w14:textId="77777777" w:rsidR="000F1218" w:rsidRDefault="00B27C4F">
      <w:pPr>
        <w:pStyle w:val="11"/>
        <w:spacing w:before="6" w:line="242" w:lineRule="auto"/>
        <w:ind w:right="1013"/>
      </w:pPr>
      <w:r>
        <w:t>«ПЕРМСКИЙ ГУМАНИТАРНО-ТЕХНОЛОГИЧЕСКИЙ КОЛЛЕДЖ»</w:t>
      </w:r>
      <w:r>
        <w:rPr>
          <w:spacing w:val="-67"/>
        </w:rPr>
        <w:t xml:space="preserve"> </w:t>
      </w:r>
      <w:r>
        <w:t>(АНО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«ПГТК»)</w:t>
      </w:r>
    </w:p>
    <w:p w14:paraId="418D6BCA" w14:textId="77777777" w:rsidR="000F1218" w:rsidRDefault="000F1218">
      <w:pPr>
        <w:pStyle w:val="a3"/>
        <w:rPr>
          <w:b/>
          <w:sz w:val="30"/>
        </w:rPr>
      </w:pPr>
    </w:p>
    <w:p w14:paraId="5326DE49" w14:textId="77777777" w:rsidR="008376BC" w:rsidRDefault="008376BC">
      <w:pPr>
        <w:pStyle w:val="a3"/>
        <w:rPr>
          <w:b/>
          <w:sz w:val="30"/>
        </w:rPr>
      </w:pPr>
    </w:p>
    <w:p w14:paraId="06C44ABC" w14:textId="77777777" w:rsidR="00644EF4" w:rsidRDefault="00644EF4" w:rsidP="00644EF4">
      <w:pPr>
        <w:autoSpaceDE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140B91C6" w14:textId="5BFAEBDC" w:rsidR="000F1218" w:rsidRDefault="00D91015" w:rsidP="00D91015">
      <w:pPr>
        <w:pStyle w:val="a3"/>
        <w:ind w:firstLine="4820"/>
        <w:jc w:val="right"/>
        <w:rPr>
          <w:b/>
          <w:sz w:val="30"/>
        </w:rPr>
      </w:pPr>
      <w:bookmarkStart w:id="0" w:name="_Hlk162277994"/>
      <w:r w:rsidRPr="00E03512">
        <w:rPr>
          <w:rFonts w:ascii="Tahoma" w:hAnsi="Tahoma" w:cs="Tahoma"/>
          <w:noProof/>
          <w:color w:val="000000"/>
          <w:lang w:eastAsia="ru-RU"/>
        </w:rPr>
        <w:drawing>
          <wp:inline distT="0" distB="0" distL="0" distR="0" wp14:anchorId="44374C09" wp14:editId="186CCB71">
            <wp:extent cx="3514725" cy="1619250"/>
            <wp:effectExtent l="0" t="0" r="0" b="0"/>
            <wp:docPr id="11713264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AE403A4" w14:textId="77777777" w:rsidR="000F1218" w:rsidRDefault="000F1218">
      <w:pPr>
        <w:pStyle w:val="a3"/>
        <w:rPr>
          <w:b/>
          <w:sz w:val="30"/>
        </w:rPr>
      </w:pPr>
    </w:p>
    <w:p w14:paraId="386C7296" w14:textId="77777777" w:rsidR="000F1218" w:rsidRDefault="000F1218">
      <w:pPr>
        <w:pStyle w:val="a3"/>
        <w:rPr>
          <w:b/>
          <w:sz w:val="30"/>
        </w:rPr>
      </w:pPr>
    </w:p>
    <w:p w14:paraId="3374AD53" w14:textId="77777777" w:rsidR="000F1218" w:rsidRDefault="000F1218">
      <w:pPr>
        <w:pStyle w:val="a3"/>
        <w:rPr>
          <w:b/>
          <w:sz w:val="30"/>
        </w:rPr>
      </w:pPr>
    </w:p>
    <w:p w14:paraId="1E2A11E9" w14:textId="77777777" w:rsidR="000F1218" w:rsidRDefault="000F1218">
      <w:pPr>
        <w:pStyle w:val="a3"/>
        <w:rPr>
          <w:b/>
          <w:sz w:val="30"/>
        </w:rPr>
      </w:pPr>
    </w:p>
    <w:p w14:paraId="4EFDD96E" w14:textId="77777777" w:rsidR="000F1218" w:rsidRDefault="00CB0FC0">
      <w:pPr>
        <w:spacing w:before="201"/>
        <w:ind w:left="432" w:right="1013"/>
        <w:jc w:val="center"/>
        <w:rPr>
          <w:b/>
          <w:sz w:val="28"/>
        </w:rPr>
      </w:pPr>
      <w:r>
        <w:rPr>
          <w:b/>
          <w:sz w:val="28"/>
        </w:rPr>
        <w:t>ФОНД ОЦЕНОЧНЫХ СРЕДСТВ</w:t>
      </w:r>
    </w:p>
    <w:p w14:paraId="7B8B3D3B" w14:textId="77777777" w:rsidR="000F1218" w:rsidRDefault="00286D26">
      <w:pPr>
        <w:pStyle w:val="11"/>
        <w:spacing w:before="161" w:line="362" w:lineRule="auto"/>
        <w:ind w:right="1012"/>
      </w:pPr>
      <w:r>
        <w:t xml:space="preserve">УЧЕБНАЯ ПРАКТИКА </w:t>
      </w:r>
    </w:p>
    <w:p w14:paraId="2D971AD1" w14:textId="77777777" w:rsidR="00B1774D" w:rsidRDefault="00B1774D" w:rsidP="00D570C7">
      <w:pPr>
        <w:jc w:val="center"/>
        <w:rPr>
          <w:b/>
          <w:bCs/>
          <w:caps/>
          <w:sz w:val="28"/>
          <w:szCs w:val="28"/>
        </w:rPr>
      </w:pPr>
      <w:r w:rsidRPr="00BE355C">
        <w:rPr>
          <w:b/>
          <w:bCs/>
          <w:caps/>
          <w:sz w:val="28"/>
          <w:szCs w:val="28"/>
        </w:rPr>
        <w:t>ПМ.0</w:t>
      </w:r>
      <w:r>
        <w:rPr>
          <w:b/>
          <w:bCs/>
          <w:caps/>
          <w:sz w:val="28"/>
          <w:szCs w:val="28"/>
        </w:rPr>
        <w:t>3</w:t>
      </w:r>
      <w:r w:rsidRPr="00BE355C">
        <w:rPr>
          <w:b/>
          <w:bCs/>
          <w:caps/>
          <w:sz w:val="28"/>
          <w:szCs w:val="28"/>
        </w:rPr>
        <w:t xml:space="preserve"> «</w:t>
      </w:r>
      <w:r w:rsidRPr="004B0D53">
        <w:rPr>
          <w:b/>
          <w:bCs/>
          <w:sz w:val="28"/>
          <w:szCs w:val="28"/>
        </w:rPr>
        <w:t>Маркетинговое и правовое обеспечение реализации рекламного продукта</w:t>
      </w:r>
      <w:r w:rsidRPr="00BE355C">
        <w:rPr>
          <w:b/>
          <w:bCs/>
          <w:caps/>
          <w:sz w:val="28"/>
          <w:szCs w:val="28"/>
        </w:rPr>
        <w:t>»</w:t>
      </w:r>
    </w:p>
    <w:p w14:paraId="7C4F41EE" w14:textId="18EC8843" w:rsidR="00D570C7" w:rsidRPr="00982975" w:rsidRDefault="00D570C7" w:rsidP="00D570C7">
      <w:pPr>
        <w:jc w:val="center"/>
        <w:rPr>
          <w:sz w:val="28"/>
          <w:szCs w:val="28"/>
        </w:rPr>
      </w:pPr>
      <w:r w:rsidRPr="00982975">
        <w:rPr>
          <w:sz w:val="28"/>
          <w:szCs w:val="28"/>
        </w:rPr>
        <w:t>для специальности</w:t>
      </w:r>
    </w:p>
    <w:p w14:paraId="1A04F386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4AFF1839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825509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3751138E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3C68080D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7E09AFEA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54AE9200" w14:textId="77777777" w:rsidR="00825509" w:rsidRPr="00825509" w:rsidRDefault="00825509" w:rsidP="00825509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4823FCB7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7A2D5D8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2CF27F62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6E0DAA1E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D4420BC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59A88C0F" w14:textId="77777777" w:rsidR="00825509" w:rsidRPr="00825509" w:rsidRDefault="00825509" w:rsidP="00825509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5C5FD21D" w14:textId="77777777" w:rsidR="000F1218" w:rsidRDefault="000F1218">
      <w:pPr>
        <w:pStyle w:val="a3"/>
        <w:rPr>
          <w:b/>
          <w:sz w:val="30"/>
        </w:rPr>
      </w:pPr>
    </w:p>
    <w:p w14:paraId="548FE484" w14:textId="77777777" w:rsidR="000F1218" w:rsidRDefault="000F1218">
      <w:pPr>
        <w:pStyle w:val="a3"/>
        <w:rPr>
          <w:b/>
          <w:sz w:val="30"/>
        </w:rPr>
      </w:pPr>
    </w:p>
    <w:p w14:paraId="2F3E8BAC" w14:textId="77777777" w:rsidR="000F1218" w:rsidRDefault="000F1218">
      <w:pPr>
        <w:pStyle w:val="a3"/>
        <w:rPr>
          <w:b/>
          <w:sz w:val="30"/>
        </w:rPr>
      </w:pPr>
    </w:p>
    <w:p w14:paraId="0D8118A8" w14:textId="77777777" w:rsidR="000F1218" w:rsidRDefault="000F1218">
      <w:pPr>
        <w:pStyle w:val="a3"/>
        <w:rPr>
          <w:b/>
          <w:sz w:val="30"/>
        </w:rPr>
      </w:pPr>
    </w:p>
    <w:p w14:paraId="44838B02" w14:textId="77777777" w:rsidR="00644EF4" w:rsidRDefault="00644EF4">
      <w:pPr>
        <w:pStyle w:val="a3"/>
        <w:rPr>
          <w:b/>
          <w:sz w:val="30"/>
        </w:rPr>
      </w:pPr>
    </w:p>
    <w:p w14:paraId="2C9BB056" w14:textId="77777777" w:rsidR="000F1218" w:rsidRDefault="000F1218">
      <w:pPr>
        <w:pStyle w:val="a3"/>
        <w:rPr>
          <w:b/>
          <w:sz w:val="30"/>
        </w:rPr>
      </w:pPr>
    </w:p>
    <w:p w14:paraId="6BC89BC5" w14:textId="77777777" w:rsidR="000F1218" w:rsidRDefault="000F1218">
      <w:pPr>
        <w:pStyle w:val="a3"/>
        <w:spacing w:before="1"/>
        <w:rPr>
          <w:b/>
          <w:sz w:val="30"/>
        </w:rPr>
      </w:pPr>
    </w:p>
    <w:p w14:paraId="0A0CCE2E" w14:textId="7E107A3A" w:rsidR="000F1218" w:rsidRDefault="00B27C4F">
      <w:pPr>
        <w:ind w:left="433" w:right="1010"/>
        <w:jc w:val="center"/>
        <w:rPr>
          <w:b/>
          <w:sz w:val="28"/>
        </w:rPr>
      </w:pPr>
      <w:r>
        <w:rPr>
          <w:b/>
          <w:sz w:val="28"/>
        </w:rPr>
        <w:lastRenderedPageBreak/>
        <w:t>Пермь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</w:t>
      </w:r>
      <w:r w:rsidR="008376BC">
        <w:rPr>
          <w:b/>
          <w:sz w:val="28"/>
        </w:rPr>
        <w:t>2</w:t>
      </w:r>
      <w:r>
        <w:rPr>
          <w:b/>
          <w:sz w:val="28"/>
        </w:rPr>
        <w:t xml:space="preserve"> г.</w:t>
      </w:r>
    </w:p>
    <w:p w14:paraId="284E66B2" w14:textId="77777777" w:rsidR="000F1218" w:rsidRDefault="000F1218">
      <w:pPr>
        <w:jc w:val="center"/>
        <w:rPr>
          <w:sz w:val="28"/>
        </w:rPr>
        <w:sectPr w:rsidR="000F1218" w:rsidSect="00EE23E6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3DD0F86B" w14:textId="392984D0" w:rsidR="00825509" w:rsidRPr="00825509" w:rsidRDefault="001D2B40" w:rsidP="00825509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>
        <w:lastRenderedPageBreak/>
        <w:t>Фонд оценочных средств</w:t>
      </w:r>
      <w:r w:rsidR="00B27C4F">
        <w:rPr>
          <w:spacing w:val="1"/>
        </w:rPr>
        <w:t xml:space="preserve"> </w:t>
      </w:r>
      <w:r w:rsidR="00286D26">
        <w:t xml:space="preserve">учебной практики </w:t>
      </w:r>
      <w:r w:rsidR="004A79C1">
        <w:rPr>
          <w:spacing w:val="1"/>
        </w:rPr>
        <w:t xml:space="preserve">профессионального </w:t>
      </w:r>
      <w:r w:rsidR="00B27C4F">
        <w:t>модуля</w:t>
      </w:r>
      <w:r w:rsidR="00B27C4F">
        <w:rPr>
          <w:spacing w:val="1"/>
        </w:rPr>
        <w:t xml:space="preserve"> </w:t>
      </w:r>
      <w:r w:rsidR="00B1774D" w:rsidRPr="0074285E">
        <w:t>ПМ.0</w:t>
      </w:r>
      <w:r w:rsidR="00B1774D">
        <w:rPr>
          <w:caps/>
        </w:rPr>
        <w:t>3</w:t>
      </w:r>
      <w:r w:rsidR="00B1774D" w:rsidRPr="0074285E">
        <w:rPr>
          <w:caps/>
        </w:rPr>
        <w:t xml:space="preserve"> «</w:t>
      </w:r>
      <w:r w:rsidR="00B1774D" w:rsidRPr="004B0D53">
        <w:t>Маркетинговое и правовое обеспечение реализации рекламного продукта</w:t>
      </w:r>
      <w:r w:rsidR="00B1774D" w:rsidRPr="0074285E">
        <w:rPr>
          <w:caps/>
        </w:rPr>
        <w:t>»</w:t>
      </w:r>
      <w:r w:rsidR="00825509" w:rsidRPr="00825509"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  <w:t xml:space="preserve"> </w:t>
      </w:r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1" w:name="_Hlk106704165"/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1"/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7511237E" w14:textId="14D6F8EA" w:rsidR="000F1218" w:rsidRDefault="000F1218" w:rsidP="00825509">
      <w:pPr>
        <w:pStyle w:val="a3"/>
        <w:spacing w:before="64"/>
        <w:ind w:left="312" w:right="888" w:firstLine="708"/>
        <w:jc w:val="both"/>
        <w:rPr>
          <w:sz w:val="31"/>
        </w:rPr>
      </w:pPr>
    </w:p>
    <w:p w14:paraId="2D8B8E43" w14:textId="77777777" w:rsidR="000F1218" w:rsidRDefault="00B27C4F">
      <w:pPr>
        <w:pStyle w:val="a3"/>
        <w:ind w:left="1033"/>
      </w:pPr>
      <w:r>
        <w:t>Предназначен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преподавателей</w:t>
      </w:r>
      <w:r>
        <w:rPr>
          <w:spacing w:val="-4"/>
        </w:rPr>
        <w:t xml:space="preserve"> </w:t>
      </w:r>
      <w:r>
        <w:t>АНО</w:t>
      </w:r>
      <w:r>
        <w:rPr>
          <w:spacing w:val="-5"/>
        </w:rPr>
        <w:t xml:space="preserve"> </w:t>
      </w:r>
      <w:r>
        <w:t>ПО «ПГТК».</w:t>
      </w:r>
    </w:p>
    <w:p w14:paraId="08FE5401" w14:textId="53E6916F" w:rsidR="00825509" w:rsidRDefault="008B2008" w:rsidP="00825509">
      <w:pPr>
        <w:pStyle w:val="a3"/>
        <w:spacing w:line="273" w:lineRule="auto"/>
        <w:ind w:left="312" w:right="891" w:firstLine="708"/>
        <w:jc w:val="both"/>
      </w:pPr>
      <w:r w:rsidRPr="008B2008">
        <w:t>Автор – составитель: Андреева Е.И., старший преподаватель</w:t>
      </w:r>
      <w:r>
        <w:t>.</w:t>
      </w:r>
    </w:p>
    <w:p w14:paraId="4AC0721D" w14:textId="77777777" w:rsidR="008B2008" w:rsidRPr="008376BC" w:rsidRDefault="008B2008" w:rsidP="00825509">
      <w:pPr>
        <w:pStyle w:val="a3"/>
        <w:spacing w:line="273" w:lineRule="auto"/>
        <w:ind w:left="312" w:right="891" w:firstLine="708"/>
        <w:jc w:val="both"/>
        <w:rPr>
          <w:highlight w:val="yellow"/>
        </w:rPr>
      </w:pPr>
    </w:p>
    <w:p w14:paraId="67822A0E" w14:textId="33EA21ED" w:rsidR="0054149A" w:rsidRPr="008B2008" w:rsidRDefault="0054149A" w:rsidP="0054149A">
      <w:pPr>
        <w:pStyle w:val="a3"/>
        <w:spacing w:line="273" w:lineRule="auto"/>
        <w:ind w:left="312" w:right="891" w:firstLine="708"/>
        <w:jc w:val="both"/>
      </w:pPr>
      <w:r>
        <w:t xml:space="preserve">Фонд оценочных средств междисциплинарного курса рассмотрена и одобрена на заседании кафедры дизайна, </w:t>
      </w:r>
      <w:r w:rsidRPr="008B2008">
        <w:t xml:space="preserve">протокол № </w:t>
      </w:r>
      <w:r w:rsidR="008B2008" w:rsidRPr="008B2008">
        <w:t>2</w:t>
      </w:r>
      <w:r w:rsidRPr="008B2008">
        <w:t xml:space="preserve"> от 1</w:t>
      </w:r>
      <w:r w:rsidR="008B2008" w:rsidRPr="008B2008">
        <w:t>6</w:t>
      </w:r>
      <w:r w:rsidRPr="008B2008">
        <w:t>.02.202</w:t>
      </w:r>
      <w:r w:rsidR="008B2008" w:rsidRPr="008B2008">
        <w:t>2</w:t>
      </w:r>
      <w:r w:rsidR="008B2008">
        <w:t>.</w:t>
      </w:r>
    </w:p>
    <w:p w14:paraId="345993EE" w14:textId="77777777" w:rsidR="0054149A" w:rsidRDefault="0054149A" w:rsidP="0054149A">
      <w:pPr>
        <w:pStyle w:val="a3"/>
        <w:spacing w:line="273" w:lineRule="auto"/>
        <w:ind w:left="312" w:right="891" w:firstLine="708"/>
        <w:jc w:val="both"/>
      </w:pPr>
    </w:p>
    <w:p w14:paraId="43D747E9" w14:textId="0464371F" w:rsidR="00825509" w:rsidRDefault="00825509" w:rsidP="001163D6">
      <w:pPr>
        <w:pStyle w:val="a3"/>
        <w:spacing w:line="273" w:lineRule="auto"/>
        <w:ind w:left="312" w:right="891" w:firstLine="708"/>
        <w:jc w:val="both"/>
        <w:sectPr w:rsidR="00825509" w:rsidSect="00EE23E6">
          <w:pgSz w:w="11900" w:h="16850"/>
          <w:pgMar w:top="1134" w:right="1134" w:bottom="1134" w:left="1134" w:header="720" w:footer="720" w:gutter="0"/>
          <w:cols w:space="720"/>
        </w:sectPr>
      </w:pPr>
    </w:p>
    <w:p w14:paraId="34EE8CA3" w14:textId="77777777" w:rsidR="000F1218" w:rsidRDefault="001D2B40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lastRenderedPageBreak/>
        <w:t xml:space="preserve">ПАСПОРТ ФОНДА ОЦЕНОЧНЫХ СРЕДСТВ </w:t>
      </w:r>
      <w:r w:rsidR="00286D26">
        <w:t xml:space="preserve">УЧЕБНОЙ ПРАКТИКИ </w:t>
      </w:r>
    </w:p>
    <w:p w14:paraId="22A20C96" w14:textId="77777777" w:rsidR="00EA71CB" w:rsidRDefault="00EA71CB" w:rsidP="00EA71CB">
      <w:pPr>
        <w:tabs>
          <w:tab w:val="left" w:pos="1730"/>
        </w:tabs>
        <w:ind w:firstLine="720"/>
        <w:jc w:val="both"/>
        <w:rPr>
          <w:b/>
          <w:sz w:val="24"/>
        </w:rPr>
      </w:pPr>
    </w:p>
    <w:p w14:paraId="20220964" w14:textId="77777777" w:rsidR="000F1218" w:rsidRPr="00493D86" w:rsidRDefault="00B27C4F" w:rsidP="00EA71CB">
      <w:pPr>
        <w:tabs>
          <w:tab w:val="left" w:pos="1730"/>
        </w:tabs>
        <w:ind w:firstLine="720"/>
        <w:jc w:val="both"/>
        <w:rPr>
          <w:b/>
          <w:sz w:val="24"/>
        </w:rPr>
      </w:pPr>
      <w:r w:rsidRPr="00493D86">
        <w:rPr>
          <w:b/>
          <w:sz w:val="24"/>
        </w:rPr>
        <w:t>Область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применения</w:t>
      </w:r>
      <w:r w:rsidRPr="00493D86">
        <w:rPr>
          <w:b/>
          <w:spacing w:val="1"/>
          <w:sz w:val="24"/>
        </w:rPr>
        <w:t xml:space="preserve"> </w:t>
      </w:r>
      <w:r w:rsidR="00C9149A">
        <w:rPr>
          <w:b/>
          <w:sz w:val="24"/>
        </w:rPr>
        <w:t>фонда оценочных средств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по</w:t>
      </w:r>
      <w:r w:rsidRPr="00493D86">
        <w:rPr>
          <w:b/>
          <w:spacing w:val="1"/>
          <w:sz w:val="24"/>
        </w:rPr>
        <w:t xml:space="preserve"> </w:t>
      </w:r>
      <w:r w:rsidR="00286D26">
        <w:rPr>
          <w:b/>
          <w:sz w:val="24"/>
        </w:rPr>
        <w:t xml:space="preserve">учебной практики </w:t>
      </w:r>
    </w:p>
    <w:p w14:paraId="54CF0151" w14:textId="3929830B" w:rsidR="000F1218" w:rsidRDefault="00C9149A" w:rsidP="00EA71CB">
      <w:pPr>
        <w:pStyle w:val="a3"/>
        <w:ind w:firstLine="720"/>
        <w:jc w:val="both"/>
      </w:pPr>
      <w:r>
        <w:t>Фонд оценочных средств</w:t>
      </w:r>
      <w:r w:rsidR="00B27C4F">
        <w:t xml:space="preserve"> предназначены для контроля и оценки образовательных</w:t>
      </w:r>
      <w:r w:rsidR="00B27C4F">
        <w:rPr>
          <w:spacing w:val="1"/>
        </w:rPr>
        <w:t xml:space="preserve"> </w:t>
      </w:r>
      <w:r w:rsidR="00B27C4F">
        <w:t xml:space="preserve">достижений обучающихся, освоивших программу </w:t>
      </w:r>
      <w:r w:rsidR="00286D26">
        <w:t xml:space="preserve">учебной практики </w:t>
      </w:r>
      <w:r w:rsidR="00B27C4F">
        <w:t xml:space="preserve">по профессиональному модулю </w:t>
      </w:r>
      <w:r w:rsidR="00F15CFB" w:rsidRPr="0074285E">
        <w:t>ПМ.0</w:t>
      </w:r>
      <w:r w:rsidR="00F15CFB">
        <w:rPr>
          <w:caps/>
        </w:rPr>
        <w:t>3</w:t>
      </w:r>
      <w:r w:rsidR="00F15CFB" w:rsidRPr="0074285E">
        <w:rPr>
          <w:caps/>
        </w:rPr>
        <w:t xml:space="preserve"> «</w:t>
      </w:r>
      <w:r w:rsidR="00F15CFB" w:rsidRPr="004B0D53">
        <w:t>Маркетинговое и правовое обеспечение реализации рекламного продукта</w:t>
      </w:r>
      <w:r w:rsidR="00F15CFB" w:rsidRPr="0074285E">
        <w:rPr>
          <w:caps/>
        </w:rPr>
        <w:t>»</w:t>
      </w:r>
      <w:r w:rsidR="00F15CFB">
        <w:rPr>
          <w:caps/>
        </w:rPr>
        <w:t>.</w:t>
      </w:r>
    </w:p>
    <w:p w14:paraId="16BAEF48" w14:textId="5DF45E92" w:rsidR="00825509" w:rsidRDefault="00286D26" w:rsidP="00EA71CB">
      <w:pPr>
        <w:pStyle w:val="a3"/>
        <w:ind w:firstLine="720"/>
        <w:jc w:val="both"/>
      </w:pPr>
      <w:r>
        <w:t xml:space="preserve">Учебная практика </w:t>
      </w:r>
      <w:r w:rsidR="00B27C4F">
        <w:t>является составной частью</w:t>
      </w:r>
      <w:r w:rsidR="00B27C4F">
        <w:rPr>
          <w:spacing w:val="1"/>
        </w:rPr>
        <w:t xml:space="preserve"> </w:t>
      </w:r>
      <w:r w:rsidR="00B27C4F">
        <w:t>профессионального</w:t>
      </w:r>
      <w:r w:rsidR="00B27C4F">
        <w:rPr>
          <w:spacing w:val="1"/>
        </w:rPr>
        <w:t xml:space="preserve"> </w:t>
      </w:r>
      <w:r w:rsidR="00B27C4F">
        <w:t>модуля</w:t>
      </w:r>
      <w:r w:rsidR="00B27C4F">
        <w:rPr>
          <w:spacing w:val="1"/>
        </w:rPr>
        <w:t xml:space="preserve"> </w:t>
      </w:r>
      <w:r w:rsidR="00F15CFB" w:rsidRPr="0074285E">
        <w:t>ПМ.0</w:t>
      </w:r>
      <w:r w:rsidR="00F15CFB">
        <w:rPr>
          <w:caps/>
        </w:rPr>
        <w:t>3</w:t>
      </w:r>
      <w:r w:rsidR="00F15CFB" w:rsidRPr="0074285E">
        <w:rPr>
          <w:caps/>
        </w:rPr>
        <w:t xml:space="preserve"> «</w:t>
      </w:r>
      <w:r w:rsidR="00F15CFB" w:rsidRPr="004B0D53">
        <w:t>Маркетинговое и правовое обеспечение реализации рекламного продукта</w:t>
      </w:r>
      <w:r w:rsidR="00F15CFB" w:rsidRPr="0074285E">
        <w:rPr>
          <w:caps/>
        </w:rPr>
        <w:t>»</w:t>
      </w:r>
      <w:r w:rsidR="004F5918">
        <w:rPr>
          <w:bCs/>
          <w:caps/>
        </w:rPr>
        <w:t xml:space="preserve"> </w:t>
      </w:r>
      <w:r w:rsidR="00B27C4F">
        <w:t>программы</w:t>
      </w:r>
      <w:r w:rsidR="00B27C4F">
        <w:rPr>
          <w:spacing w:val="1"/>
        </w:rPr>
        <w:t xml:space="preserve"> </w:t>
      </w:r>
      <w:r w:rsidR="00B27C4F">
        <w:t>подготовки</w:t>
      </w:r>
      <w:r w:rsidR="00B27C4F">
        <w:rPr>
          <w:spacing w:val="1"/>
        </w:rPr>
        <w:t xml:space="preserve"> </w:t>
      </w:r>
      <w:r w:rsidR="00B27C4F">
        <w:t>специалистов</w:t>
      </w:r>
      <w:r w:rsidR="00B27C4F">
        <w:rPr>
          <w:spacing w:val="60"/>
        </w:rPr>
        <w:t xml:space="preserve"> </w:t>
      </w:r>
      <w:r w:rsidR="00B27C4F">
        <w:t>среднего</w:t>
      </w:r>
      <w:r w:rsidR="00B27C4F">
        <w:rPr>
          <w:spacing w:val="1"/>
        </w:rPr>
        <w:t xml:space="preserve"> </w:t>
      </w:r>
      <w:r w:rsidR="00B27C4F">
        <w:t xml:space="preserve">звена </w:t>
      </w:r>
      <w:r w:rsidR="00825509">
        <w:t>по специальности 42.02.01 Реклама (базовой подготовка)</w:t>
      </w:r>
      <w:r w:rsidR="00F15CFB">
        <w:t>.</w:t>
      </w:r>
    </w:p>
    <w:p w14:paraId="1A93F29D" w14:textId="77777777" w:rsidR="00825509" w:rsidRDefault="00825509" w:rsidP="00EA71CB">
      <w:pPr>
        <w:pStyle w:val="a3"/>
        <w:ind w:firstLine="720"/>
        <w:jc w:val="both"/>
      </w:pPr>
      <w:r>
        <w:t>Теоретической основой учебной практики обучающихся выступают следующие МДК:</w:t>
      </w:r>
    </w:p>
    <w:p w14:paraId="59B6B66A" w14:textId="77777777" w:rsidR="00F15CFB" w:rsidRPr="008376BC" w:rsidRDefault="00F15CFB" w:rsidP="00F15CFB">
      <w:pPr>
        <w:pStyle w:val="20"/>
        <w:shd w:val="clear" w:color="auto" w:fill="auto"/>
        <w:spacing w:before="0" w:after="0" w:line="240" w:lineRule="auto"/>
        <w:ind w:firstLine="743"/>
        <w:rPr>
          <w:sz w:val="24"/>
          <w:szCs w:val="24"/>
          <w:lang w:val="ru-RU"/>
        </w:rPr>
      </w:pPr>
      <w:r w:rsidRPr="008376BC">
        <w:rPr>
          <w:sz w:val="24"/>
          <w:szCs w:val="24"/>
          <w:lang w:val="ru-RU"/>
        </w:rPr>
        <w:t>МДК 03.01 Маркетинг в рекламе;</w:t>
      </w:r>
    </w:p>
    <w:p w14:paraId="5180E9B5" w14:textId="77777777" w:rsidR="00F15CFB" w:rsidRPr="008376BC" w:rsidRDefault="00F15CFB" w:rsidP="00F15CFB">
      <w:pPr>
        <w:pStyle w:val="20"/>
        <w:shd w:val="clear" w:color="auto" w:fill="auto"/>
        <w:spacing w:before="0" w:after="0" w:line="240" w:lineRule="auto"/>
        <w:ind w:firstLine="743"/>
        <w:rPr>
          <w:sz w:val="24"/>
          <w:szCs w:val="24"/>
          <w:lang w:val="ru-RU"/>
        </w:rPr>
      </w:pPr>
      <w:r w:rsidRPr="008376BC">
        <w:rPr>
          <w:sz w:val="24"/>
          <w:szCs w:val="24"/>
          <w:lang w:val="ru-RU"/>
        </w:rPr>
        <w:t>МДК 03.02 Правовое обеспечение рекламной деятельности;</w:t>
      </w:r>
    </w:p>
    <w:p w14:paraId="59929F7E" w14:textId="77777777" w:rsidR="00F15CFB" w:rsidRPr="008376BC" w:rsidRDefault="00F15CFB" w:rsidP="00F15CFB">
      <w:pPr>
        <w:pStyle w:val="20"/>
        <w:shd w:val="clear" w:color="auto" w:fill="auto"/>
        <w:spacing w:before="0" w:after="0" w:line="240" w:lineRule="auto"/>
        <w:ind w:firstLine="743"/>
        <w:rPr>
          <w:sz w:val="24"/>
          <w:szCs w:val="24"/>
          <w:lang w:val="ru-RU"/>
        </w:rPr>
      </w:pPr>
      <w:r w:rsidRPr="008376BC">
        <w:rPr>
          <w:sz w:val="24"/>
          <w:szCs w:val="24"/>
          <w:lang w:val="ru-RU"/>
        </w:rPr>
        <w:t>МДК 03.03 Методы сбора и анализ информации.</w:t>
      </w:r>
    </w:p>
    <w:p w14:paraId="3C7FAA28" w14:textId="26DFB22D" w:rsidR="000F1218" w:rsidRDefault="00B27C4F" w:rsidP="00EA71CB">
      <w:pPr>
        <w:pStyle w:val="a3"/>
        <w:ind w:firstLine="720"/>
        <w:jc w:val="both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 w:rsidR="00286D26">
        <w:t xml:space="preserve">учебной практики </w:t>
      </w:r>
    </w:p>
    <w:p w14:paraId="7C0B53F8" w14:textId="77777777" w:rsidR="00C84996" w:rsidRDefault="00C84996" w:rsidP="00EA71CB">
      <w:pPr>
        <w:pStyle w:val="a3"/>
        <w:ind w:firstLine="720"/>
        <w:jc w:val="both"/>
      </w:pPr>
      <w: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26CAAFE6" w14:textId="59A15BC9" w:rsidR="00C84996" w:rsidRPr="00F15CFB" w:rsidRDefault="00C84996" w:rsidP="00F15CFB">
      <w:pPr>
        <w:pStyle w:val="a3"/>
        <w:tabs>
          <w:tab w:val="left" w:pos="993"/>
        </w:tabs>
        <w:ind w:firstLine="720"/>
        <w:jc w:val="both"/>
      </w:pPr>
      <w:r>
        <w:t xml:space="preserve"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</w:t>
      </w:r>
      <w:r w:rsidRPr="00F15CFB">
        <w:t>деятельности для последующего освоения ими общих и профессиональных компетенций по избранной специальности.</w:t>
      </w:r>
    </w:p>
    <w:p w14:paraId="5A4290A7" w14:textId="77777777" w:rsidR="00286D26" w:rsidRPr="00F15CFB" w:rsidRDefault="00286D26" w:rsidP="00F15CFB">
      <w:pPr>
        <w:pStyle w:val="31"/>
        <w:tabs>
          <w:tab w:val="left" w:pos="993"/>
          <w:tab w:val="left" w:pos="1407"/>
        </w:tabs>
        <w:ind w:left="0" w:firstLine="720"/>
        <w:jc w:val="both"/>
        <w:outlineLvl w:val="9"/>
      </w:pPr>
      <w:r w:rsidRPr="00F15CFB">
        <w:t>Планируемые</w:t>
      </w:r>
      <w:r w:rsidRPr="00F15CFB">
        <w:rPr>
          <w:spacing w:val="-5"/>
        </w:rPr>
        <w:t xml:space="preserve"> </w:t>
      </w:r>
      <w:r w:rsidRPr="00F15CFB">
        <w:t>результаты</w:t>
      </w:r>
      <w:r w:rsidRPr="00F15CFB">
        <w:rPr>
          <w:spacing w:val="-2"/>
        </w:rPr>
        <w:t xml:space="preserve"> </w:t>
      </w:r>
      <w:r w:rsidRPr="00F15CFB">
        <w:t>практики</w:t>
      </w:r>
    </w:p>
    <w:p w14:paraId="46B44D5B" w14:textId="77777777" w:rsidR="00286D26" w:rsidRPr="00F15CFB" w:rsidRDefault="00286D26" w:rsidP="00F15CFB">
      <w:pPr>
        <w:pStyle w:val="a3"/>
        <w:tabs>
          <w:tab w:val="left" w:pos="993"/>
        </w:tabs>
        <w:ind w:firstLine="720"/>
        <w:jc w:val="both"/>
      </w:pPr>
      <w:r w:rsidRPr="00F15CFB">
        <w:t>В</w:t>
      </w:r>
      <w:r w:rsidRPr="00F15CFB">
        <w:rPr>
          <w:spacing w:val="-6"/>
        </w:rPr>
        <w:t xml:space="preserve"> </w:t>
      </w:r>
      <w:r w:rsidRPr="00F15CFB">
        <w:t>результате</w:t>
      </w:r>
      <w:r w:rsidRPr="00F15CFB">
        <w:rPr>
          <w:spacing w:val="-3"/>
        </w:rPr>
        <w:t xml:space="preserve"> </w:t>
      </w:r>
      <w:r w:rsidRPr="00F15CFB">
        <w:t>прохождения</w:t>
      </w:r>
      <w:r w:rsidRPr="00F15CFB">
        <w:rPr>
          <w:spacing w:val="1"/>
        </w:rPr>
        <w:t xml:space="preserve"> </w:t>
      </w:r>
      <w:r w:rsidRPr="00F15CFB">
        <w:t>учебной</w:t>
      </w:r>
      <w:r w:rsidRPr="00F15CFB">
        <w:rPr>
          <w:spacing w:val="-2"/>
        </w:rPr>
        <w:t xml:space="preserve"> </w:t>
      </w:r>
      <w:r w:rsidRPr="00F15CFB">
        <w:t>практики</w:t>
      </w:r>
      <w:r w:rsidRPr="00F15CFB">
        <w:rPr>
          <w:spacing w:val="-5"/>
        </w:rPr>
        <w:t xml:space="preserve"> </w:t>
      </w:r>
      <w:r w:rsidRPr="00F15CFB">
        <w:t>обучающийся</w:t>
      </w:r>
      <w:r w:rsidRPr="00F15CFB">
        <w:rPr>
          <w:spacing w:val="-3"/>
        </w:rPr>
        <w:t xml:space="preserve"> </w:t>
      </w:r>
      <w:r w:rsidRPr="00F15CFB">
        <w:t>должен:</w:t>
      </w:r>
    </w:p>
    <w:p w14:paraId="484FB544" w14:textId="77777777" w:rsidR="00463CDF" w:rsidRPr="00F15CFB" w:rsidRDefault="00463CDF" w:rsidP="00F15CFB">
      <w:pPr>
        <w:tabs>
          <w:tab w:val="left" w:pos="993"/>
        </w:tabs>
        <w:autoSpaceDE/>
        <w:autoSpaceDN/>
        <w:ind w:firstLine="720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F15CFB">
        <w:rPr>
          <w:rFonts w:eastAsia="Tahoma"/>
          <w:b/>
          <w:bCs/>
          <w:color w:val="000000"/>
          <w:sz w:val="24"/>
          <w:szCs w:val="24"/>
          <w:lang w:eastAsia="ru-RU" w:bidi="ru-RU"/>
        </w:rPr>
        <w:t xml:space="preserve">иметь практический опыт: </w:t>
      </w:r>
    </w:p>
    <w:p w14:paraId="3E3CC766" w14:textId="77777777" w:rsidR="00F15CFB" w:rsidRPr="00F15CFB" w:rsidRDefault="00F15CFB" w:rsidP="00F15CFB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20"/>
        <w:jc w:val="both"/>
        <w:rPr>
          <w:sz w:val="24"/>
          <w:szCs w:val="24"/>
        </w:rPr>
      </w:pPr>
      <w:r w:rsidRPr="00F15CFB">
        <w:rPr>
          <w:sz w:val="24"/>
          <w:szCs w:val="24"/>
        </w:rPr>
        <w:t>выявления требований целевых групп потребителей;</w:t>
      </w:r>
    </w:p>
    <w:p w14:paraId="3CBA5B50" w14:textId="77777777" w:rsidR="00F15CFB" w:rsidRPr="00F15CFB" w:rsidRDefault="00F15CFB" w:rsidP="00F15CFB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20"/>
        <w:jc w:val="both"/>
        <w:rPr>
          <w:sz w:val="24"/>
          <w:szCs w:val="24"/>
        </w:rPr>
      </w:pPr>
      <w:r w:rsidRPr="00F15CFB">
        <w:rPr>
          <w:sz w:val="24"/>
          <w:szCs w:val="24"/>
        </w:rPr>
        <w:t>разработки средств продвижения рекламного продукта;</w:t>
      </w:r>
    </w:p>
    <w:p w14:paraId="544DDBEF" w14:textId="77777777" w:rsidR="00F15CFB" w:rsidRPr="00F15CFB" w:rsidRDefault="00F15CFB" w:rsidP="00F15CFB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20"/>
        <w:jc w:val="both"/>
        <w:rPr>
          <w:b/>
          <w:sz w:val="24"/>
          <w:szCs w:val="24"/>
        </w:rPr>
      </w:pPr>
      <w:r w:rsidRPr="00F15CFB">
        <w:rPr>
          <w:sz w:val="24"/>
          <w:szCs w:val="24"/>
        </w:rPr>
        <w:t>разработки маркетинговой части бизнес-плана.</w:t>
      </w:r>
    </w:p>
    <w:p w14:paraId="49FB51CA" w14:textId="77777777" w:rsidR="00F15CFB" w:rsidRPr="00F15CFB" w:rsidRDefault="00F15CFB" w:rsidP="00F15CFB">
      <w:pPr>
        <w:tabs>
          <w:tab w:val="left" w:pos="993"/>
        </w:tabs>
        <w:ind w:firstLine="720"/>
        <w:jc w:val="both"/>
        <w:rPr>
          <w:b/>
          <w:bCs/>
          <w:sz w:val="24"/>
          <w:szCs w:val="24"/>
        </w:rPr>
      </w:pPr>
      <w:r w:rsidRPr="00F15CFB">
        <w:rPr>
          <w:b/>
          <w:bCs/>
          <w:sz w:val="24"/>
          <w:szCs w:val="24"/>
        </w:rPr>
        <w:t>уметь:</w:t>
      </w:r>
    </w:p>
    <w:p w14:paraId="497D96C9" w14:textId="77777777" w:rsidR="00F15CFB" w:rsidRPr="00F15CFB" w:rsidRDefault="00F15CFB" w:rsidP="00F15CF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ind w:left="0" w:firstLine="720"/>
        <w:jc w:val="both"/>
        <w:rPr>
          <w:rFonts w:cs="Calibri"/>
          <w:sz w:val="24"/>
          <w:szCs w:val="24"/>
        </w:rPr>
      </w:pPr>
      <w:r w:rsidRPr="00F15CFB">
        <w:rPr>
          <w:rFonts w:cs="Calibri"/>
          <w:sz w:val="24"/>
          <w:szCs w:val="24"/>
        </w:rPr>
        <w:t>проводить исследования предпочтений целевых групп потребителей;</w:t>
      </w:r>
    </w:p>
    <w:p w14:paraId="720E8624" w14:textId="77777777" w:rsidR="00F15CFB" w:rsidRPr="00F15CFB" w:rsidRDefault="00F15CFB" w:rsidP="00F15CF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ind w:left="0" w:firstLine="720"/>
        <w:jc w:val="both"/>
        <w:rPr>
          <w:rFonts w:cs="Calibri"/>
          <w:sz w:val="24"/>
          <w:szCs w:val="24"/>
        </w:rPr>
      </w:pPr>
      <w:r w:rsidRPr="00F15CFB">
        <w:rPr>
          <w:rFonts w:cs="Calibri"/>
          <w:sz w:val="24"/>
          <w:szCs w:val="24"/>
        </w:rPr>
        <w:t>анализировать результаты исследований предпочтений целевых групп;</w:t>
      </w:r>
    </w:p>
    <w:p w14:paraId="323D0D36" w14:textId="77777777" w:rsidR="00F15CFB" w:rsidRPr="00F15CFB" w:rsidRDefault="00F15CFB" w:rsidP="00F15CF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ind w:left="0" w:firstLine="720"/>
        <w:jc w:val="both"/>
        <w:rPr>
          <w:rFonts w:cs="Calibri"/>
          <w:sz w:val="24"/>
          <w:szCs w:val="24"/>
        </w:rPr>
      </w:pPr>
      <w:r w:rsidRPr="00F15CFB">
        <w:rPr>
          <w:rFonts w:cs="Calibri"/>
          <w:sz w:val="24"/>
          <w:szCs w:val="24"/>
        </w:rPr>
        <w:t>проводить сегментирование рынка;</w:t>
      </w:r>
    </w:p>
    <w:p w14:paraId="6B30AD73" w14:textId="77777777" w:rsidR="00F15CFB" w:rsidRPr="00F15CFB" w:rsidRDefault="00F15CFB" w:rsidP="00F15CF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ind w:left="0" w:firstLine="720"/>
        <w:jc w:val="both"/>
        <w:rPr>
          <w:rFonts w:cs="Calibri"/>
          <w:sz w:val="24"/>
          <w:szCs w:val="24"/>
        </w:rPr>
      </w:pPr>
      <w:r w:rsidRPr="00F15CFB">
        <w:rPr>
          <w:rFonts w:cs="Calibri"/>
          <w:sz w:val="24"/>
          <w:szCs w:val="24"/>
        </w:rPr>
        <w:t>принимать решения, направленные на продвижение рекламного продукта;</w:t>
      </w:r>
    </w:p>
    <w:p w14:paraId="457B1701" w14:textId="77777777" w:rsidR="00F15CFB" w:rsidRPr="00F15CFB" w:rsidRDefault="00F15CFB" w:rsidP="00F15CFB">
      <w:pPr>
        <w:tabs>
          <w:tab w:val="left" w:pos="993"/>
        </w:tabs>
        <w:ind w:firstLine="720"/>
        <w:jc w:val="both"/>
        <w:rPr>
          <w:b/>
          <w:bCs/>
          <w:sz w:val="24"/>
          <w:szCs w:val="24"/>
        </w:rPr>
      </w:pPr>
      <w:r w:rsidRPr="00F15CFB">
        <w:rPr>
          <w:b/>
          <w:bCs/>
          <w:sz w:val="24"/>
          <w:szCs w:val="24"/>
        </w:rPr>
        <w:t>знать:</w:t>
      </w:r>
    </w:p>
    <w:p w14:paraId="1E2E4F84" w14:textId="77777777" w:rsidR="00F15CFB" w:rsidRPr="00F15CFB" w:rsidRDefault="00F15CFB" w:rsidP="00F15CFB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20"/>
        <w:jc w:val="both"/>
        <w:rPr>
          <w:sz w:val="24"/>
          <w:szCs w:val="24"/>
        </w:rPr>
      </w:pPr>
      <w:r w:rsidRPr="00F15CFB">
        <w:rPr>
          <w:sz w:val="24"/>
          <w:szCs w:val="24"/>
        </w:rPr>
        <w:t>задачи, цели и общие требования к рекламе;</w:t>
      </w:r>
    </w:p>
    <w:p w14:paraId="71AD3FBC" w14:textId="77777777" w:rsidR="00F15CFB" w:rsidRPr="00F15CFB" w:rsidRDefault="00F15CFB" w:rsidP="00F15CFB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20"/>
        <w:jc w:val="both"/>
        <w:rPr>
          <w:sz w:val="24"/>
          <w:szCs w:val="24"/>
        </w:rPr>
      </w:pPr>
      <w:r w:rsidRPr="00F15CFB">
        <w:rPr>
          <w:sz w:val="24"/>
          <w:szCs w:val="24"/>
        </w:rPr>
        <w:t>основные направления рекламной деятельности;</w:t>
      </w:r>
    </w:p>
    <w:p w14:paraId="1E7305C3" w14:textId="77777777" w:rsidR="00F15CFB" w:rsidRPr="00F15CFB" w:rsidRDefault="00F15CFB" w:rsidP="00F15CFB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20"/>
        <w:jc w:val="both"/>
        <w:rPr>
          <w:sz w:val="24"/>
          <w:szCs w:val="24"/>
        </w:rPr>
      </w:pPr>
      <w:r w:rsidRPr="00F15CFB">
        <w:rPr>
          <w:sz w:val="24"/>
          <w:szCs w:val="24"/>
        </w:rPr>
        <w:t>виды рекламной деятельности;</w:t>
      </w:r>
    </w:p>
    <w:p w14:paraId="3DB0C40F" w14:textId="77777777" w:rsidR="00F15CFB" w:rsidRPr="00F15CFB" w:rsidRDefault="00F15CFB" w:rsidP="00F15CFB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20"/>
        <w:jc w:val="both"/>
        <w:rPr>
          <w:sz w:val="24"/>
          <w:szCs w:val="24"/>
        </w:rPr>
      </w:pPr>
      <w:r w:rsidRPr="00F15CFB">
        <w:rPr>
          <w:sz w:val="24"/>
          <w:szCs w:val="24"/>
        </w:rPr>
        <w:t>структуру рекламного рынка;</w:t>
      </w:r>
    </w:p>
    <w:p w14:paraId="415E5275" w14:textId="77777777" w:rsidR="00F15CFB" w:rsidRPr="00F15CFB" w:rsidRDefault="00F15CFB" w:rsidP="00F15CFB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20"/>
        <w:jc w:val="both"/>
        <w:rPr>
          <w:iCs/>
          <w:sz w:val="24"/>
          <w:szCs w:val="24"/>
        </w:rPr>
      </w:pPr>
      <w:r w:rsidRPr="00F15CFB">
        <w:rPr>
          <w:iCs/>
          <w:sz w:val="24"/>
          <w:szCs w:val="24"/>
        </w:rPr>
        <w:t>основные методы сбора информации для изучения потребностей аудитории;</w:t>
      </w:r>
    </w:p>
    <w:p w14:paraId="5A8E38A1" w14:textId="77777777" w:rsidR="00F15CFB" w:rsidRPr="00F15CFB" w:rsidRDefault="00F15CFB" w:rsidP="00F15CFB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20"/>
        <w:jc w:val="both"/>
        <w:rPr>
          <w:iCs/>
          <w:sz w:val="24"/>
          <w:szCs w:val="24"/>
        </w:rPr>
      </w:pPr>
      <w:r w:rsidRPr="00F15CFB">
        <w:rPr>
          <w:iCs/>
          <w:sz w:val="24"/>
          <w:szCs w:val="24"/>
        </w:rPr>
        <w:t>инструменты анализа полученных данных.</w:t>
      </w:r>
    </w:p>
    <w:p w14:paraId="421D448E" w14:textId="77777777" w:rsidR="00F15CFB" w:rsidRPr="00F15CFB" w:rsidRDefault="00F15CFB" w:rsidP="00F15CFB">
      <w:pPr>
        <w:tabs>
          <w:tab w:val="left" w:pos="993"/>
        </w:tabs>
        <w:autoSpaceDE/>
        <w:autoSpaceDN/>
        <w:ind w:firstLine="720"/>
        <w:jc w:val="both"/>
        <w:rPr>
          <w:iCs/>
          <w:sz w:val="24"/>
          <w:szCs w:val="24"/>
        </w:rPr>
      </w:pPr>
    </w:p>
    <w:p w14:paraId="7025BEF2" w14:textId="77777777" w:rsidR="00F15CFB" w:rsidRDefault="00F15CFB" w:rsidP="00F15CFB">
      <w:pPr>
        <w:tabs>
          <w:tab w:val="left" w:pos="993"/>
        </w:tabs>
        <w:autoSpaceDE/>
        <w:autoSpaceDN/>
        <w:spacing w:line="266" w:lineRule="auto"/>
        <w:jc w:val="both"/>
        <w:rPr>
          <w:i/>
          <w:iCs/>
        </w:rPr>
      </w:pPr>
    </w:p>
    <w:p w14:paraId="731B4EFC" w14:textId="77777777" w:rsidR="00F15CFB" w:rsidRPr="00F15CFB" w:rsidRDefault="00F15CFB" w:rsidP="00F15CFB">
      <w:pPr>
        <w:tabs>
          <w:tab w:val="left" w:pos="993"/>
        </w:tabs>
        <w:autoSpaceDE/>
        <w:autoSpaceDN/>
        <w:spacing w:line="266" w:lineRule="auto"/>
        <w:jc w:val="both"/>
        <w:rPr>
          <w:sz w:val="28"/>
        </w:rPr>
      </w:pPr>
    </w:p>
    <w:p w14:paraId="36CCF45D" w14:textId="77777777" w:rsidR="00493D86" w:rsidRDefault="00493D86">
      <w:pPr>
        <w:spacing w:line="266" w:lineRule="auto"/>
        <w:rPr>
          <w:sz w:val="28"/>
        </w:rPr>
        <w:sectPr w:rsidR="00493D86" w:rsidSect="00EE23E6">
          <w:pgSz w:w="11900" w:h="16850"/>
          <w:pgMar w:top="1134" w:right="1134" w:bottom="1134" w:left="1134" w:header="720" w:footer="720" w:gutter="0"/>
          <w:cols w:space="720"/>
        </w:sectPr>
      </w:pPr>
    </w:p>
    <w:p w14:paraId="6FC75738" w14:textId="6D2928B8" w:rsidR="000F1218" w:rsidRDefault="00EA71CB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t>РЕЗУЛЬТАТЫ</w:t>
      </w:r>
      <w:r w:rsidRPr="00EA71CB">
        <w:t xml:space="preserve"> </w:t>
      </w:r>
      <w:r>
        <w:t>ОСВОЕНИЯ,</w:t>
      </w:r>
      <w:r w:rsidRPr="00EA71CB">
        <w:t xml:space="preserve"> </w:t>
      </w:r>
      <w:r>
        <w:t>ПОДЛЕЖАЩИЕ</w:t>
      </w:r>
      <w:r w:rsidRPr="00EA71CB">
        <w:t xml:space="preserve"> </w:t>
      </w:r>
      <w:r>
        <w:t>ПРОВЕРКЕ</w:t>
      </w:r>
      <w:r w:rsidRPr="00EA71CB">
        <w:t xml:space="preserve"> </w:t>
      </w:r>
      <w:r>
        <w:t>–</w:t>
      </w:r>
      <w:r w:rsidRPr="00EA71CB">
        <w:t xml:space="preserve"> </w:t>
      </w:r>
      <w:r>
        <w:t>КОМПЕТЕНЦИИ</w:t>
      </w:r>
      <w:r w:rsidRPr="00EA71CB">
        <w:t xml:space="preserve"> </w:t>
      </w:r>
      <w:r>
        <w:t>ОБУЧАЮЩЕГОСЯ, ФОРМИРУЕМЫЕ В РЕЗУЛЬТАТЕ ПРОХОЖДЕНИЯ УЧЕБНОЙ ПРАКТИКИ</w:t>
      </w:r>
    </w:p>
    <w:p w14:paraId="63409D56" w14:textId="77777777" w:rsidR="00EA71CB" w:rsidRDefault="00EA71CB" w:rsidP="00EA71CB">
      <w:pPr>
        <w:pStyle w:val="a3"/>
        <w:ind w:firstLine="720"/>
        <w:jc w:val="both"/>
      </w:pPr>
    </w:p>
    <w:p w14:paraId="4D69EB77" w14:textId="77777777" w:rsidR="000F1218" w:rsidRPr="00EA71CB" w:rsidRDefault="00B27C4F" w:rsidP="00EA71CB">
      <w:pPr>
        <w:pStyle w:val="a3"/>
        <w:ind w:firstLine="720"/>
        <w:jc w:val="both"/>
      </w:pPr>
      <w:r w:rsidRPr="00EA71CB">
        <w:t>Результатом</w:t>
      </w:r>
      <w:r w:rsidRPr="00EA71CB">
        <w:rPr>
          <w:spacing w:val="1"/>
        </w:rPr>
        <w:t xml:space="preserve"> </w:t>
      </w:r>
      <w:r w:rsidR="00286D26" w:rsidRPr="00EA71CB">
        <w:t>учебной практики</w:t>
      </w:r>
      <w:r w:rsidRPr="00EA71CB">
        <w:rPr>
          <w:spacing w:val="1"/>
        </w:rPr>
        <w:t xml:space="preserve"> </w:t>
      </w:r>
      <w:r w:rsidRPr="00EA71CB">
        <w:t>является</w:t>
      </w:r>
      <w:r w:rsidRPr="00EA71CB">
        <w:rPr>
          <w:spacing w:val="1"/>
        </w:rPr>
        <w:t xml:space="preserve"> </w:t>
      </w:r>
      <w:r w:rsidRPr="00EA71CB">
        <w:t>формирование</w:t>
      </w:r>
      <w:r w:rsidRPr="00EA71CB">
        <w:rPr>
          <w:spacing w:val="-2"/>
        </w:rPr>
        <w:t xml:space="preserve"> </w:t>
      </w:r>
      <w:r w:rsidRPr="00EA71CB">
        <w:t>общих</w:t>
      </w:r>
      <w:r w:rsidRPr="00EA71CB">
        <w:rPr>
          <w:spacing w:val="2"/>
        </w:rPr>
        <w:t xml:space="preserve"> </w:t>
      </w:r>
      <w:r w:rsidRPr="00EA71CB">
        <w:t>и</w:t>
      </w:r>
      <w:r w:rsidRPr="00EA71CB">
        <w:rPr>
          <w:spacing w:val="-2"/>
        </w:rPr>
        <w:t xml:space="preserve"> </w:t>
      </w:r>
      <w:r w:rsidRPr="00EA71CB">
        <w:t>профессиональных</w:t>
      </w:r>
      <w:r w:rsidRPr="00EA71CB">
        <w:rPr>
          <w:spacing w:val="2"/>
        </w:rPr>
        <w:t xml:space="preserve"> </w:t>
      </w:r>
      <w:r w:rsidRPr="00EA71CB">
        <w:t>компетенций:</w:t>
      </w:r>
    </w:p>
    <w:p w14:paraId="737B1243" w14:textId="77777777" w:rsidR="000F1218" w:rsidRPr="00EA71CB" w:rsidRDefault="00B27C4F" w:rsidP="00EA71CB">
      <w:pPr>
        <w:ind w:firstLine="720"/>
        <w:jc w:val="right"/>
        <w:rPr>
          <w:sz w:val="24"/>
          <w:szCs w:val="24"/>
        </w:rPr>
      </w:pPr>
      <w:r w:rsidRPr="00EA71CB">
        <w:rPr>
          <w:sz w:val="24"/>
          <w:szCs w:val="24"/>
          <w:u w:val="single"/>
        </w:rPr>
        <w:t>Таблица</w:t>
      </w:r>
      <w:r w:rsidRPr="00EA71CB">
        <w:rPr>
          <w:spacing w:val="-4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1</w:t>
      </w:r>
      <w:r w:rsidRPr="00EA71CB">
        <w:rPr>
          <w:spacing w:val="-2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-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Общие компетенции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747845" w:rsidRPr="00EA71CB" w14:paraId="67D20FD9" w14:textId="77777777" w:rsidTr="007D2330">
        <w:tc>
          <w:tcPr>
            <w:tcW w:w="2143" w:type="dxa"/>
            <w:vAlign w:val="center"/>
          </w:tcPr>
          <w:p w14:paraId="7104F88B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66BFD16C" w14:textId="77777777" w:rsidR="00747845" w:rsidRPr="00EA71CB" w:rsidRDefault="00747845" w:rsidP="00EA71CB">
            <w:pPr>
              <w:suppressAutoHyphens/>
              <w:jc w:val="center"/>
              <w:rPr>
                <w:lang w:eastAsia="ar-SA"/>
              </w:rPr>
            </w:pPr>
            <w:r w:rsidRPr="00EA71CB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747845" w:rsidRPr="00EA71CB" w14:paraId="09BAA7BA" w14:textId="77777777" w:rsidTr="007D2330">
        <w:tc>
          <w:tcPr>
            <w:tcW w:w="2143" w:type="dxa"/>
            <w:vAlign w:val="center"/>
          </w:tcPr>
          <w:p w14:paraId="00B6DC17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1.</w:t>
            </w:r>
          </w:p>
        </w:tc>
        <w:tc>
          <w:tcPr>
            <w:tcW w:w="7705" w:type="dxa"/>
          </w:tcPr>
          <w:p w14:paraId="0226132F" w14:textId="77777777" w:rsidR="00747845" w:rsidRPr="00EA71CB" w:rsidRDefault="00747845" w:rsidP="00EA71CB">
            <w:pPr>
              <w:suppressAutoHyphens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47845" w:rsidRPr="00EA71CB" w14:paraId="62CB1720" w14:textId="77777777" w:rsidTr="007D2330">
        <w:tc>
          <w:tcPr>
            <w:tcW w:w="2143" w:type="dxa"/>
            <w:vAlign w:val="center"/>
          </w:tcPr>
          <w:p w14:paraId="58C14BA4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2.</w:t>
            </w:r>
          </w:p>
        </w:tc>
        <w:tc>
          <w:tcPr>
            <w:tcW w:w="7705" w:type="dxa"/>
          </w:tcPr>
          <w:p w14:paraId="0A7FC592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747845" w:rsidRPr="00EA71CB" w14:paraId="1C03F040" w14:textId="77777777" w:rsidTr="007D2330">
        <w:tc>
          <w:tcPr>
            <w:tcW w:w="2143" w:type="dxa"/>
            <w:vAlign w:val="center"/>
          </w:tcPr>
          <w:p w14:paraId="24432375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3.</w:t>
            </w:r>
          </w:p>
        </w:tc>
        <w:tc>
          <w:tcPr>
            <w:tcW w:w="7705" w:type="dxa"/>
          </w:tcPr>
          <w:p w14:paraId="3EB40A82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747845" w:rsidRPr="00EA71CB" w14:paraId="3E28D47B" w14:textId="77777777" w:rsidTr="007D2330">
        <w:tc>
          <w:tcPr>
            <w:tcW w:w="2143" w:type="dxa"/>
            <w:vAlign w:val="center"/>
          </w:tcPr>
          <w:p w14:paraId="5E24849D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4.</w:t>
            </w:r>
          </w:p>
        </w:tc>
        <w:tc>
          <w:tcPr>
            <w:tcW w:w="7705" w:type="dxa"/>
          </w:tcPr>
          <w:p w14:paraId="3A00722C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747845" w:rsidRPr="00EA71CB" w14:paraId="4868AADA" w14:textId="77777777" w:rsidTr="007D2330">
        <w:tc>
          <w:tcPr>
            <w:tcW w:w="2143" w:type="dxa"/>
            <w:vAlign w:val="center"/>
          </w:tcPr>
          <w:p w14:paraId="3F6C4C00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5.</w:t>
            </w:r>
          </w:p>
        </w:tc>
        <w:tc>
          <w:tcPr>
            <w:tcW w:w="7705" w:type="dxa"/>
          </w:tcPr>
          <w:p w14:paraId="38AC6342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747845" w:rsidRPr="00EA71CB" w14:paraId="2B1960B7" w14:textId="77777777" w:rsidTr="007D2330">
        <w:tc>
          <w:tcPr>
            <w:tcW w:w="2143" w:type="dxa"/>
            <w:vAlign w:val="center"/>
          </w:tcPr>
          <w:p w14:paraId="726F38CC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6.</w:t>
            </w:r>
          </w:p>
        </w:tc>
        <w:tc>
          <w:tcPr>
            <w:tcW w:w="7705" w:type="dxa"/>
          </w:tcPr>
          <w:p w14:paraId="2FE2CE84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747845" w:rsidRPr="00EA71CB" w14:paraId="5BC3AC1D" w14:textId="77777777" w:rsidTr="007D2330">
        <w:tc>
          <w:tcPr>
            <w:tcW w:w="2143" w:type="dxa"/>
            <w:vAlign w:val="center"/>
          </w:tcPr>
          <w:p w14:paraId="07A02041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7.</w:t>
            </w:r>
          </w:p>
        </w:tc>
        <w:tc>
          <w:tcPr>
            <w:tcW w:w="7705" w:type="dxa"/>
          </w:tcPr>
          <w:p w14:paraId="250213F0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747845" w:rsidRPr="00EA71CB" w14:paraId="7E247BA5" w14:textId="77777777" w:rsidTr="007D2330">
        <w:tc>
          <w:tcPr>
            <w:tcW w:w="2143" w:type="dxa"/>
            <w:vAlign w:val="center"/>
          </w:tcPr>
          <w:p w14:paraId="7CAEAAC6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8.</w:t>
            </w:r>
          </w:p>
        </w:tc>
        <w:tc>
          <w:tcPr>
            <w:tcW w:w="7705" w:type="dxa"/>
          </w:tcPr>
          <w:p w14:paraId="53DA70C1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747845" w:rsidRPr="00EA71CB" w14:paraId="6BD3B884" w14:textId="77777777" w:rsidTr="007D2330">
        <w:tc>
          <w:tcPr>
            <w:tcW w:w="2143" w:type="dxa"/>
            <w:vAlign w:val="center"/>
          </w:tcPr>
          <w:p w14:paraId="58A8597C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9.</w:t>
            </w:r>
          </w:p>
        </w:tc>
        <w:tc>
          <w:tcPr>
            <w:tcW w:w="7705" w:type="dxa"/>
          </w:tcPr>
          <w:p w14:paraId="4D7DBD4B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3B69FD6C" w14:textId="77777777" w:rsidR="000F1218" w:rsidRPr="00EA71CB" w:rsidRDefault="000F1218" w:rsidP="00EA71CB">
      <w:pPr>
        <w:pStyle w:val="a3"/>
        <w:ind w:firstLine="720"/>
        <w:jc w:val="both"/>
      </w:pPr>
    </w:p>
    <w:p w14:paraId="6C2BEC14" w14:textId="77777777" w:rsidR="000F1218" w:rsidRPr="00EA71CB" w:rsidRDefault="00B27C4F" w:rsidP="00EA71CB">
      <w:pPr>
        <w:ind w:firstLine="720"/>
        <w:jc w:val="right"/>
        <w:rPr>
          <w:sz w:val="24"/>
          <w:szCs w:val="24"/>
        </w:rPr>
      </w:pPr>
      <w:r w:rsidRPr="00EA71CB">
        <w:rPr>
          <w:sz w:val="24"/>
          <w:szCs w:val="24"/>
          <w:u w:val="single"/>
        </w:rPr>
        <w:t>Таблица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2</w:t>
      </w:r>
      <w:r w:rsidRPr="00EA71CB">
        <w:rPr>
          <w:spacing w:val="-2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-</w:t>
      </w:r>
      <w:r w:rsidRPr="00EA71CB">
        <w:rPr>
          <w:spacing w:val="-6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Профессиональные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компетенции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747845" w:rsidRPr="00F15CFB" w14:paraId="69E977F6" w14:textId="77777777" w:rsidTr="007D2330">
        <w:tc>
          <w:tcPr>
            <w:tcW w:w="2143" w:type="dxa"/>
            <w:vAlign w:val="center"/>
          </w:tcPr>
          <w:p w14:paraId="4B8E8DA9" w14:textId="77777777" w:rsidR="00747845" w:rsidRPr="00F15CFB" w:rsidRDefault="00747845" w:rsidP="00EA71CB">
            <w:pPr>
              <w:jc w:val="center"/>
              <w:rPr>
                <w:color w:val="000000"/>
              </w:rPr>
            </w:pPr>
            <w:r w:rsidRPr="00F15CFB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36DD7BF7" w14:textId="77777777" w:rsidR="00747845" w:rsidRPr="00F15CFB" w:rsidRDefault="00747845" w:rsidP="00EA71CB">
            <w:pPr>
              <w:jc w:val="center"/>
              <w:rPr>
                <w:color w:val="000000"/>
              </w:rPr>
            </w:pPr>
            <w:r w:rsidRPr="00F15CFB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747845" w:rsidRPr="00F15CFB" w14:paraId="3045F593" w14:textId="77777777" w:rsidTr="007D2330">
        <w:tc>
          <w:tcPr>
            <w:tcW w:w="9848" w:type="dxa"/>
            <w:gridSpan w:val="2"/>
          </w:tcPr>
          <w:p w14:paraId="3CAC1247" w14:textId="2D80937F" w:rsidR="00747845" w:rsidRPr="00F15CFB" w:rsidRDefault="00747845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F15CFB">
              <w:rPr>
                <w:i/>
                <w:iCs/>
                <w:color w:val="000000"/>
                <w:lang w:eastAsia="ru-RU" w:bidi="ru-RU"/>
              </w:rPr>
              <w:t>вид профессиональной деятельности:</w:t>
            </w:r>
            <w:r w:rsidRPr="00F15CFB">
              <w:rPr>
                <w:color w:val="000000"/>
              </w:rPr>
              <w:t xml:space="preserve"> </w:t>
            </w:r>
            <w:r w:rsidR="00F15CFB" w:rsidRPr="00F15CFB">
              <w:rPr>
                <w:rFonts w:eastAsia="Tahoma"/>
                <w:b/>
                <w:bCs/>
                <w:i/>
                <w:iCs/>
                <w:color w:val="000000"/>
                <w:lang w:eastAsia="ru-RU" w:bidi="ru-RU"/>
              </w:rPr>
              <w:t>Маркетинговое и правовое обеспечение реализации рекламного продукта</w:t>
            </w:r>
          </w:p>
        </w:tc>
      </w:tr>
      <w:tr w:rsidR="00F15CFB" w:rsidRPr="00F15CFB" w14:paraId="453070E6" w14:textId="77777777" w:rsidTr="007D2330">
        <w:tc>
          <w:tcPr>
            <w:tcW w:w="2143" w:type="dxa"/>
          </w:tcPr>
          <w:p w14:paraId="06EAE2B2" w14:textId="00FD9B74" w:rsidR="00F15CFB" w:rsidRPr="00F15CFB" w:rsidRDefault="00F15CFB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F15CFB">
              <w:t>ПК 3.1.</w:t>
            </w:r>
          </w:p>
        </w:tc>
        <w:tc>
          <w:tcPr>
            <w:tcW w:w="7705" w:type="dxa"/>
          </w:tcPr>
          <w:p w14:paraId="7C07756A" w14:textId="1C4164FE" w:rsidR="00F15CFB" w:rsidRPr="00F15CFB" w:rsidRDefault="00F15CFB" w:rsidP="00EA71CB">
            <w:pPr>
              <w:jc w:val="both"/>
              <w:rPr>
                <w:rFonts w:eastAsia="Calibri"/>
                <w:color w:val="000000"/>
              </w:rPr>
            </w:pPr>
            <w:r w:rsidRPr="00F15CFB">
              <w:t>Выявлять требования целевых групп потребителей на основе анализа рынка.</w:t>
            </w:r>
          </w:p>
        </w:tc>
      </w:tr>
      <w:tr w:rsidR="00F15CFB" w:rsidRPr="00F15CFB" w14:paraId="67C4EBE1" w14:textId="77777777" w:rsidTr="007D2330">
        <w:tc>
          <w:tcPr>
            <w:tcW w:w="2143" w:type="dxa"/>
          </w:tcPr>
          <w:p w14:paraId="6E67F81A" w14:textId="13CC326E" w:rsidR="00F15CFB" w:rsidRPr="00F15CFB" w:rsidRDefault="00F15CFB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F15CFB">
              <w:t>ПК 3.2.</w:t>
            </w:r>
          </w:p>
        </w:tc>
        <w:tc>
          <w:tcPr>
            <w:tcW w:w="7705" w:type="dxa"/>
          </w:tcPr>
          <w:p w14:paraId="25A5E167" w14:textId="1BB74FE3" w:rsidR="00F15CFB" w:rsidRPr="00F15CFB" w:rsidRDefault="00F15CFB" w:rsidP="00EA71CB">
            <w:pPr>
              <w:jc w:val="both"/>
              <w:rPr>
                <w:rFonts w:eastAsia="Calibri"/>
                <w:color w:val="000000"/>
              </w:rPr>
            </w:pPr>
            <w:r w:rsidRPr="00F15CFB">
              <w:t>Разрабатывать средства продвижения рекламного продукта.</w:t>
            </w:r>
          </w:p>
        </w:tc>
      </w:tr>
      <w:tr w:rsidR="00F15CFB" w:rsidRPr="00F15CFB" w14:paraId="0161A385" w14:textId="77777777" w:rsidTr="007D2330">
        <w:tc>
          <w:tcPr>
            <w:tcW w:w="2143" w:type="dxa"/>
          </w:tcPr>
          <w:p w14:paraId="089A112D" w14:textId="62806FD9" w:rsidR="00F15CFB" w:rsidRPr="00F15CFB" w:rsidRDefault="00F15CFB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F15CFB">
              <w:rPr>
                <w:iCs/>
              </w:rPr>
              <w:t>ПК 3.3.</w:t>
            </w:r>
          </w:p>
        </w:tc>
        <w:tc>
          <w:tcPr>
            <w:tcW w:w="7705" w:type="dxa"/>
          </w:tcPr>
          <w:p w14:paraId="1991972F" w14:textId="744FB8C0" w:rsidR="00F15CFB" w:rsidRPr="00F15CFB" w:rsidRDefault="00F15CFB" w:rsidP="00EA71CB">
            <w:pPr>
              <w:jc w:val="both"/>
              <w:rPr>
                <w:rFonts w:eastAsia="Calibri"/>
                <w:color w:val="000000"/>
              </w:rPr>
            </w:pPr>
            <w:r w:rsidRPr="00F15CFB">
              <w:rPr>
                <w:iCs/>
              </w:rPr>
              <w:t>Изучение потребностей, мотивов и интересов целевых групп потребителей.</w:t>
            </w:r>
          </w:p>
        </w:tc>
      </w:tr>
      <w:tr w:rsidR="00F15CFB" w:rsidRPr="00F15CFB" w14:paraId="7EE819D2" w14:textId="77777777" w:rsidTr="007D2330">
        <w:tc>
          <w:tcPr>
            <w:tcW w:w="2143" w:type="dxa"/>
          </w:tcPr>
          <w:p w14:paraId="19CAD6B2" w14:textId="316F88E6" w:rsidR="00F15CFB" w:rsidRPr="00F15CFB" w:rsidRDefault="00F15CFB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F15CFB">
              <w:rPr>
                <w:iCs/>
              </w:rPr>
              <w:t>ПК 3.4.</w:t>
            </w:r>
          </w:p>
        </w:tc>
        <w:tc>
          <w:tcPr>
            <w:tcW w:w="7705" w:type="dxa"/>
          </w:tcPr>
          <w:p w14:paraId="159B390B" w14:textId="1EE3AFCE" w:rsidR="00F15CFB" w:rsidRPr="00F15CFB" w:rsidRDefault="00F15CFB" w:rsidP="00EA71CB">
            <w:pPr>
              <w:jc w:val="both"/>
              <w:rPr>
                <w:rFonts w:eastAsia="Calibri"/>
                <w:color w:val="000000"/>
              </w:rPr>
            </w:pPr>
            <w:r w:rsidRPr="00F15CFB">
              <w:rPr>
                <w:iCs/>
              </w:rPr>
              <w:t>Анализ особенностей восприятия целевой аудиторией рекламного влияния.</w:t>
            </w:r>
          </w:p>
        </w:tc>
      </w:tr>
    </w:tbl>
    <w:p w14:paraId="5F0C1CB1" w14:textId="77777777" w:rsidR="00EA71CB" w:rsidRPr="00EA71CB" w:rsidRDefault="00EA71CB" w:rsidP="00EA71CB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CC4A39C" w14:textId="1FDC39EB" w:rsidR="00BB3542" w:rsidRPr="00EA71CB" w:rsidRDefault="00BB3542" w:rsidP="00EA71CB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A71CB">
        <w:rPr>
          <w:sz w:val="24"/>
          <w:szCs w:val="24"/>
          <w:lang w:val="ru-RU"/>
        </w:rPr>
        <w:t xml:space="preserve">Формой промежуточной аттестации по </w:t>
      </w:r>
      <w:r w:rsidR="00286D26" w:rsidRPr="00EA71CB">
        <w:rPr>
          <w:sz w:val="24"/>
          <w:szCs w:val="24"/>
          <w:lang w:val="ru-RU"/>
        </w:rPr>
        <w:t xml:space="preserve">учебной практике </w:t>
      </w:r>
      <w:r w:rsidRPr="00EA71CB">
        <w:rPr>
          <w:sz w:val="24"/>
          <w:szCs w:val="24"/>
          <w:lang w:val="ru-RU"/>
        </w:rPr>
        <w:t>по ПМ.</w:t>
      </w:r>
      <w:r w:rsidR="00F15CFB">
        <w:rPr>
          <w:sz w:val="24"/>
          <w:szCs w:val="24"/>
          <w:lang w:val="ru-RU"/>
        </w:rPr>
        <w:t>03.</w:t>
      </w:r>
      <w:r w:rsidRPr="00EA71CB">
        <w:rPr>
          <w:sz w:val="24"/>
          <w:szCs w:val="24"/>
          <w:lang w:val="ru-RU"/>
        </w:rPr>
        <w:t>0</w:t>
      </w:r>
      <w:r w:rsidR="00747845" w:rsidRPr="00EA71CB">
        <w:rPr>
          <w:sz w:val="24"/>
          <w:szCs w:val="24"/>
          <w:lang w:val="ru-RU"/>
        </w:rPr>
        <w:t>1</w:t>
      </w:r>
      <w:r w:rsidRPr="00EA71CB">
        <w:rPr>
          <w:sz w:val="24"/>
          <w:szCs w:val="24"/>
          <w:lang w:val="ru-RU"/>
        </w:rPr>
        <w:t xml:space="preserve"> является дифференцированный зачет. </w:t>
      </w:r>
    </w:p>
    <w:p w14:paraId="1EC5A344" w14:textId="77777777" w:rsidR="00BB3542" w:rsidRPr="00EA71CB" w:rsidRDefault="00BB3542" w:rsidP="00EA71CB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A71CB">
        <w:rPr>
          <w:sz w:val="24"/>
          <w:szCs w:val="24"/>
          <w:lang w:val="ru-RU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p w14:paraId="1F152A77" w14:textId="481F4176" w:rsidR="00EA71CB" w:rsidRPr="00EA71CB" w:rsidRDefault="00B27C4F" w:rsidP="00EA71CB">
      <w:pPr>
        <w:pStyle w:val="a3"/>
        <w:ind w:firstLine="720"/>
        <w:jc w:val="both"/>
      </w:pPr>
      <w:r w:rsidRPr="00EA71CB">
        <w:t>Продолжительность</w:t>
      </w:r>
      <w:r w:rsidRPr="00EA71CB">
        <w:rPr>
          <w:spacing w:val="-4"/>
        </w:rPr>
        <w:t xml:space="preserve"> </w:t>
      </w:r>
      <w:r w:rsidRPr="00EA71CB">
        <w:t>практики –</w:t>
      </w:r>
      <w:r w:rsidRPr="00EA71CB">
        <w:rPr>
          <w:spacing w:val="-3"/>
        </w:rPr>
        <w:t xml:space="preserve"> </w:t>
      </w:r>
      <w:r w:rsidR="00F15CFB">
        <w:t>36</w:t>
      </w:r>
      <w:r w:rsidRPr="00EA71CB">
        <w:rPr>
          <w:spacing w:val="-4"/>
        </w:rPr>
        <w:t xml:space="preserve"> </w:t>
      </w:r>
      <w:r w:rsidRPr="00EA71CB">
        <w:t>академических</w:t>
      </w:r>
      <w:r w:rsidRPr="00EA71CB">
        <w:rPr>
          <w:spacing w:val="-2"/>
        </w:rPr>
        <w:t xml:space="preserve"> </w:t>
      </w:r>
      <w:r w:rsidR="00F15CFB">
        <w:t>часов</w:t>
      </w:r>
      <w:r w:rsidRPr="00EA71CB">
        <w:rPr>
          <w:spacing w:val="-4"/>
        </w:rPr>
        <w:t xml:space="preserve"> </w:t>
      </w:r>
      <w:r w:rsidRPr="00EA71CB">
        <w:t>(</w:t>
      </w:r>
      <w:r w:rsidR="00F15CFB">
        <w:t>1</w:t>
      </w:r>
      <w:r w:rsidRPr="00EA71CB">
        <w:rPr>
          <w:spacing w:val="-4"/>
        </w:rPr>
        <w:t xml:space="preserve"> </w:t>
      </w:r>
      <w:r w:rsidRPr="00EA71CB">
        <w:t>недел</w:t>
      </w:r>
      <w:r w:rsidR="00F15CFB">
        <w:t>я</w:t>
      </w:r>
      <w:r w:rsidRPr="00EA71CB">
        <w:t>).</w:t>
      </w:r>
    </w:p>
    <w:p w14:paraId="34B709D1" w14:textId="77777777" w:rsidR="00EA71CB" w:rsidRDefault="00EA71CB" w:rsidP="00EA71CB">
      <w:pPr>
        <w:rPr>
          <w:sz w:val="24"/>
          <w:szCs w:val="24"/>
        </w:rPr>
      </w:pPr>
      <w:r>
        <w:br w:type="page"/>
      </w:r>
    </w:p>
    <w:p w14:paraId="0A0AEB01" w14:textId="77777777" w:rsidR="000F1218" w:rsidRDefault="008F7BFA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t xml:space="preserve">СОДЕРЖАНИЕ </w:t>
      </w:r>
      <w:r w:rsidR="00286D26">
        <w:t xml:space="preserve">УЧЕБНОЙ ПРАКТИКИ </w:t>
      </w:r>
      <w:r w:rsidR="00B27C4F">
        <w:t xml:space="preserve"> </w:t>
      </w:r>
    </w:p>
    <w:p w14:paraId="721F17C4" w14:textId="77777777" w:rsidR="00F15CFB" w:rsidRDefault="00F15CFB" w:rsidP="00EA71CB">
      <w:pPr>
        <w:pStyle w:val="20"/>
        <w:shd w:val="clear" w:color="auto" w:fill="auto"/>
        <w:spacing w:before="0" w:after="0" w:line="240" w:lineRule="auto"/>
        <w:rPr>
          <w:sz w:val="24"/>
          <w:szCs w:val="24"/>
          <w:lang w:val="ru-RU"/>
        </w:rPr>
      </w:pPr>
    </w:p>
    <w:p w14:paraId="5FE63BAF" w14:textId="2DDFBA7B" w:rsidR="008F7BFA" w:rsidRPr="008F7BFA" w:rsidRDefault="008F7BFA" w:rsidP="00EA71CB">
      <w:pPr>
        <w:pStyle w:val="20"/>
        <w:shd w:val="clear" w:color="auto" w:fill="auto"/>
        <w:spacing w:before="0" w:after="0" w:line="240" w:lineRule="auto"/>
        <w:rPr>
          <w:sz w:val="24"/>
          <w:szCs w:val="24"/>
          <w:lang w:val="ru-RU"/>
        </w:rPr>
      </w:pPr>
      <w:r w:rsidRPr="008F7BFA">
        <w:rPr>
          <w:sz w:val="24"/>
          <w:szCs w:val="24"/>
          <w:lang w:val="ru-RU"/>
        </w:rPr>
        <w:t xml:space="preserve">Тематический план и содержание </w:t>
      </w:r>
      <w:r w:rsidR="00286D26">
        <w:rPr>
          <w:sz w:val="24"/>
          <w:szCs w:val="24"/>
          <w:lang w:val="ru-RU"/>
        </w:rPr>
        <w:t>учебной практики</w:t>
      </w:r>
      <w:r w:rsidRPr="008F7BFA">
        <w:rPr>
          <w:sz w:val="24"/>
          <w:szCs w:val="24"/>
          <w:lang w:val="ru-RU"/>
        </w:rPr>
        <w:t xml:space="preserve">.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6231"/>
        <w:gridCol w:w="977"/>
        <w:gridCol w:w="2594"/>
      </w:tblGrid>
      <w:tr w:rsidR="00C47F1B" w:rsidRPr="00F15CFB" w14:paraId="50A7B5B5" w14:textId="77777777" w:rsidTr="00EA71CB">
        <w:tc>
          <w:tcPr>
            <w:tcW w:w="0" w:type="auto"/>
            <w:vAlign w:val="center"/>
          </w:tcPr>
          <w:p w14:paraId="2AD73D02" w14:textId="77777777" w:rsidR="00C47F1B" w:rsidRPr="00F15CFB" w:rsidRDefault="00C47F1B" w:rsidP="00F15CFB">
            <w:pPr>
              <w:jc w:val="center"/>
              <w:rPr>
                <w:b/>
              </w:rPr>
            </w:pPr>
            <w:r w:rsidRPr="00F15CFB">
              <w:rPr>
                <w:b/>
              </w:rPr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1E4C3797" w14:textId="77777777" w:rsidR="00C47F1B" w:rsidRPr="00F15CFB" w:rsidRDefault="00C47F1B" w:rsidP="00F15CFB">
            <w:pPr>
              <w:jc w:val="center"/>
              <w:rPr>
                <w:b/>
              </w:rPr>
            </w:pPr>
            <w:r w:rsidRPr="00F15CFB">
              <w:rPr>
                <w:b/>
              </w:rPr>
              <w:t>Объем часов</w:t>
            </w:r>
          </w:p>
        </w:tc>
        <w:tc>
          <w:tcPr>
            <w:tcW w:w="0" w:type="auto"/>
          </w:tcPr>
          <w:p w14:paraId="6CFD68BB" w14:textId="77777777" w:rsidR="00C47F1B" w:rsidRPr="00F15CFB" w:rsidRDefault="00C47F1B" w:rsidP="00F15CFB">
            <w:pPr>
              <w:jc w:val="center"/>
              <w:rPr>
                <w:b/>
              </w:rPr>
            </w:pPr>
            <w:r w:rsidRPr="00F15CFB">
              <w:rPr>
                <w:b/>
              </w:rPr>
              <w:t>Коды профессиональных  компетенций</w:t>
            </w:r>
          </w:p>
        </w:tc>
      </w:tr>
      <w:tr w:rsidR="00C47F1B" w:rsidRPr="00F15CFB" w14:paraId="696EFB57" w14:textId="77777777" w:rsidTr="00EA71CB">
        <w:tc>
          <w:tcPr>
            <w:tcW w:w="0" w:type="auto"/>
            <w:tcBorders>
              <w:left w:val="single" w:sz="4" w:space="0" w:color="auto"/>
            </w:tcBorders>
          </w:tcPr>
          <w:p w14:paraId="17492347" w14:textId="314FC975" w:rsidR="00C47F1B" w:rsidRPr="00F15CFB" w:rsidRDefault="00F15CFB" w:rsidP="00F15CFB">
            <w:r w:rsidRPr="00F15CFB">
              <w:t xml:space="preserve">ПМ.03. </w:t>
            </w:r>
            <w:r w:rsidRPr="00F15CFB">
              <w:rPr>
                <w:color w:val="000000" w:themeColor="text1"/>
              </w:rPr>
              <w:t>Маркетинговое и правовое обеспечение реализации рекламного продукта</w:t>
            </w:r>
          </w:p>
        </w:tc>
        <w:tc>
          <w:tcPr>
            <w:tcW w:w="0" w:type="auto"/>
            <w:vAlign w:val="center"/>
          </w:tcPr>
          <w:p w14:paraId="6BDB2A37" w14:textId="0E65E4E2" w:rsidR="00C47F1B" w:rsidRPr="00F15CFB" w:rsidRDefault="00F15CFB" w:rsidP="00F15CFB">
            <w:pPr>
              <w:jc w:val="center"/>
            </w:pPr>
            <w:r w:rsidRPr="00F15CFB">
              <w:t>36</w:t>
            </w:r>
          </w:p>
        </w:tc>
        <w:tc>
          <w:tcPr>
            <w:tcW w:w="0" w:type="auto"/>
          </w:tcPr>
          <w:p w14:paraId="51EF6E80" w14:textId="77777777" w:rsidR="00C47F1B" w:rsidRPr="00F15CFB" w:rsidRDefault="00C47F1B" w:rsidP="00F15CFB">
            <w:pPr>
              <w:rPr>
                <w:lang w:val="en-US"/>
              </w:rPr>
            </w:pPr>
          </w:p>
        </w:tc>
      </w:tr>
      <w:tr w:rsidR="00F15CFB" w:rsidRPr="00F15CFB" w14:paraId="209A9E5D" w14:textId="77777777" w:rsidTr="003C172E">
        <w:tc>
          <w:tcPr>
            <w:tcW w:w="0" w:type="auto"/>
            <w:tcBorders>
              <w:left w:val="single" w:sz="4" w:space="0" w:color="auto"/>
            </w:tcBorders>
          </w:tcPr>
          <w:p w14:paraId="67782898" w14:textId="77777777" w:rsidR="00F15CFB" w:rsidRPr="00F15CFB" w:rsidRDefault="00F15CFB" w:rsidP="00F15CFB">
            <w:pPr>
              <w:pStyle w:val="TableParagraph"/>
            </w:pPr>
            <w:r w:rsidRPr="00F15CFB">
              <w:t>Общая характеристика организации:</w:t>
            </w:r>
          </w:p>
          <w:p w14:paraId="07BA2D2F" w14:textId="77777777" w:rsidR="00F15CFB" w:rsidRPr="00F15CFB" w:rsidRDefault="00F15CFB" w:rsidP="00F15CFB">
            <w:pPr>
              <w:pStyle w:val="TableParagraph"/>
              <w:tabs>
                <w:tab w:val="left" w:pos="261"/>
              </w:tabs>
            </w:pPr>
            <w:r w:rsidRPr="00F15CFB">
              <w:t>•</w:t>
            </w:r>
            <w:r w:rsidRPr="00F15CFB">
              <w:tab/>
              <w:t xml:space="preserve">Организационно-правовая форма, структура, функции, основные направления деятельности организации. </w:t>
            </w:r>
          </w:p>
          <w:p w14:paraId="4DD4A330" w14:textId="0C640F03" w:rsidR="00F15CFB" w:rsidRPr="00F15CFB" w:rsidRDefault="00F15CFB" w:rsidP="00F15CFB">
            <w:pPr>
              <w:tabs>
                <w:tab w:val="left" w:pos="261"/>
              </w:tabs>
              <w:jc w:val="both"/>
            </w:pPr>
            <w:r w:rsidRPr="00F15CFB">
              <w:t>•</w:t>
            </w:r>
            <w:r w:rsidRPr="00F15CFB">
              <w:tab/>
              <w:t xml:space="preserve">Изучение и анализ действующего законодательства, регулирующего деятельность организации. </w:t>
            </w:r>
          </w:p>
        </w:tc>
        <w:tc>
          <w:tcPr>
            <w:tcW w:w="0" w:type="auto"/>
          </w:tcPr>
          <w:p w14:paraId="71854DF6" w14:textId="75A09CA2" w:rsidR="00F15CFB" w:rsidRPr="00F15CFB" w:rsidRDefault="00F15CFB" w:rsidP="00F15CFB">
            <w:pPr>
              <w:jc w:val="center"/>
            </w:pPr>
            <w:r w:rsidRPr="00F15CFB">
              <w:t>2</w:t>
            </w:r>
          </w:p>
        </w:tc>
        <w:tc>
          <w:tcPr>
            <w:tcW w:w="0" w:type="auto"/>
          </w:tcPr>
          <w:p w14:paraId="624588B6" w14:textId="043E8278" w:rsidR="00F15CFB" w:rsidRPr="00F15CFB" w:rsidRDefault="00F15CFB" w:rsidP="00F15CFB">
            <w:pPr>
              <w:jc w:val="center"/>
            </w:pPr>
            <w:r w:rsidRPr="00F15CFB">
              <w:t>ПК 3.1-3.4; ОК</w:t>
            </w:r>
            <w:r>
              <w:t xml:space="preserve"> </w:t>
            </w:r>
            <w:r w:rsidRPr="00F15CFB">
              <w:t>1-ОК9</w:t>
            </w:r>
          </w:p>
        </w:tc>
      </w:tr>
      <w:tr w:rsidR="00F15CFB" w:rsidRPr="00F15CFB" w14:paraId="3539E3D9" w14:textId="77777777" w:rsidTr="003C172E">
        <w:tc>
          <w:tcPr>
            <w:tcW w:w="0" w:type="auto"/>
            <w:tcBorders>
              <w:left w:val="single" w:sz="4" w:space="0" w:color="auto"/>
            </w:tcBorders>
          </w:tcPr>
          <w:p w14:paraId="53C32250" w14:textId="77777777" w:rsidR="00F15CFB" w:rsidRPr="00F15CFB" w:rsidRDefault="00F15CFB" w:rsidP="00F15CFB">
            <w:pPr>
              <w:pStyle w:val="TableParagraph"/>
            </w:pPr>
            <w:r w:rsidRPr="00F15CFB">
              <w:t>Маркетинговое обеспечение реализации рекламного продукта:</w:t>
            </w:r>
          </w:p>
          <w:p w14:paraId="00083B9F" w14:textId="77777777" w:rsidR="00F15CFB" w:rsidRPr="00F15CFB" w:rsidRDefault="00F15CFB" w:rsidP="00F15CFB">
            <w:pPr>
              <w:pStyle w:val="TableParagraph"/>
              <w:tabs>
                <w:tab w:val="left" w:pos="279"/>
              </w:tabs>
            </w:pPr>
            <w:r w:rsidRPr="00F15CFB">
              <w:t>•</w:t>
            </w:r>
            <w:r w:rsidRPr="00F15CFB">
              <w:tab/>
              <w:t>Анализ состава рынка.</w:t>
            </w:r>
          </w:p>
          <w:p w14:paraId="56E3ED18" w14:textId="77777777" w:rsidR="00F15CFB" w:rsidRPr="00F15CFB" w:rsidRDefault="00F15CFB" w:rsidP="00F15CFB">
            <w:pPr>
              <w:pStyle w:val="TableParagraph"/>
              <w:tabs>
                <w:tab w:val="left" w:pos="279"/>
              </w:tabs>
            </w:pPr>
            <w:r w:rsidRPr="00F15CFB">
              <w:t>•</w:t>
            </w:r>
            <w:r w:rsidRPr="00F15CFB">
              <w:tab/>
              <w:t>Проведение сегментирования на рынке.</w:t>
            </w:r>
          </w:p>
          <w:p w14:paraId="010BA39E" w14:textId="77777777" w:rsidR="00F15CFB" w:rsidRPr="00F15CFB" w:rsidRDefault="00F15CFB" w:rsidP="00F15CFB">
            <w:pPr>
              <w:pStyle w:val="TableParagraph"/>
              <w:tabs>
                <w:tab w:val="left" w:pos="279"/>
              </w:tabs>
            </w:pPr>
            <w:r w:rsidRPr="00F15CFB">
              <w:t>•</w:t>
            </w:r>
            <w:r w:rsidRPr="00F15CFB">
              <w:tab/>
              <w:t>Разработка плана проведения исследований потребителей.</w:t>
            </w:r>
          </w:p>
          <w:p w14:paraId="369082BF" w14:textId="77777777" w:rsidR="00F15CFB" w:rsidRPr="00F15CFB" w:rsidRDefault="00F15CFB" w:rsidP="00F15CFB">
            <w:pPr>
              <w:pStyle w:val="TableParagraph"/>
              <w:tabs>
                <w:tab w:val="left" w:pos="279"/>
              </w:tabs>
            </w:pPr>
            <w:r w:rsidRPr="00F15CFB">
              <w:t>•</w:t>
            </w:r>
            <w:r w:rsidRPr="00F15CFB">
              <w:tab/>
              <w:t>Разработка средств продвижения рекламы в средствах массовой информации и обоснование этих решений.</w:t>
            </w:r>
          </w:p>
          <w:p w14:paraId="66BA0D01" w14:textId="60F4A284" w:rsidR="00F15CFB" w:rsidRPr="00F15CFB" w:rsidRDefault="00F15CFB" w:rsidP="00F15CFB">
            <w:pPr>
              <w:tabs>
                <w:tab w:val="left" w:pos="279"/>
              </w:tabs>
              <w:jc w:val="both"/>
            </w:pPr>
            <w:r w:rsidRPr="00F15CFB">
              <w:t>•</w:t>
            </w:r>
            <w:r w:rsidRPr="00F15CFB">
              <w:tab/>
              <w:t>Подготовка плана проведения рекламной кампании.</w:t>
            </w:r>
          </w:p>
        </w:tc>
        <w:tc>
          <w:tcPr>
            <w:tcW w:w="0" w:type="auto"/>
          </w:tcPr>
          <w:p w14:paraId="0A91DA8D" w14:textId="240B920C" w:rsidR="00F15CFB" w:rsidRPr="00F15CFB" w:rsidRDefault="00F15CFB" w:rsidP="00F15CFB">
            <w:pPr>
              <w:jc w:val="center"/>
            </w:pPr>
            <w:r w:rsidRPr="00F15CFB">
              <w:t>8</w:t>
            </w:r>
          </w:p>
        </w:tc>
        <w:tc>
          <w:tcPr>
            <w:tcW w:w="0" w:type="auto"/>
          </w:tcPr>
          <w:p w14:paraId="1A2C6C0D" w14:textId="6D1FF68E" w:rsidR="00F15CFB" w:rsidRPr="00F15CFB" w:rsidRDefault="00F15CFB" w:rsidP="00F15CFB">
            <w:pPr>
              <w:jc w:val="center"/>
            </w:pPr>
            <w:r w:rsidRPr="00F15CFB">
              <w:t>ПК 3.1-3.4; ОК</w:t>
            </w:r>
            <w:r>
              <w:t xml:space="preserve"> </w:t>
            </w:r>
            <w:r w:rsidRPr="00F15CFB">
              <w:t>1-ОК9</w:t>
            </w:r>
          </w:p>
        </w:tc>
      </w:tr>
      <w:tr w:rsidR="00F15CFB" w:rsidRPr="00F15CFB" w14:paraId="1083922A" w14:textId="77777777" w:rsidTr="003C172E">
        <w:tc>
          <w:tcPr>
            <w:tcW w:w="0" w:type="auto"/>
          </w:tcPr>
          <w:p w14:paraId="08E6CD5C" w14:textId="606377C9" w:rsidR="00F15CFB" w:rsidRPr="00F15CFB" w:rsidRDefault="00F15CFB" w:rsidP="00F15CFB">
            <w:pPr>
              <w:rPr>
                <w:bCs/>
              </w:rPr>
            </w:pPr>
            <w:r w:rsidRPr="00F15CFB">
              <w:t>Правовое обеспечение реализации рекламного продукта</w:t>
            </w:r>
          </w:p>
        </w:tc>
        <w:tc>
          <w:tcPr>
            <w:tcW w:w="0" w:type="auto"/>
          </w:tcPr>
          <w:p w14:paraId="1960E784" w14:textId="62F74AEF" w:rsidR="00F15CFB" w:rsidRPr="00F15CFB" w:rsidRDefault="00F15CFB" w:rsidP="00F15CFB">
            <w:pPr>
              <w:jc w:val="center"/>
            </w:pPr>
            <w:r w:rsidRPr="00F15CFB">
              <w:t>10</w:t>
            </w:r>
          </w:p>
        </w:tc>
        <w:tc>
          <w:tcPr>
            <w:tcW w:w="0" w:type="auto"/>
          </w:tcPr>
          <w:p w14:paraId="184B0175" w14:textId="7E4291EE" w:rsidR="00F15CFB" w:rsidRPr="00F15CFB" w:rsidRDefault="00F15CFB" w:rsidP="00F15CFB">
            <w:pPr>
              <w:jc w:val="center"/>
              <w:rPr>
                <w:lang w:val="en-US"/>
              </w:rPr>
            </w:pPr>
            <w:r w:rsidRPr="00F15CFB">
              <w:t>ПК 3.1-3.4; ОК</w:t>
            </w:r>
            <w:r>
              <w:t xml:space="preserve"> </w:t>
            </w:r>
            <w:r w:rsidRPr="00F15CFB">
              <w:t>1-ОК9</w:t>
            </w:r>
          </w:p>
        </w:tc>
      </w:tr>
      <w:tr w:rsidR="00F15CFB" w:rsidRPr="00F15CFB" w14:paraId="44C920E4" w14:textId="77777777" w:rsidTr="003C172E">
        <w:tc>
          <w:tcPr>
            <w:tcW w:w="0" w:type="auto"/>
          </w:tcPr>
          <w:p w14:paraId="228B12A0" w14:textId="351116EF" w:rsidR="00F15CFB" w:rsidRPr="00F15CFB" w:rsidRDefault="00F15CFB" w:rsidP="00F15CFB">
            <w:pPr>
              <w:rPr>
                <w:bCs/>
              </w:rPr>
            </w:pPr>
            <w:r w:rsidRPr="00F15CFB">
              <w:t>Подготовка основных видов документов по сопровождению взаимодействия рекламного агентства (группы исполнителей) с рекламодателем, подрядчиками, субъектами договорных отношений</w:t>
            </w:r>
          </w:p>
        </w:tc>
        <w:tc>
          <w:tcPr>
            <w:tcW w:w="0" w:type="auto"/>
          </w:tcPr>
          <w:p w14:paraId="4C5654E6" w14:textId="6BA99D59" w:rsidR="00F15CFB" w:rsidRPr="00F15CFB" w:rsidRDefault="00F15CFB" w:rsidP="00F15CFB">
            <w:pPr>
              <w:jc w:val="center"/>
            </w:pPr>
            <w:r w:rsidRPr="00F15CFB">
              <w:t>6</w:t>
            </w:r>
          </w:p>
        </w:tc>
        <w:tc>
          <w:tcPr>
            <w:tcW w:w="0" w:type="auto"/>
          </w:tcPr>
          <w:p w14:paraId="5804A209" w14:textId="5AE54A79" w:rsidR="00F15CFB" w:rsidRPr="00F15CFB" w:rsidRDefault="00F15CFB" w:rsidP="00F15CFB">
            <w:pPr>
              <w:jc w:val="center"/>
            </w:pPr>
            <w:r w:rsidRPr="00F15CFB">
              <w:t>ПК 3.1-3.4; ОК</w:t>
            </w:r>
            <w:r>
              <w:t xml:space="preserve"> </w:t>
            </w:r>
            <w:r w:rsidRPr="00F15CFB">
              <w:t>1-ОК9</w:t>
            </w:r>
          </w:p>
        </w:tc>
      </w:tr>
      <w:tr w:rsidR="00F15CFB" w:rsidRPr="00F15CFB" w14:paraId="4DE1111E" w14:textId="77777777" w:rsidTr="003C172E">
        <w:tc>
          <w:tcPr>
            <w:tcW w:w="0" w:type="auto"/>
          </w:tcPr>
          <w:p w14:paraId="72FF9AB3" w14:textId="3CDD06F0" w:rsidR="00F15CFB" w:rsidRPr="00F15CFB" w:rsidRDefault="00F15CFB" w:rsidP="00F15CFB">
            <w:pPr>
              <w:rPr>
                <w:bCs/>
              </w:rPr>
            </w:pPr>
            <w:r w:rsidRPr="00F15CFB">
              <w:rPr>
                <w:bCs/>
              </w:rPr>
              <w:t>Подведение итогов практики и систематизация документов по практике.</w:t>
            </w:r>
          </w:p>
        </w:tc>
        <w:tc>
          <w:tcPr>
            <w:tcW w:w="0" w:type="auto"/>
          </w:tcPr>
          <w:p w14:paraId="52DEB6FE" w14:textId="065FE82D" w:rsidR="00F15CFB" w:rsidRPr="00F15CFB" w:rsidRDefault="00F15CFB" w:rsidP="00F15CFB">
            <w:pPr>
              <w:jc w:val="center"/>
            </w:pPr>
            <w:r w:rsidRPr="00F15CFB">
              <w:t>4</w:t>
            </w:r>
          </w:p>
        </w:tc>
        <w:tc>
          <w:tcPr>
            <w:tcW w:w="0" w:type="auto"/>
          </w:tcPr>
          <w:p w14:paraId="541F3FD8" w14:textId="2966FD45" w:rsidR="00F15CFB" w:rsidRPr="00F15CFB" w:rsidRDefault="00F15CFB" w:rsidP="00F15CFB">
            <w:pPr>
              <w:jc w:val="center"/>
            </w:pPr>
            <w:r w:rsidRPr="00F15CFB">
              <w:t>ПК 3.1-3.4; ОК</w:t>
            </w:r>
            <w:r>
              <w:t xml:space="preserve"> </w:t>
            </w:r>
            <w:r w:rsidRPr="00F15CFB">
              <w:t>1-ОК9</w:t>
            </w:r>
          </w:p>
        </w:tc>
      </w:tr>
      <w:tr w:rsidR="00F15CFB" w:rsidRPr="00F15CFB" w14:paraId="6F2ECCDE" w14:textId="77777777" w:rsidTr="003C172E">
        <w:tc>
          <w:tcPr>
            <w:tcW w:w="0" w:type="auto"/>
          </w:tcPr>
          <w:p w14:paraId="4E5A88F5" w14:textId="3DD0CBB8" w:rsidR="00F15CFB" w:rsidRPr="00F15CFB" w:rsidRDefault="00F15CFB" w:rsidP="00F15CFB">
            <w:pPr>
              <w:jc w:val="right"/>
            </w:pPr>
            <w:r w:rsidRPr="00F15CFB">
              <w:rPr>
                <w:bCs/>
              </w:rPr>
              <w:t>Дифференцированный</w:t>
            </w:r>
            <w:r w:rsidRPr="00F15CFB">
              <w:rPr>
                <w:bCs/>
                <w:spacing w:val="-3"/>
              </w:rPr>
              <w:t xml:space="preserve"> </w:t>
            </w:r>
            <w:r w:rsidRPr="00F15CFB">
              <w:rPr>
                <w:bCs/>
              </w:rPr>
              <w:t>зачет</w:t>
            </w:r>
          </w:p>
        </w:tc>
        <w:tc>
          <w:tcPr>
            <w:tcW w:w="0" w:type="auto"/>
          </w:tcPr>
          <w:p w14:paraId="02450FC6" w14:textId="0E2420E5" w:rsidR="00F15CFB" w:rsidRPr="00F15CFB" w:rsidRDefault="00F15CFB" w:rsidP="00F15CFB">
            <w:pPr>
              <w:jc w:val="center"/>
            </w:pPr>
            <w:r w:rsidRPr="00F15CFB">
              <w:t>2</w:t>
            </w:r>
          </w:p>
        </w:tc>
        <w:tc>
          <w:tcPr>
            <w:tcW w:w="0" w:type="auto"/>
          </w:tcPr>
          <w:p w14:paraId="3B05F903" w14:textId="6F0EF676" w:rsidR="00F15CFB" w:rsidRPr="00F15CFB" w:rsidRDefault="00F15CFB" w:rsidP="00F15CFB">
            <w:pPr>
              <w:jc w:val="center"/>
            </w:pPr>
            <w:r w:rsidRPr="00F15CFB">
              <w:t>ПК 3.1-3.4; ОК</w:t>
            </w:r>
            <w:r>
              <w:t xml:space="preserve"> </w:t>
            </w:r>
            <w:r w:rsidRPr="00F15CFB">
              <w:t>1-ОК9</w:t>
            </w:r>
          </w:p>
        </w:tc>
      </w:tr>
    </w:tbl>
    <w:p w14:paraId="613E5CCB" w14:textId="77777777" w:rsidR="008F7BFA" w:rsidRDefault="008F7BFA" w:rsidP="00EA71CB">
      <w:pPr>
        <w:rPr>
          <w:sz w:val="20"/>
        </w:rPr>
      </w:pPr>
    </w:p>
    <w:p w14:paraId="307AB0E9" w14:textId="77777777" w:rsidR="008F7BFA" w:rsidRDefault="008F7BFA">
      <w:pPr>
        <w:rPr>
          <w:sz w:val="20"/>
        </w:rPr>
      </w:pPr>
    </w:p>
    <w:p w14:paraId="6DE1BA53" w14:textId="77777777" w:rsidR="008F7BFA" w:rsidRDefault="008F7BFA">
      <w:pPr>
        <w:rPr>
          <w:sz w:val="20"/>
        </w:rPr>
        <w:sectPr w:rsidR="008F7BFA" w:rsidSect="00EE23E6">
          <w:pgSz w:w="11900" w:h="16850"/>
          <w:pgMar w:top="1134" w:right="1134" w:bottom="1134" w:left="1134" w:header="720" w:footer="720" w:gutter="0"/>
          <w:cols w:space="720"/>
        </w:sectPr>
      </w:pPr>
    </w:p>
    <w:p w14:paraId="07B600A3" w14:textId="314C74C8" w:rsidR="000F1218" w:rsidRPr="0049339B" w:rsidRDefault="00EA71CB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t>КОНТРОЛЬНО-ОЦЕНОЧНЫЕ МАТЕРИАЛЫ ДЛЯ ПРОМЕЖУТОЧНОЙ АТТЕСТАЦИИ ПО</w:t>
      </w:r>
      <w:r w:rsidRPr="00EA71CB">
        <w:t xml:space="preserve"> </w:t>
      </w:r>
      <w:r>
        <w:t>ИТОГАМ</w:t>
      </w:r>
      <w:r w:rsidRPr="00EA71CB">
        <w:t xml:space="preserve"> </w:t>
      </w:r>
      <w:r>
        <w:t>ПРОХОЖДЕНИЯ</w:t>
      </w:r>
      <w:r w:rsidRPr="00EA71CB">
        <w:t xml:space="preserve"> </w:t>
      </w:r>
      <w:r>
        <w:t xml:space="preserve">УЧЕБНОЙ ПРАКТИКИ </w:t>
      </w:r>
      <w:r w:rsidRPr="00EA71CB">
        <w:t xml:space="preserve"> </w:t>
      </w:r>
    </w:p>
    <w:p w14:paraId="629B02F0" w14:textId="77777777" w:rsidR="00EA71CB" w:rsidRDefault="00EA71CB" w:rsidP="00EA71CB">
      <w:pPr>
        <w:pStyle w:val="a3"/>
        <w:ind w:firstLine="709"/>
        <w:jc w:val="both"/>
      </w:pPr>
    </w:p>
    <w:p w14:paraId="6C4311B4" w14:textId="77777777" w:rsidR="0049339B" w:rsidRDefault="0049339B" w:rsidP="00EA71CB">
      <w:pPr>
        <w:pStyle w:val="a3"/>
        <w:ind w:firstLine="709"/>
        <w:jc w:val="both"/>
        <w:rPr>
          <w:i/>
        </w:rPr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практик</w:t>
      </w:r>
      <w:r>
        <w:rPr>
          <w:spacing w:val="-4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3"/>
        </w:rPr>
        <w:t xml:space="preserve"> дифференцированного </w:t>
      </w:r>
      <w:r>
        <w:t>зачета</w:t>
      </w:r>
      <w:r>
        <w:rPr>
          <w:i/>
        </w:rPr>
        <w:t>.</w:t>
      </w:r>
    </w:p>
    <w:p w14:paraId="640B11D6" w14:textId="77777777" w:rsidR="0049339B" w:rsidRDefault="0049339B" w:rsidP="00EA71CB">
      <w:pPr>
        <w:pStyle w:val="a3"/>
        <w:ind w:firstLine="709"/>
        <w:jc w:val="both"/>
      </w:pPr>
      <w:r>
        <w:t>Дифференцированный зачет</w:t>
      </w:r>
      <w:r>
        <w:rPr>
          <w:spacing w:val="49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итогам</w:t>
      </w:r>
      <w:r>
        <w:rPr>
          <w:spacing w:val="48"/>
        </w:rPr>
        <w:t xml:space="preserve"> </w:t>
      </w:r>
      <w:r>
        <w:t>практики</w:t>
      </w:r>
      <w:r>
        <w:rPr>
          <w:spacing w:val="50"/>
        </w:rPr>
        <w:t xml:space="preserve"> </w:t>
      </w:r>
      <w:r>
        <w:t>проводится</w:t>
      </w:r>
      <w:r>
        <w:rPr>
          <w:spacing w:val="48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основании</w:t>
      </w:r>
      <w:r>
        <w:rPr>
          <w:spacing w:val="50"/>
        </w:rPr>
        <w:t xml:space="preserve"> </w:t>
      </w:r>
      <w:r>
        <w:t>результатов</w:t>
      </w:r>
      <w:r>
        <w:rPr>
          <w:spacing w:val="49"/>
        </w:rPr>
        <w:t xml:space="preserve"> </w:t>
      </w:r>
      <w:r>
        <w:t>ее</w:t>
      </w:r>
      <w:r>
        <w:rPr>
          <w:spacing w:val="48"/>
        </w:rPr>
        <w:t xml:space="preserve"> </w:t>
      </w:r>
      <w:r>
        <w:t>прохождения,</w:t>
      </w:r>
      <w:r>
        <w:rPr>
          <w:spacing w:val="-57"/>
        </w:rPr>
        <w:t xml:space="preserve"> </w:t>
      </w:r>
      <w:r>
        <w:t>подтверждаемых документами:</w:t>
      </w:r>
    </w:p>
    <w:p w14:paraId="17B82ADE" w14:textId="77777777" w:rsidR="0049339B" w:rsidRDefault="0049339B" w:rsidP="00EA71CB">
      <w:pPr>
        <w:pStyle w:val="a4"/>
        <w:numPr>
          <w:ilvl w:val="0"/>
          <w:numId w:val="21"/>
        </w:numPr>
        <w:tabs>
          <w:tab w:val="left" w:pos="993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rPr>
          <w:sz w:val="24"/>
        </w:rPr>
      </w:pPr>
      <w:r>
        <w:rPr>
          <w:sz w:val="24"/>
        </w:rPr>
        <w:t>Положительного ат</w:t>
      </w:r>
      <w:r w:rsidR="00286D26">
        <w:rPr>
          <w:sz w:val="24"/>
        </w:rPr>
        <w:t xml:space="preserve">тестационного листа по практике </w:t>
      </w:r>
      <w:r>
        <w:rPr>
          <w:sz w:val="24"/>
        </w:rPr>
        <w:t>от образовательной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1"/>
          <w:sz w:val="24"/>
        </w:rPr>
        <w:t xml:space="preserve"> </w:t>
      </w:r>
      <w:r>
        <w:rPr>
          <w:sz w:val="24"/>
        </w:rPr>
        <w:t>об</w:t>
      </w:r>
      <w:r>
        <w:rPr>
          <w:spacing w:val="16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2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3"/>
          <w:sz w:val="24"/>
        </w:rPr>
        <w:t xml:space="preserve"> </w:t>
      </w:r>
      <w:r>
        <w:rPr>
          <w:sz w:val="24"/>
        </w:rPr>
        <w:t>компетенций.</w:t>
      </w:r>
    </w:p>
    <w:p w14:paraId="0F513E40" w14:textId="77777777" w:rsidR="0049339B" w:rsidRDefault="0049339B" w:rsidP="00EA71CB">
      <w:pPr>
        <w:pStyle w:val="a4"/>
        <w:numPr>
          <w:ilvl w:val="0"/>
          <w:numId w:val="21"/>
        </w:numPr>
        <w:tabs>
          <w:tab w:val="left" w:pos="993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rPr>
          <w:sz w:val="24"/>
        </w:rPr>
      </w:pPr>
      <w:r>
        <w:rPr>
          <w:sz w:val="24"/>
        </w:rPr>
        <w:t>Наличия положительной характеристики организации на обучающегося по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6"/>
          <w:sz w:val="24"/>
        </w:rPr>
        <w:t xml:space="preserve"> </w:t>
      </w:r>
      <w:r>
        <w:rPr>
          <w:sz w:val="24"/>
        </w:rPr>
        <w:t>общих</w:t>
      </w:r>
      <w:r>
        <w:rPr>
          <w:spacing w:val="7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5"/>
          <w:sz w:val="24"/>
        </w:rPr>
        <w:t xml:space="preserve"> </w:t>
      </w:r>
      <w:r>
        <w:rPr>
          <w:sz w:val="24"/>
        </w:rPr>
        <w:t>практики.</w:t>
      </w:r>
    </w:p>
    <w:p w14:paraId="3ACDC82F" w14:textId="77777777" w:rsidR="0049339B" w:rsidRDefault="0049339B" w:rsidP="00EA71CB">
      <w:pPr>
        <w:pStyle w:val="a4"/>
        <w:numPr>
          <w:ilvl w:val="0"/>
          <w:numId w:val="21"/>
        </w:numPr>
        <w:tabs>
          <w:tab w:val="left" w:pos="993"/>
        </w:tabs>
        <w:ind w:left="0" w:firstLine="709"/>
        <w:rPr>
          <w:sz w:val="24"/>
        </w:rPr>
      </w:pPr>
      <w:r>
        <w:rPr>
          <w:sz w:val="24"/>
        </w:rPr>
        <w:t>Полноты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своевременности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представления отчета о практике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индивидуальным </w:t>
      </w:r>
      <w:r>
        <w:rPr>
          <w:sz w:val="24"/>
        </w:rPr>
        <w:t>заданием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практику.</w:t>
      </w:r>
    </w:p>
    <w:p w14:paraId="35F19961" w14:textId="77777777" w:rsidR="0049339B" w:rsidRDefault="0049339B" w:rsidP="00EA71CB">
      <w:pPr>
        <w:pStyle w:val="31"/>
        <w:tabs>
          <w:tab w:val="left" w:pos="1406"/>
          <w:tab w:val="left" w:pos="1407"/>
        </w:tabs>
        <w:ind w:left="0" w:firstLine="709"/>
        <w:jc w:val="both"/>
        <w:outlineLvl w:val="9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результатов</w:t>
      </w:r>
    </w:p>
    <w:p w14:paraId="1095E81F" w14:textId="77777777" w:rsidR="0049339B" w:rsidRDefault="0049339B" w:rsidP="00EA71CB">
      <w:pPr>
        <w:pStyle w:val="a3"/>
        <w:ind w:firstLine="709"/>
        <w:jc w:val="both"/>
      </w:pPr>
      <w:r>
        <w:t>Предметом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приобретенный</w:t>
      </w:r>
      <w:r>
        <w:rPr>
          <w:spacing w:val="-6"/>
        </w:rPr>
        <w:t xml:space="preserve"> </w:t>
      </w:r>
      <w:r>
        <w:t>практический</w:t>
      </w:r>
      <w:r>
        <w:rPr>
          <w:spacing w:val="-4"/>
        </w:rPr>
        <w:t xml:space="preserve"> </w:t>
      </w:r>
      <w:r>
        <w:t>опыт.</w:t>
      </w:r>
    </w:p>
    <w:p w14:paraId="61F6A47B" w14:textId="77777777" w:rsidR="0049339B" w:rsidRDefault="0049339B" w:rsidP="00EA71CB">
      <w:pPr>
        <w:pStyle w:val="31"/>
        <w:tabs>
          <w:tab w:val="left" w:pos="1407"/>
        </w:tabs>
        <w:ind w:left="0" w:firstLine="709"/>
        <w:jc w:val="both"/>
        <w:outlineLvl w:val="9"/>
      </w:pPr>
      <w:r>
        <w:t>Показатели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924"/>
        <w:gridCol w:w="4924"/>
      </w:tblGrid>
      <w:tr w:rsidR="00C47F1B" w:rsidRPr="00F15CFB" w14:paraId="030CE1FB" w14:textId="77777777" w:rsidTr="00EA71CB">
        <w:tc>
          <w:tcPr>
            <w:tcW w:w="4924" w:type="dxa"/>
          </w:tcPr>
          <w:p w14:paraId="58B87338" w14:textId="77777777" w:rsidR="00C47F1B" w:rsidRPr="00F15CFB" w:rsidRDefault="00C47F1B" w:rsidP="00EA71CB">
            <w:pPr>
              <w:jc w:val="center"/>
              <w:rPr>
                <w:b/>
                <w:color w:val="000000"/>
              </w:rPr>
            </w:pPr>
            <w:r w:rsidRPr="00F15CFB">
              <w:rPr>
                <w:b/>
                <w:color w:val="000000"/>
              </w:rPr>
              <w:t>Результаты обучения</w:t>
            </w:r>
          </w:p>
          <w:p w14:paraId="37292075" w14:textId="77777777" w:rsidR="00C47F1B" w:rsidRPr="00F15CFB" w:rsidRDefault="00C47F1B" w:rsidP="00EA71CB">
            <w:pPr>
              <w:jc w:val="center"/>
              <w:rPr>
                <w:b/>
                <w:color w:val="000000"/>
              </w:rPr>
            </w:pPr>
            <w:r w:rsidRPr="00F15CFB">
              <w:rPr>
                <w:b/>
                <w:color w:val="00000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3FCEFEAC" w14:textId="77777777" w:rsidR="00C47F1B" w:rsidRPr="00F15CFB" w:rsidRDefault="00C47F1B" w:rsidP="00EA71CB">
            <w:pPr>
              <w:jc w:val="center"/>
              <w:rPr>
                <w:color w:val="000000"/>
              </w:rPr>
            </w:pPr>
            <w:r w:rsidRPr="00F15CFB">
              <w:rPr>
                <w:b/>
                <w:color w:val="000000"/>
              </w:rPr>
              <w:t>Формы и методы контроля для оценки</w:t>
            </w:r>
            <w:r w:rsidRPr="00F15CFB">
              <w:rPr>
                <w:b/>
                <w:color w:val="000000"/>
                <w:spacing w:val="-57"/>
              </w:rPr>
              <w:t xml:space="preserve"> </w:t>
            </w:r>
            <w:r w:rsidRPr="00F15CFB">
              <w:rPr>
                <w:b/>
                <w:color w:val="000000"/>
              </w:rPr>
              <w:t>результатов</w:t>
            </w:r>
            <w:r w:rsidRPr="00F15CFB">
              <w:rPr>
                <w:b/>
                <w:color w:val="000000"/>
                <w:spacing w:val="-1"/>
              </w:rPr>
              <w:t xml:space="preserve"> </w:t>
            </w:r>
            <w:r w:rsidRPr="00F15CFB">
              <w:rPr>
                <w:b/>
                <w:color w:val="000000"/>
              </w:rPr>
              <w:t>обучения</w:t>
            </w:r>
          </w:p>
        </w:tc>
      </w:tr>
      <w:tr w:rsidR="00F15CFB" w:rsidRPr="00F15CFB" w14:paraId="7AE7C7F4" w14:textId="77777777" w:rsidTr="00EA71CB">
        <w:tc>
          <w:tcPr>
            <w:tcW w:w="4924" w:type="dxa"/>
          </w:tcPr>
          <w:p w14:paraId="0F1FF2B7" w14:textId="77777777" w:rsidR="00F15CFB" w:rsidRPr="00F15CFB" w:rsidRDefault="00F15CFB" w:rsidP="00F15CFB">
            <w:pPr>
              <w:rPr>
                <w:b/>
                <w:bCs/>
                <w:color w:val="000000" w:themeColor="text1"/>
              </w:rPr>
            </w:pPr>
            <w:bookmarkStart w:id="2" w:name="_Hlk118366101"/>
            <w:r w:rsidRPr="00F15CFB">
              <w:rPr>
                <w:b/>
                <w:bCs/>
                <w:color w:val="000000" w:themeColor="text1"/>
              </w:rPr>
              <w:t xml:space="preserve">иметь практический опыт: </w:t>
            </w:r>
          </w:p>
          <w:p w14:paraId="57AF1C2A" w14:textId="77777777" w:rsidR="00F15CFB" w:rsidRPr="00F15CFB" w:rsidRDefault="00F15CFB" w:rsidP="00F15CFB">
            <w:pPr>
              <w:tabs>
                <w:tab w:val="left" w:pos="284"/>
              </w:tabs>
              <w:rPr>
                <w:color w:val="000000" w:themeColor="text1"/>
              </w:rPr>
            </w:pPr>
            <w:r w:rsidRPr="00F15CFB">
              <w:rPr>
                <w:color w:val="000000" w:themeColor="text1"/>
              </w:rPr>
              <w:t>- в выявлении требований целевых групп потребителей;</w:t>
            </w:r>
          </w:p>
          <w:p w14:paraId="73D84E3F" w14:textId="77777777" w:rsidR="00F15CFB" w:rsidRPr="00F15CFB" w:rsidRDefault="00F15CFB" w:rsidP="00F15CFB">
            <w:pPr>
              <w:tabs>
                <w:tab w:val="left" w:pos="284"/>
              </w:tabs>
              <w:rPr>
                <w:color w:val="000000" w:themeColor="text1"/>
              </w:rPr>
            </w:pPr>
            <w:r w:rsidRPr="00F15CFB">
              <w:rPr>
                <w:color w:val="000000" w:themeColor="text1"/>
              </w:rPr>
              <w:t>- разработки средств продвижения рекламного продукта;</w:t>
            </w:r>
          </w:p>
          <w:p w14:paraId="0D696A5C" w14:textId="38386612" w:rsidR="00F15CFB" w:rsidRPr="00F15CFB" w:rsidRDefault="00F15CFB" w:rsidP="00F15CFB">
            <w:pPr>
              <w:tabs>
                <w:tab w:val="left" w:pos="284"/>
              </w:tabs>
              <w:rPr>
                <w:color w:val="000000" w:themeColor="text1"/>
              </w:rPr>
            </w:pPr>
            <w:r w:rsidRPr="00F15CFB">
              <w:rPr>
                <w:color w:val="000000" w:themeColor="text1"/>
              </w:rPr>
              <w:t>- разработки маркетинговой части бизнес-плана.</w:t>
            </w:r>
            <w:bookmarkEnd w:id="2"/>
          </w:p>
        </w:tc>
        <w:tc>
          <w:tcPr>
            <w:tcW w:w="4924" w:type="dxa"/>
            <w:vMerge w:val="restart"/>
          </w:tcPr>
          <w:p w14:paraId="2021F7B5" w14:textId="77777777" w:rsidR="00F15CFB" w:rsidRPr="00F15CFB" w:rsidRDefault="00F15CFB" w:rsidP="00EA71CB">
            <w:pPr>
              <w:jc w:val="both"/>
            </w:pPr>
            <w:r w:rsidRPr="00F15CFB">
              <w:t>Наличие</w:t>
            </w:r>
            <w:r w:rsidRPr="00F15CFB">
              <w:rPr>
                <w:spacing w:val="1"/>
              </w:rPr>
              <w:t xml:space="preserve"> </w:t>
            </w:r>
            <w:r w:rsidRPr="00F15CFB">
              <w:t>положительного</w:t>
            </w:r>
            <w:r w:rsidRPr="00F15CFB">
              <w:rPr>
                <w:spacing w:val="1"/>
              </w:rPr>
              <w:t xml:space="preserve"> </w:t>
            </w:r>
            <w:r w:rsidRPr="00F15CFB">
              <w:t>аттестационного</w:t>
            </w:r>
            <w:r w:rsidRPr="00F15CFB">
              <w:rPr>
                <w:spacing w:val="1"/>
              </w:rPr>
              <w:t xml:space="preserve"> </w:t>
            </w:r>
            <w:r w:rsidRPr="00F15CFB">
              <w:t>листа</w:t>
            </w:r>
            <w:r w:rsidRPr="00F15CFB">
              <w:rPr>
                <w:spacing w:val="1"/>
              </w:rPr>
              <w:t xml:space="preserve"> </w:t>
            </w:r>
            <w:r w:rsidRPr="00F15CFB">
              <w:t>о</w:t>
            </w:r>
            <w:r w:rsidRPr="00F15CFB">
              <w:rPr>
                <w:spacing w:val="1"/>
              </w:rPr>
              <w:t xml:space="preserve"> качестве выполненных работ за время прохождения практики и </w:t>
            </w:r>
            <w:r w:rsidRPr="00F15CFB">
              <w:t>сформированности профессиональных компетенций,</w:t>
            </w:r>
            <w:r w:rsidRPr="00F15CFB">
              <w:rPr>
                <w:spacing w:val="1"/>
              </w:rPr>
              <w:t xml:space="preserve"> п</w:t>
            </w:r>
            <w:r w:rsidRPr="00F15CFB">
              <w:t>оложительной</w:t>
            </w:r>
            <w:r w:rsidRPr="00F15CFB">
              <w:rPr>
                <w:spacing w:val="1"/>
              </w:rPr>
              <w:t xml:space="preserve"> </w:t>
            </w:r>
            <w:r w:rsidRPr="00F15CFB">
              <w:t>характеристики на обучающегося</w:t>
            </w:r>
            <w:r w:rsidRPr="00F15CFB">
              <w:rPr>
                <w:spacing w:val="61"/>
              </w:rPr>
              <w:t xml:space="preserve"> </w:t>
            </w:r>
            <w:r w:rsidRPr="00F15CFB">
              <w:t>по</w:t>
            </w:r>
            <w:r w:rsidRPr="00F15CFB">
              <w:rPr>
                <w:spacing w:val="1"/>
              </w:rPr>
              <w:t xml:space="preserve"> </w:t>
            </w:r>
            <w:r w:rsidRPr="00F15CFB">
              <w:t>освоению</w:t>
            </w:r>
            <w:r w:rsidRPr="00F15CFB">
              <w:rPr>
                <w:spacing w:val="1"/>
              </w:rPr>
              <w:t xml:space="preserve"> </w:t>
            </w:r>
            <w:r w:rsidRPr="00F15CFB">
              <w:t>профессиональных</w:t>
            </w:r>
            <w:r w:rsidRPr="00F15CFB">
              <w:rPr>
                <w:spacing w:val="1"/>
              </w:rPr>
              <w:t xml:space="preserve"> </w:t>
            </w:r>
            <w:r w:rsidRPr="00F15CFB">
              <w:t>компетенций в период практики.</w:t>
            </w:r>
          </w:p>
          <w:p w14:paraId="52289BA4" w14:textId="77777777" w:rsidR="00F15CFB" w:rsidRPr="00F15CFB" w:rsidRDefault="00F15CFB" w:rsidP="00EA71CB">
            <w:pPr>
              <w:jc w:val="both"/>
              <w:rPr>
                <w:color w:val="000000"/>
              </w:rPr>
            </w:pPr>
            <w:r w:rsidRPr="00F15CFB">
              <w:rPr>
                <w:color w:val="000000"/>
              </w:rPr>
              <w:t>Полнота и своевременность представления</w:t>
            </w:r>
            <w:r w:rsidRPr="00F15CFB">
              <w:rPr>
                <w:color w:val="000000"/>
                <w:spacing w:val="1"/>
              </w:rPr>
              <w:t xml:space="preserve"> </w:t>
            </w:r>
            <w:r w:rsidRPr="00F15CFB">
              <w:rPr>
                <w:color w:val="000000"/>
              </w:rPr>
              <w:t>отчета</w:t>
            </w:r>
            <w:r w:rsidRPr="00F15CFB">
              <w:rPr>
                <w:color w:val="000000"/>
                <w:spacing w:val="1"/>
              </w:rPr>
              <w:t xml:space="preserve"> </w:t>
            </w:r>
            <w:r w:rsidRPr="00F15CFB">
              <w:rPr>
                <w:color w:val="000000"/>
              </w:rPr>
              <w:t>в</w:t>
            </w:r>
            <w:r w:rsidRPr="00F15CFB">
              <w:rPr>
                <w:color w:val="000000"/>
                <w:spacing w:val="-57"/>
              </w:rPr>
              <w:t xml:space="preserve"> </w:t>
            </w:r>
            <w:r w:rsidRPr="00F15CFB">
              <w:rPr>
                <w:color w:val="000000"/>
              </w:rPr>
              <w:t>соответствии</w:t>
            </w:r>
            <w:r w:rsidRPr="00F15CFB">
              <w:rPr>
                <w:color w:val="000000"/>
                <w:spacing w:val="12"/>
              </w:rPr>
              <w:t xml:space="preserve"> </w:t>
            </w:r>
            <w:r w:rsidRPr="00F15CFB">
              <w:rPr>
                <w:color w:val="000000"/>
              </w:rPr>
              <w:t>с</w:t>
            </w:r>
            <w:r w:rsidRPr="00F15CFB">
              <w:rPr>
                <w:color w:val="000000"/>
                <w:spacing w:val="9"/>
              </w:rPr>
              <w:t xml:space="preserve"> индивидуальным </w:t>
            </w:r>
            <w:r w:rsidRPr="00F15CFB">
              <w:rPr>
                <w:color w:val="000000"/>
              </w:rPr>
              <w:t>заданием</w:t>
            </w:r>
            <w:r w:rsidRPr="00F15CFB">
              <w:rPr>
                <w:color w:val="000000"/>
                <w:spacing w:val="8"/>
              </w:rPr>
              <w:t xml:space="preserve"> </w:t>
            </w:r>
            <w:r w:rsidRPr="00F15CFB">
              <w:rPr>
                <w:color w:val="000000"/>
              </w:rPr>
              <w:t>на</w:t>
            </w:r>
            <w:r w:rsidRPr="00F15CFB">
              <w:rPr>
                <w:color w:val="000000"/>
                <w:spacing w:val="8"/>
              </w:rPr>
              <w:t xml:space="preserve"> </w:t>
            </w:r>
            <w:r w:rsidRPr="00F15CFB">
              <w:rPr>
                <w:color w:val="000000"/>
              </w:rPr>
              <w:t>практику.</w:t>
            </w:r>
          </w:p>
        </w:tc>
      </w:tr>
      <w:tr w:rsidR="00F15CFB" w:rsidRPr="00F15CFB" w14:paraId="78A40D7C" w14:textId="77777777" w:rsidTr="00EA71CB">
        <w:tc>
          <w:tcPr>
            <w:tcW w:w="4924" w:type="dxa"/>
          </w:tcPr>
          <w:p w14:paraId="1EBEF6A9" w14:textId="77777777" w:rsidR="00F15CFB" w:rsidRPr="00F15CFB" w:rsidRDefault="00F15CFB" w:rsidP="00F15CFB">
            <w:pPr>
              <w:rPr>
                <w:b/>
                <w:bCs/>
                <w:color w:val="000000" w:themeColor="text1"/>
              </w:rPr>
            </w:pPr>
            <w:bookmarkStart w:id="3" w:name="_Hlk118366171"/>
            <w:r w:rsidRPr="00F15CFB">
              <w:rPr>
                <w:b/>
                <w:bCs/>
                <w:color w:val="000000" w:themeColor="text1"/>
              </w:rPr>
              <w:t>уметь:</w:t>
            </w:r>
          </w:p>
          <w:p w14:paraId="1F097163" w14:textId="77777777" w:rsidR="00F15CFB" w:rsidRPr="00F15CFB" w:rsidRDefault="00F15CFB" w:rsidP="00F15CFB">
            <w:pPr>
              <w:tabs>
                <w:tab w:val="left" w:pos="310"/>
              </w:tabs>
              <w:rPr>
                <w:color w:val="000000" w:themeColor="text1"/>
              </w:rPr>
            </w:pPr>
            <w:r w:rsidRPr="00F15CFB">
              <w:rPr>
                <w:color w:val="000000" w:themeColor="text1"/>
              </w:rPr>
              <w:t>- проводить исследования предпочтений целевых групп потребителей;</w:t>
            </w:r>
          </w:p>
          <w:p w14:paraId="484F9B16" w14:textId="77777777" w:rsidR="00F15CFB" w:rsidRPr="00F15CFB" w:rsidRDefault="00F15CFB" w:rsidP="00F15CFB">
            <w:pPr>
              <w:tabs>
                <w:tab w:val="left" w:pos="310"/>
              </w:tabs>
              <w:rPr>
                <w:color w:val="000000" w:themeColor="text1"/>
              </w:rPr>
            </w:pPr>
            <w:r w:rsidRPr="00F15CFB">
              <w:rPr>
                <w:color w:val="000000" w:themeColor="text1"/>
              </w:rPr>
              <w:t>- анализировать результаты исследований предпочтений целевых групп;</w:t>
            </w:r>
          </w:p>
          <w:p w14:paraId="30FD76B5" w14:textId="77777777" w:rsidR="00F15CFB" w:rsidRPr="00F15CFB" w:rsidRDefault="00F15CFB" w:rsidP="00F15CFB">
            <w:pPr>
              <w:tabs>
                <w:tab w:val="left" w:pos="310"/>
              </w:tabs>
              <w:rPr>
                <w:color w:val="000000" w:themeColor="text1"/>
              </w:rPr>
            </w:pPr>
            <w:r w:rsidRPr="00F15CFB">
              <w:rPr>
                <w:color w:val="000000" w:themeColor="text1"/>
              </w:rPr>
              <w:t>- проводить сегментирование рынка;</w:t>
            </w:r>
          </w:p>
          <w:p w14:paraId="1D87F766" w14:textId="06BFBDD2" w:rsidR="00F15CFB" w:rsidRPr="00F15CFB" w:rsidRDefault="00F15CFB" w:rsidP="00F15CFB">
            <w:pPr>
              <w:tabs>
                <w:tab w:val="left" w:pos="288"/>
              </w:tabs>
              <w:suppressAutoHyphens/>
              <w:rPr>
                <w:lang w:eastAsia="ar-SA"/>
              </w:rPr>
            </w:pPr>
            <w:r w:rsidRPr="00F15CFB">
              <w:rPr>
                <w:color w:val="000000" w:themeColor="text1"/>
              </w:rPr>
              <w:t>- принимать решения, направленные на продвижение рекламного продукта;</w:t>
            </w:r>
          </w:p>
        </w:tc>
        <w:tc>
          <w:tcPr>
            <w:tcW w:w="4924" w:type="dxa"/>
            <w:vMerge/>
          </w:tcPr>
          <w:p w14:paraId="042ACA6B" w14:textId="77777777" w:rsidR="00F15CFB" w:rsidRPr="00F15CFB" w:rsidRDefault="00F15CFB" w:rsidP="00EA71CB">
            <w:pPr>
              <w:jc w:val="both"/>
              <w:rPr>
                <w:color w:val="000000"/>
              </w:rPr>
            </w:pPr>
          </w:p>
        </w:tc>
      </w:tr>
      <w:tr w:rsidR="00F15CFB" w:rsidRPr="00F15CFB" w14:paraId="2C3CBA0B" w14:textId="77777777" w:rsidTr="00EA71CB">
        <w:tc>
          <w:tcPr>
            <w:tcW w:w="4924" w:type="dxa"/>
          </w:tcPr>
          <w:p w14:paraId="04E1E062" w14:textId="77777777" w:rsidR="00F15CFB" w:rsidRPr="00F15CFB" w:rsidRDefault="00F15CFB" w:rsidP="00F15CFB">
            <w:pPr>
              <w:rPr>
                <w:b/>
                <w:bCs/>
              </w:rPr>
            </w:pPr>
            <w:r w:rsidRPr="00F15CFB">
              <w:rPr>
                <w:b/>
                <w:bCs/>
              </w:rPr>
              <w:t>знать:</w:t>
            </w:r>
          </w:p>
          <w:p w14:paraId="6869C0D4" w14:textId="77777777" w:rsidR="00F15CFB" w:rsidRPr="00F15CFB" w:rsidRDefault="00F15CFB" w:rsidP="00F15CFB">
            <w:pPr>
              <w:tabs>
                <w:tab w:val="left" w:pos="400"/>
              </w:tabs>
            </w:pPr>
            <w:r w:rsidRPr="00F15CFB">
              <w:t>- задачи, цели и общие требования к рекламе;</w:t>
            </w:r>
          </w:p>
          <w:p w14:paraId="3C176BD1" w14:textId="77777777" w:rsidR="00F15CFB" w:rsidRPr="00F15CFB" w:rsidRDefault="00F15CFB" w:rsidP="00F15CFB">
            <w:pPr>
              <w:tabs>
                <w:tab w:val="left" w:pos="400"/>
              </w:tabs>
            </w:pPr>
            <w:r w:rsidRPr="00F15CFB">
              <w:t>- основные направления рекламной деятельности;</w:t>
            </w:r>
          </w:p>
          <w:p w14:paraId="699012DB" w14:textId="77777777" w:rsidR="00F15CFB" w:rsidRPr="00F15CFB" w:rsidRDefault="00F15CFB" w:rsidP="00F15CFB">
            <w:pPr>
              <w:tabs>
                <w:tab w:val="left" w:pos="400"/>
              </w:tabs>
            </w:pPr>
            <w:r w:rsidRPr="00F15CFB">
              <w:t>- виды рекламной деятельности;</w:t>
            </w:r>
          </w:p>
          <w:p w14:paraId="573044E8" w14:textId="77777777" w:rsidR="00F15CFB" w:rsidRPr="00F15CFB" w:rsidRDefault="00F15CFB" w:rsidP="00F15CFB">
            <w:pPr>
              <w:tabs>
                <w:tab w:val="left" w:pos="400"/>
              </w:tabs>
            </w:pPr>
            <w:r w:rsidRPr="00F15CFB">
              <w:t>- структуру рекламного рынка;</w:t>
            </w:r>
          </w:p>
          <w:p w14:paraId="71D060F4" w14:textId="77777777" w:rsidR="00F15CFB" w:rsidRPr="00F15CFB" w:rsidRDefault="00F15CFB" w:rsidP="00F15CFB">
            <w:pPr>
              <w:tabs>
                <w:tab w:val="left" w:pos="400"/>
              </w:tabs>
            </w:pPr>
            <w:r w:rsidRPr="00F15CFB">
              <w:t>- основные методы сбора информации для изучения потребностей аудитории;</w:t>
            </w:r>
          </w:p>
          <w:p w14:paraId="5623438D" w14:textId="62246753" w:rsidR="00F15CFB" w:rsidRPr="00F15CFB" w:rsidRDefault="00F15CFB" w:rsidP="00F15CFB">
            <w:pPr>
              <w:tabs>
                <w:tab w:val="left" w:pos="310"/>
                <w:tab w:val="left" w:pos="400"/>
              </w:tabs>
              <w:rPr>
                <w:rFonts w:eastAsia="Calibri"/>
                <w:b/>
                <w:bCs/>
              </w:rPr>
            </w:pPr>
            <w:r w:rsidRPr="00F15CFB">
              <w:t>- инструменты анализа полученных данных.</w:t>
            </w:r>
          </w:p>
        </w:tc>
        <w:tc>
          <w:tcPr>
            <w:tcW w:w="4924" w:type="dxa"/>
            <w:vMerge/>
          </w:tcPr>
          <w:p w14:paraId="21E368EB" w14:textId="77777777" w:rsidR="00F15CFB" w:rsidRPr="00F15CFB" w:rsidRDefault="00F15CFB" w:rsidP="00EA71CB">
            <w:pPr>
              <w:jc w:val="both"/>
              <w:rPr>
                <w:color w:val="000000"/>
              </w:rPr>
            </w:pPr>
          </w:p>
        </w:tc>
      </w:tr>
      <w:bookmarkEnd w:id="3"/>
    </w:tbl>
    <w:p w14:paraId="03C8BA0C" w14:textId="77777777" w:rsidR="00C47F1B" w:rsidRDefault="00C47F1B" w:rsidP="00EA71CB">
      <w:pPr>
        <w:pStyle w:val="31"/>
        <w:tabs>
          <w:tab w:val="left" w:pos="993"/>
        </w:tabs>
        <w:ind w:left="0" w:firstLine="709"/>
        <w:jc w:val="both"/>
        <w:outlineLvl w:val="9"/>
      </w:pPr>
    </w:p>
    <w:p w14:paraId="199E9C5C" w14:textId="31CB4C42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обучающимся</w:t>
      </w:r>
      <w:r>
        <w:rPr>
          <w:spacing w:val="-1"/>
        </w:rPr>
        <w:t xml:space="preserve"> </w:t>
      </w:r>
      <w:r>
        <w:t>ведётся</w:t>
      </w:r>
      <w:r>
        <w:rPr>
          <w:spacing w:val="4"/>
        </w:rPr>
        <w:t xml:space="preserve"> </w:t>
      </w:r>
      <w:r>
        <w:t>рабочий график (план)</w:t>
      </w:r>
      <w:r>
        <w:rPr>
          <w:spacing w:val="-4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практики</w:t>
      </w:r>
      <w:r w:rsidR="00DE5C7A">
        <w:t xml:space="preserve"> (дневник практики)</w:t>
      </w:r>
      <w:r>
        <w:t>.</w:t>
      </w:r>
    </w:p>
    <w:p w14:paraId="74E12DEA" w14:textId="5F3953BF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Формой</w:t>
      </w:r>
      <w:r>
        <w:rPr>
          <w:spacing w:val="1"/>
        </w:rPr>
        <w:t xml:space="preserve"> </w:t>
      </w:r>
      <w:r>
        <w:t>отчётности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 xml:space="preserve">является: </w:t>
      </w:r>
      <w:r>
        <w:rPr>
          <w:b/>
        </w:rPr>
        <w:t>отчёт</w:t>
      </w:r>
      <w:r>
        <w:rPr>
          <w:b/>
          <w:spacing w:val="1"/>
        </w:rPr>
        <w:t xml:space="preserve"> </w:t>
      </w:r>
      <w:r>
        <w:rPr>
          <w:b/>
        </w:rPr>
        <w:t>о практике</w:t>
      </w:r>
      <w:r>
        <w:t>.</w:t>
      </w:r>
    </w:p>
    <w:p w14:paraId="7DAB688F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Отчёт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поручений,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образовательной организации. Отчёт должен содержать выводы о приобретённых навыках,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6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 обучении.</w:t>
      </w:r>
    </w:p>
    <w:p w14:paraId="33D72E36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отчету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оформить</w:t>
      </w:r>
      <w:r>
        <w:rPr>
          <w:spacing w:val="1"/>
        </w:rPr>
        <w:t xml:space="preserve"> </w:t>
      </w:r>
      <w:r>
        <w:t>графические, аудио-, фото-, видео-, материалы, приложить наглядные образцы документов</w:t>
      </w:r>
      <w:r>
        <w:rPr>
          <w:spacing w:val="1"/>
        </w:rPr>
        <w:t xml:space="preserve"> </w:t>
      </w:r>
      <w:r>
        <w:t>(изделий),</w:t>
      </w:r>
      <w:r>
        <w:rPr>
          <w:spacing w:val="-5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практический</w:t>
      </w:r>
      <w:r>
        <w:rPr>
          <w:spacing w:val="-1"/>
        </w:rPr>
        <w:t xml:space="preserve"> </w:t>
      </w:r>
      <w:r>
        <w:t>опыт, полученный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практике.</w:t>
      </w:r>
    </w:p>
    <w:p w14:paraId="6114959F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К защите практики допускаются обучающиеся, своевременно и в полном объеме</w:t>
      </w:r>
      <w:r>
        <w:rPr>
          <w:spacing w:val="1"/>
        </w:rPr>
        <w:t xml:space="preserve"> </w:t>
      </w:r>
      <w:r>
        <w:t>выполнившие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представившие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отчетную</w:t>
      </w:r>
      <w:r>
        <w:rPr>
          <w:spacing w:val="1"/>
        </w:rPr>
        <w:t xml:space="preserve"> </w:t>
      </w:r>
      <w:r>
        <w:t>документацию. В ходе защиты выясняется степень выполнения обучающимся программы</w:t>
      </w:r>
      <w:r>
        <w:rPr>
          <w:spacing w:val="1"/>
        </w:rPr>
        <w:t xml:space="preserve"> </w:t>
      </w:r>
      <w:r>
        <w:t>практики, глубина понимания основных задач практики и основных вопросов, отраженных в</w:t>
      </w:r>
      <w:r>
        <w:rPr>
          <w:spacing w:val="1"/>
        </w:rPr>
        <w:t xml:space="preserve"> </w:t>
      </w:r>
      <w:r>
        <w:t>отчете.</w:t>
      </w:r>
    </w:p>
    <w:p w14:paraId="6DBCE3F4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Форма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-3"/>
        </w:rPr>
        <w:t xml:space="preserve"> </w:t>
      </w:r>
      <w:r>
        <w:t>зачет.</w:t>
      </w:r>
    </w:p>
    <w:p w14:paraId="0281F6C3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Зачет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практике </w:t>
      </w:r>
      <w:r>
        <w:t>носит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5"/>
        </w:rPr>
        <w:t xml:space="preserve"> </w:t>
      </w:r>
      <w:r>
        <w:t>характер,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предполагает</w:t>
      </w:r>
      <w:r>
        <w:rPr>
          <w:spacing w:val="7"/>
        </w:rPr>
        <w:t xml:space="preserve"> </w:t>
      </w:r>
      <w:r>
        <w:t>оценку:</w:t>
      </w:r>
      <w:r>
        <w:rPr>
          <w:spacing w:val="9"/>
        </w:rPr>
        <w:t xml:space="preserve"> </w:t>
      </w:r>
      <w:r>
        <w:t>«отлично»,</w:t>
      </w:r>
      <w:r>
        <w:rPr>
          <w:spacing w:val="11"/>
        </w:rPr>
        <w:t xml:space="preserve"> </w:t>
      </w:r>
      <w:r>
        <w:t>«хорошо»,</w:t>
      </w:r>
      <w:r w:rsidR="008F7BFA">
        <w:t xml:space="preserve"> </w:t>
      </w:r>
      <w:r>
        <w:t>«удовлетворительно»,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проставляется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экзаменационную</w:t>
      </w:r>
      <w:r>
        <w:rPr>
          <w:spacing w:val="1"/>
        </w:rPr>
        <w:t xml:space="preserve"> </w:t>
      </w:r>
      <w:r>
        <w:t>ведомость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зачетную</w:t>
      </w:r>
      <w:r>
        <w:rPr>
          <w:spacing w:val="-57"/>
        </w:rPr>
        <w:t xml:space="preserve"> </w:t>
      </w:r>
      <w:r>
        <w:t>книжку</w:t>
      </w:r>
      <w:r>
        <w:rPr>
          <w:spacing w:val="-7"/>
        </w:rPr>
        <w:t xml:space="preserve"> </w:t>
      </w:r>
      <w:r>
        <w:t>студента.</w:t>
      </w:r>
    </w:p>
    <w:p w14:paraId="4EE458B4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«неудовлетворительно»,</w:t>
      </w:r>
      <w:r>
        <w:rPr>
          <w:spacing w:val="1"/>
        </w:rPr>
        <w:t xml:space="preserve"> </w:t>
      </w:r>
      <w:r>
        <w:t>полученная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зачетную</w:t>
      </w:r>
      <w:r>
        <w:rPr>
          <w:spacing w:val="-1"/>
        </w:rPr>
        <w:t xml:space="preserve"> </w:t>
      </w:r>
      <w:r>
        <w:t>книжку</w:t>
      </w:r>
      <w:r>
        <w:rPr>
          <w:spacing w:val="-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проставляется.</w:t>
      </w:r>
    </w:p>
    <w:p w14:paraId="292BBE45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</w:t>
      </w:r>
      <w:r>
        <w:rPr>
          <w:spacing w:val="6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ответственность и творческий подход практиканта к работе, качественная характеристика</w:t>
      </w:r>
      <w:r>
        <w:rPr>
          <w:spacing w:val="1"/>
        </w:rPr>
        <w:t xml:space="preserve"> </w:t>
      </w:r>
      <w:r>
        <w:t>продуктивности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-3"/>
        </w:rPr>
        <w:t xml:space="preserve"> </w:t>
      </w:r>
      <w:r>
        <w:t>сроки, защита</w:t>
      </w:r>
      <w:r>
        <w:rPr>
          <w:spacing w:val="-1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по практике.</w:t>
      </w:r>
    </w:p>
    <w:p w14:paraId="0E2F357C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 «отлично» ставится студенту, который в срок в полном объеме и на высоком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установленные</w:t>
      </w:r>
      <w:r>
        <w:rPr>
          <w:spacing w:val="-2"/>
        </w:rPr>
        <w:t xml:space="preserve"> </w:t>
      </w:r>
      <w:r>
        <w:t>сроки.</w:t>
      </w:r>
    </w:p>
    <w:p w14:paraId="44239669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 объеме с незначительным нарушением сроков, обнаружил практические умения в</w:t>
      </w:r>
      <w:r>
        <w:rPr>
          <w:spacing w:val="1"/>
        </w:rPr>
        <w:t xml:space="preserve"> </w:t>
      </w:r>
      <w:r>
        <w:t>соответствии со специальностью, но был менее самостоятелен, инициативен в деятельности.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незначительным</w:t>
      </w:r>
      <w:r>
        <w:rPr>
          <w:spacing w:val="-3"/>
        </w:rPr>
        <w:t xml:space="preserve"> </w:t>
      </w:r>
      <w:r>
        <w:t>нарушением</w:t>
      </w:r>
      <w:r>
        <w:rPr>
          <w:spacing w:val="-1"/>
        </w:rPr>
        <w:t xml:space="preserve"> </w:t>
      </w:r>
      <w:r>
        <w:t>сроков.</w:t>
      </w:r>
    </w:p>
    <w:p w14:paraId="244E151C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 не в полном объеме, допускал просчеты и ошибки в работе, свидетельствующие о</w:t>
      </w:r>
      <w:r>
        <w:rPr>
          <w:spacing w:val="1"/>
        </w:rPr>
        <w:t xml:space="preserve"> </w:t>
      </w:r>
      <w:r>
        <w:t>поверхностных</w:t>
      </w:r>
      <w:r>
        <w:rPr>
          <w:spacing w:val="1"/>
        </w:rPr>
        <w:t xml:space="preserve"> </w:t>
      </w:r>
      <w:r>
        <w:t>знаниях.</w:t>
      </w:r>
      <w:r>
        <w:rPr>
          <w:spacing w:val="1"/>
        </w:rPr>
        <w:t xml:space="preserve"> </w:t>
      </w:r>
      <w:r>
        <w:t>Отчетная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замечания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содержанию,</w:t>
      </w:r>
      <w:r>
        <w:rPr>
          <w:spacing w:val="1"/>
        </w:rPr>
        <w:t xml:space="preserve"> </w:t>
      </w:r>
      <w:r>
        <w:t>потребовавшие</w:t>
      </w:r>
      <w:r>
        <w:rPr>
          <w:spacing w:val="1"/>
        </w:rPr>
        <w:t xml:space="preserve"> </w:t>
      </w:r>
      <w:r>
        <w:t>доработки.</w:t>
      </w:r>
    </w:p>
    <w:p w14:paraId="628C9A47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 «неудовлетворительно» ставится студенту, который не выполнил 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-1"/>
        </w:rPr>
        <w:t xml:space="preserve"> </w:t>
      </w:r>
      <w:r>
        <w:t>Отчетная документация не</w:t>
      </w:r>
      <w:r>
        <w:rPr>
          <w:spacing w:val="-2"/>
        </w:rPr>
        <w:t xml:space="preserve"> </w:t>
      </w:r>
      <w:r>
        <w:t>представлена.</w:t>
      </w:r>
    </w:p>
    <w:p w14:paraId="47077E18" w14:textId="0828E33F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Студент,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выполнивший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 w:rsidR="00DE5C7A">
        <w:t>учебной практике,</w:t>
      </w:r>
      <w:r w:rsidR="00DE5C7A">
        <w:rPr>
          <w:spacing w:val="1"/>
        </w:rPr>
        <w:t xml:space="preserve"> </w:t>
      </w:r>
      <w:r>
        <w:t>направляется на</w:t>
      </w:r>
      <w:r>
        <w:rPr>
          <w:spacing w:val="-1"/>
        </w:rPr>
        <w:t xml:space="preserve"> </w:t>
      </w:r>
      <w:r>
        <w:t>практику</w:t>
      </w:r>
      <w:r>
        <w:rPr>
          <w:spacing w:val="-8"/>
        </w:rPr>
        <w:t xml:space="preserve"> </w:t>
      </w:r>
      <w:r>
        <w:t>повторно.</w:t>
      </w:r>
    </w:p>
    <w:p w14:paraId="057D3291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Структура</w:t>
      </w:r>
      <w:r>
        <w:rPr>
          <w:spacing w:val="5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оформлению</w:t>
      </w:r>
      <w:r>
        <w:rPr>
          <w:spacing w:val="-4"/>
        </w:rPr>
        <w:t xml:space="preserve"> </w:t>
      </w:r>
      <w:r>
        <w:t>отчета</w:t>
      </w:r>
    </w:p>
    <w:p w14:paraId="2F09A1F8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Отчет оформляется на бумаге формата А-4 на одной стороне листа. Размеры полей:</w:t>
      </w:r>
      <w:r>
        <w:rPr>
          <w:spacing w:val="1"/>
        </w:rPr>
        <w:t xml:space="preserve"> </w:t>
      </w:r>
      <w:r>
        <w:t>слева</w:t>
      </w:r>
      <w:r>
        <w:rPr>
          <w:spacing w:val="-2"/>
        </w:rPr>
        <w:t xml:space="preserve"> </w:t>
      </w:r>
      <w:r>
        <w:t>– 30</w:t>
      </w:r>
      <w:r>
        <w:rPr>
          <w:spacing w:val="2"/>
        </w:rPr>
        <w:t xml:space="preserve"> </w:t>
      </w:r>
      <w:r>
        <w:t>мм, справа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15 мм, сверху</w:t>
      </w:r>
      <w:r>
        <w:rPr>
          <w:spacing w:val="-5"/>
        </w:rPr>
        <w:t xml:space="preserve"> </w:t>
      </w:r>
      <w:r>
        <w:t>и снизу</w:t>
      </w:r>
      <w:r>
        <w:rPr>
          <w:spacing w:val="-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 мм.</w:t>
      </w:r>
    </w:p>
    <w:p w14:paraId="1F9770E7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Объем</w:t>
      </w:r>
      <w:r>
        <w:rPr>
          <w:spacing w:val="5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20 листов.</w:t>
      </w:r>
    </w:p>
    <w:p w14:paraId="0FD2FE2D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Каждый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оформляется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страницы.</w:t>
      </w:r>
    </w:p>
    <w:p w14:paraId="2C6DB6ED" w14:textId="76843BCE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Оформление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 xml:space="preserve">должно соответствовать требованиям </w:t>
      </w:r>
      <w:r>
        <w:rPr>
          <w:color w:val="333333"/>
        </w:rPr>
        <w:t>ЕСТД (</w:t>
      </w:r>
      <w:r>
        <w:t>Единая система</w:t>
      </w:r>
      <w:r>
        <w:rPr>
          <w:spacing w:val="1"/>
        </w:rPr>
        <w:t xml:space="preserve"> </w:t>
      </w:r>
      <w:r>
        <w:t xml:space="preserve">технологической документации) </w:t>
      </w:r>
      <w:r>
        <w:rPr>
          <w:color w:val="333333"/>
        </w:rPr>
        <w:t>и ЕСКД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</w:t>
      </w:r>
      <w:r>
        <w:t>единая система конструкторской документации),</w:t>
      </w:r>
      <w:r>
        <w:rPr>
          <w:spacing w:val="1"/>
        </w:rPr>
        <w:t xml:space="preserve"> </w:t>
      </w:r>
      <w:r w:rsidR="008957F9" w:rsidRPr="008957F9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</w:t>
      </w:r>
      <w:r w:rsidR="008957F9">
        <w:t>.</w:t>
      </w:r>
    </w:p>
    <w:p w14:paraId="080F6CE1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Страницы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сквозную</w:t>
      </w:r>
      <w:r>
        <w:rPr>
          <w:spacing w:val="1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цифрами,</w:t>
      </w:r>
      <w:r>
        <w:rPr>
          <w:spacing w:val="1"/>
        </w:rPr>
        <w:t xml:space="preserve"> </w:t>
      </w:r>
      <w:r>
        <w:t>проставленными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верхнем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центру.</w:t>
      </w:r>
      <w:r>
        <w:rPr>
          <w:spacing w:val="1"/>
        </w:rPr>
        <w:t xml:space="preserve"> </w:t>
      </w:r>
      <w:r>
        <w:t>Шрифт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Times</w:t>
      </w:r>
      <w:r>
        <w:rPr>
          <w:spacing w:val="-1"/>
        </w:rPr>
        <w:t xml:space="preserve"> </w:t>
      </w:r>
      <w:r>
        <w:t>New Roman</w:t>
      </w:r>
      <w:r>
        <w:rPr>
          <w:spacing w:val="-1"/>
        </w:rPr>
        <w:t xml:space="preserve"> </w:t>
      </w:r>
      <w:r>
        <w:t>14,</w:t>
      </w:r>
      <w:r>
        <w:rPr>
          <w:spacing w:val="-1"/>
        </w:rPr>
        <w:t xml:space="preserve"> </w:t>
      </w:r>
      <w:r>
        <w:t>межстрочный</w:t>
      </w:r>
      <w:r>
        <w:rPr>
          <w:spacing w:val="-1"/>
        </w:rPr>
        <w:t xml:space="preserve"> </w:t>
      </w:r>
      <w:r>
        <w:t>интервал</w:t>
      </w:r>
      <w:r>
        <w:rPr>
          <w:spacing w:val="2"/>
        </w:rPr>
        <w:t xml:space="preserve"> </w:t>
      </w:r>
      <w:r>
        <w:t>-</w:t>
      </w:r>
      <w:r>
        <w:rPr>
          <w:spacing w:val="57"/>
        </w:rPr>
        <w:t xml:space="preserve"> </w:t>
      </w:r>
      <w:r>
        <w:t>1,5.</w:t>
      </w:r>
    </w:p>
    <w:p w14:paraId="2B43E84A" w14:textId="77777777" w:rsidR="000F1218" w:rsidRDefault="00B27C4F" w:rsidP="00EA71CB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ind w:left="0" w:firstLine="709"/>
        <w:rPr>
          <w:sz w:val="24"/>
        </w:rPr>
      </w:pPr>
      <w:r>
        <w:rPr>
          <w:b/>
          <w:sz w:val="24"/>
        </w:rPr>
        <w:t>Титульный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лист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Вверху</w:t>
      </w:r>
      <w:r>
        <w:rPr>
          <w:spacing w:val="1"/>
          <w:sz w:val="24"/>
        </w:rPr>
        <w:t xml:space="preserve"> </w:t>
      </w:r>
      <w:r>
        <w:rPr>
          <w:sz w:val="24"/>
        </w:rPr>
        <w:t>пишется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колледжа</w:t>
      </w:r>
      <w:r>
        <w:rPr>
          <w:spacing w:val="1"/>
          <w:sz w:val="24"/>
        </w:rPr>
        <w:t xml:space="preserve"> </w:t>
      </w:r>
      <w:r>
        <w:rPr>
          <w:sz w:val="24"/>
        </w:rPr>
        <w:t>(Автономная</w:t>
      </w:r>
      <w:r>
        <w:rPr>
          <w:spacing w:val="1"/>
          <w:sz w:val="24"/>
        </w:rPr>
        <w:t xml:space="preserve"> </w:t>
      </w:r>
      <w:r>
        <w:rPr>
          <w:sz w:val="24"/>
        </w:rPr>
        <w:t>некоммерческая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«Пермский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колледж»).</w:t>
      </w:r>
    </w:p>
    <w:p w14:paraId="67332E88" w14:textId="7B5318AA" w:rsidR="000F1218" w:rsidRDefault="00B27C4F" w:rsidP="00EA71CB">
      <w:pPr>
        <w:pStyle w:val="a3"/>
        <w:tabs>
          <w:tab w:val="left" w:pos="993"/>
          <w:tab w:val="left" w:pos="5353"/>
        </w:tabs>
        <w:ind w:firstLine="709"/>
        <w:jc w:val="both"/>
      </w:pPr>
      <w:r>
        <w:t>В</w:t>
      </w:r>
      <w:r>
        <w:rPr>
          <w:spacing w:val="94"/>
        </w:rPr>
        <w:t xml:space="preserve"> </w:t>
      </w:r>
      <w:r>
        <w:t>центре</w:t>
      </w:r>
      <w:r>
        <w:rPr>
          <w:spacing w:val="97"/>
        </w:rPr>
        <w:t xml:space="preserve"> </w:t>
      </w:r>
      <w:r>
        <w:t>–</w:t>
      </w:r>
      <w:r>
        <w:rPr>
          <w:spacing w:val="100"/>
        </w:rPr>
        <w:t xml:space="preserve"> </w:t>
      </w:r>
      <w:r>
        <w:t>«Отчет</w:t>
      </w:r>
      <w:r>
        <w:rPr>
          <w:spacing w:val="100"/>
        </w:rPr>
        <w:t xml:space="preserve"> </w:t>
      </w:r>
      <w:r>
        <w:t>о</w:t>
      </w:r>
      <w:r>
        <w:rPr>
          <w:spacing w:val="97"/>
        </w:rPr>
        <w:t xml:space="preserve"> </w:t>
      </w:r>
      <w:r>
        <w:t>прохождении</w:t>
      </w:r>
      <w:r w:rsidR="00EA71CB">
        <w:t xml:space="preserve"> </w:t>
      </w:r>
      <w:r w:rsidR="00286D26">
        <w:t xml:space="preserve">учебной практики </w:t>
      </w:r>
      <w:r>
        <w:t>в</w:t>
      </w:r>
      <w:r w:rsidR="00EA71CB">
        <w:t xml:space="preserve"> __________ </w:t>
      </w:r>
      <w:r>
        <w:t>указывается наименование организации)». Ниже, с правой стороны,</w:t>
      </w:r>
      <w:r>
        <w:rPr>
          <w:spacing w:val="1"/>
        </w:rPr>
        <w:t xml:space="preserve"> </w:t>
      </w:r>
      <w:r>
        <w:t>приводятся</w:t>
      </w:r>
      <w:r>
        <w:rPr>
          <w:spacing w:val="20"/>
        </w:rPr>
        <w:t xml:space="preserve"> </w:t>
      </w:r>
      <w:r>
        <w:t>данные</w:t>
      </w:r>
      <w:r>
        <w:rPr>
          <w:spacing w:val="20"/>
        </w:rPr>
        <w:t xml:space="preserve"> </w:t>
      </w:r>
      <w:r>
        <w:t>об</w:t>
      </w:r>
      <w:r>
        <w:rPr>
          <w:spacing w:val="19"/>
        </w:rPr>
        <w:t xml:space="preserve"> </w:t>
      </w:r>
      <w:r>
        <w:t>исполнителе</w:t>
      </w:r>
      <w:r>
        <w:rPr>
          <w:spacing w:val="21"/>
        </w:rPr>
        <w:t xml:space="preserve"> </w:t>
      </w:r>
      <w:r>
        <w:t>работы</w:t>
      </w:r>
      <w:r>
        <w:rPr>
          <w:spacing w:val="21"/>
        </w:rPr>
        <w:t xml:space="preserve"> </w:t>
      </w:r>
      <w:r>
        <w:t>(курс,</w:t>
      </w:r>
      <w:r>
        <w:rPr>
          <w:spacing w:val="21"/>
        </w:rPr>
        <w:t xml:space="preserve"> </w:t>
      </w:r>
      <w:r>
        <w:t>группа,</w:t>
      </w:r>
      <w:r>
        <w:rPr>
          <w:spacing w:val="44"/>
        </w:rPr>
        <w:t xml:space="preserve"> </w:t>
      </w:r>
      <w:r>
        <w:t>форма</w:t>
      </w:r>
      <w:r>
        <w:rPr>
          <w:spacing w:val="19"/>
        </w:rPr>
        <w:t xml:space="preserve"> </w:t>
      </w:r>
      <w:r>
        <w:t>обучения,</w:t>
      </w:r>
      <w:r>
        <w:rPr>
          <w:spacing w:val="21"/>
        </w:rPr>
        <w:t xml:space="preserve"> </w:t>
      </w:r>
      <w:r>
        <w:t>срок</w:t>
      </w:r>
      <w:r>
        <w:rPr>
          <w:spacing w:val="22"/>
        </w:rPr>
        <w:t xml:space="preserve"> </w:t>
      </w:r>
      <w:r>
        <w:t>обучения,</w:t>
      </w:r>
      <w:r>
        <w:rPr>
          <w:spacing w:val="-57"/>
        </w:rPr>
        <w:t xml:space="preserve"> </w:t>
      </w:r>
      <w:r>
        <w:t>код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название</w:t>
      </w:r>
      <w:r>
        <w:rPr>
          <w:spacing w:val="30"/>
        </w:rPr>
        <w:t xml:space="preserve"> </w:t>
      </w:r>
      <w:r>
        <w:t>специальности,</w:t>
      </w:r>
      <w:r>
        <w:rPr>
          <w:spacing w:val="31"/>
        </w:rPr>
        <w:t xml:space="preserve"> </w:t>
      </w:r>
      <w:r>
        <w:t>ФИО</w:t>
      </w:r>
      <w:r>
        <w:rPr>
          <w:spacing w:val="29"/>
        </w:rPr>
        <w:t xml:space="preserve"> </w:t>
      </w:r>
      <w:r>
        <w:t>полностью).</w:t>
      </w:r>
      <w:r>
        <w:rPr>
          <w:spacing w:val="2"/>
        </w:rPr>
        <w:t xml:space="preserve"> </w:t>
      </w:r>
      <w:r>
        <w:t>Далее</w:t>
      </w:r>
      <w:r>
        <w:rPr>
          <w:spacing w:val="37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руководитель</w:t>
      </w:r>
      <w:r>
        <w:rPr>
          <w:spacing w:val="31"/>
        </w:rPr>
        <w:t xml:space="preserve"> </w:t>
      </w:r>
      <w:r>
        <w:t>практики</w:t>
      </w:r>
      <w:r>
        <w:rPr>
          <w:spacing w:val="35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ФИО</w:t>
      </w:r>
      <w:r>
        <w:rPr>
          <w:spacing w:val="-57"/>
        </w:rPr>
        <w:t xml:space="preserve"> </w:t>
      </w:r>
      <w:r>
        <w:t>полностью,</w:t>
      </w:r>
      <w:r>
        <w:rPr>
          <w:spacing w:val="25"/>
        </w:rPr>
        <w:t xml:space="preserve"> </w:t>
      </w:r>
      <w:r>
        <w:t>должность.</w:t>
      </w:r>
      <w:r>
        <w:rPr>
          <w:spacing w:val="24"/>
        </w:rPr>
        <w:t xml:space="preserve"> </w:t>
      </w:r>
      <w:r>
        <w:t>Внизу</w:t>
      </w:r>
      <w:r>
        <w:rPr>
          <w:spacing w:val="105"/>
        </w:rPr>
        <w:t xml:space="preserve"> </w:t>
      </w:r>
      <w:r>
        <w:t>страницы</w:t>
      </w:r>
      <w:r>
        <w:rPr>
          <w:spacing w:val="28"/>
        </w:rPr>
        <w:t xml:space="preserve"> </w:t>
      </w:r>
      <w:r>
        <w:t>указывается</w:t>
      </w:r>
      <w:r>
        <w:rPr>
          <w:spacing w:val="120"/>
        </w:rPr>
        <w:t xml:space="preserve"> </w:t>
      </w:r>
      <w:r>
        <w:t>-</w:t>
      </w:r>
      <w:r>
        <w:rPr>
          <w:spacing w:val="112"/>
        </w:rPr>
        <w:t xml:space="preserve"> </w:t>
      </w:r>
      <w:r>
        <w:t>Пермь</w:t>
      </w:r>
      <w:r>
        <w:rPr>
          <w:spacing w:val="27"/>
        </w:rPr>
        <w:t xml:space="preserve"> </w:t>
      </w:r>
      <w:r>
        <w:t>20</w:t>
      </w:r>
      <w:r>
        <w:rPr>
          <w:u w:val="single"/>
        </w:rPr>
        <w:tab/>
      </w:r>
      <w:r>
        <w:t>.</w:t>
      </w:r>
      <w:r>
        <w:rPr>
          <w:spacing w:val="26"/>
        </w:rPr>
        <w:t xml:space="preserve"> </w:t>
      </w:r>
      <w:r>
        <w:t>Номер</w:t>
      </w:r>
      <w:r>
        <w:rPr>
          <w:spacing w:val="25"/>
        </w:rPr>
        <w:t xml:space="preserve"> </w:t>
      </w:r>
      <w:r>
        <w:t>страницы</w:t>
      </w:r>
      <w:r>
        <w:rPr>
          <w:spacing w:val="2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титульном</w:t>
      </w:r>
      <w:r>
        <w:rPr>
          <w:spacing w:val="-2"/>
        </w:rPr>
        <w:t xml:space="preserve"> </w:t>
      </w:r>
      <w:r>
        <w:t>листе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 (Приложение</w:t>
      </w:r>
      <w:r>
        <w:rPr>
          <w:spacing w:val="-1"/>
        </w:rPr>
        <w:t xml:space="preserve"> </w:t>
      </w:r>
      <w:r>
        <w:t>1)</w:t>
      </w:r>
    </w:p>
    <w:p w14:paraId="318CF478" w14:textId="77777777" w:rsidR="008F7BFA" w:rsidRPr="008F7BFA" w:rsidRDefault="00B27C4F" w:rsidP="00EA71CB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>
        <w:rPr>
          <w:b/>
          <w:sz w:val="24"/>
        </w:rPr>
        <w:t>Содержание.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Печатается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отчета</w:t>
      </w:r>
      <w:r w:rsidR="008F7BFA">
        <w:rPr>
          <w:sz w:val="24"/>
        </w:rPr>
        <w:t xml:space="preserve">. </w:t>
      </w:r>
    </w:p>
    <w:p w14:paraId="078B6A00" w14:textId="77777777" w:rsidR="000F1218" w:rsidRPr="008F7BFA" w:rsidRDefault="00B27C4F" w:rsidP="00EA71CB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8F7BFA">
        <w:rPr>
          <w:b/>
          <w:sz w:val="24"/>
        </w:rPr>
        <w:t>Введение.</w:t>
      </w:r>
    </w:p>
    <w:p w14:paraId="4325A28D" w14:textId="0ACF80E3" w:rsidR="000F1218" w:rsidRDefault="00875A5A" w:rsidP="00EA71CB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ind w:firstLine="709"/>
        <w:jc w:val="both"/>
      </w:pPr>
      <w:r>
        <w:t>Учебная</w:t>
      </w:r>
      <w:r w:rsidR="00EA71CB">
        <w:t xml:space="preserve"> </w:t>
      </w:r>
      <w:r w:rsidR="00B27C4F">
        <w:t>практика</w:t>
      </w:r>
      <w:r w:rsidR="00EA71CB">
        <w:t xml:space="preserve"> </w:t>
      </w:r>
      <w:r w:rsidR="00B27C4F">
        <w:t>была</w:t>
      </w:r>
      <w:r w:rsidR="00EA71CB">
        <w:t xml:space="preserve"> </w:t>
      </w:r>
      <w:r w:rsidR="00B27C4F">
        <w:t>пройдена</w:t>
      </w:r>
      <w:r w:rsidR="00EA71CB">
        <w:t xml:space="preserve"> </w:t>
      </w:r>
      <w:r w:rsidR="00B27C4F">
        <w:t>с</w:t>
      </w:r>
      <w:r w:rsidR="00EA71CB">
        <w:t xml:space="preserve"> _____ п</w:t>
      </w:r>
      <w:r w:rsidR="00B27C4F">
        <w:t>о</w:t>
      </w:r>
      <w:r w:rsidR="00EA71CB">
        <w:t xml:space="preserve"> ______ </w:t>
      </w:r>
      <w:r w:rsidR="00B27C4F">
        <w:t>в</w:t>
      </w:r>
      <w:r w:rsidR="00EA71CB">
        <w:t xml:space="preserve"> __________________. </w:t>
      </w:r>
    </w:p>
    <w:p w14:paraId="15D9C900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Далее цели и задачи практики,</w:t>
      </w:r>
      <w:r>
        <w:rPr>
          <w:spacing w:val="1"/>
        </w:rPr>
        <w:t xml:space="preserve"> </w:t>
      </w:r>
      <w:r>
        <w:t>описание организации, в которой студент проходил</w:t>
      </w:r>
      <w:r>
        <w:rPr>
          <w:spacing w:val="1"/>
        </w:rPr>
        <w:t xml:space="preserve"> </w:t>
      </w:r>
      <w:r>
        <w:t>практику; должность, которую он занимал во время прохождения практики (если таковая</w:t>
      </w:r>
      <w:r>
        <w:rPr>
          <w:spacing w:val="1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определена); функции, закрепленные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этой должностью.</w:t>
      </w:r>
    </w:p>
    <w:p w14:paraId="5F00CD4E" w14:textId="77777777" w:rsidR="000F1218" w:rsidRPr="008F7BFA" w:rsidRDefault="00B27C4F" w:rsidP="00EA71CB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ind w:left="0" w:firstLine="709"/>
        <w:rPr>
          <w:sz w:val="24"/>
        </w:rPr>
      </w:pPr>
      <w:r w:rsidRPr="008F7BFA">
        <w:rPr>
          <w:b/>
          <w:sz w:val="24"/>
        </w:rPr>
        <w:t>Основная</w:t>
      </w:r>
      <w:r w:rsidRPr="008F7BFA">
        <w:rPr>
          <w:b/>
          <w:spacing w:val="-3"/>
          <w:sz w:val="24"/>
        </w:rPr>
        <w:t xml:space="preserve"> </w:t>
      </w:r>
      <w:r w:rsidRPr="008F7BFA">
        <w:rPr>
          <w:b/>
          <w:sz w:val="24"/>
        </w:rPr>
        <w:t>часть</w:t>
      </w:r>
      <w:r w:rsidRPr="008F7BFA">
        <w:rPr>
          <w:b/>
          <w:spacing w:val="-2"/>
          <w:sz w:val="24"/>
        </w:rPr>
        <w:t xml:space="preserve"> </w:t>
      </w:r>
      <w:r w:rsidRPr="008F7BFA">
        <w:rPr>
          <w:b/>
          <w:sz w:val="24"/>
        </w:rPr>
        <w:t>отчета</w:t>
      </w:r>
      <w:r w:rsidRPr="008F7BFA">
        <w:rPr>
          <w:b/>
          <w:spacing w:val="-1"/>
          <w:sz w:val="24"/>
        </w:rPr>
        <w:t xml:space="preserve"> </w:t>
      </w:r>
      <w:r w:rsidRPr="008F7BFA">
        <w:rPr>
          <w:sz w:val="24"/>
        </w:rPr>
        <w:t>(разделы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отчета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-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каждый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раздел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должен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иметь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название).</w:t>
      </w:r>
    </w:p>
    <w:p w14:paraId="3CD10E0A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1.</w:t>
      </w:r>
      <w:r>
        <w:rPr>
          <w:spacing w:val="-1"/>
        </w:rPr>
        <w:t xml:space="preserve"> </w:t>
      </w:r>
      <w:r>
        <w:t>Название…….</w:t>
      </w:r>
    </w:p>
    <w:p w14:paraId="3B147445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проиллюстрирован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1ABD3E5B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2</w:t>
      </w:r>
      <w:r>
        <w:rPr>
          <w:spacing w:val="-1"/>
        </w:rPr>
        <w:t xml:space="preserve"> </w:t>
      </w:r>
      <w:r>
        <w:t>Название……..</w:t>
      </w:r>
    </w:p>
    <w:p w14:paraId="690DE0E1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проиллюстрирован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5478FDF1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Заключение</w:t>
      </w:r>
    </w:p>
    <w:p w14:paraId="40B2D719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14:paraId="27F2BE0A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-описание</w:t>
      </w:r>
      <w:r>
        <w:rPr>
          <w:spacing w:val="-4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приобретенных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практики;</w:t>
      </w:r>
    </w:p>
    <w:p w14:paraId="267144F3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-индивидуальные</w:t>
      </w:r>
      <w:r>
        <w:rPr>
          <w:spacing w:val="-6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проведенной</w:t>
      </w:r>
      <w:r>
        <w:rPr>
          <w:spacing w:val="-3"/>
        </w:rPr>
        <w:t xml:space="preserve"> </w:t>
      </w:r>
      <w:r>
        <w:t>работы;</w:t>
      </w:r>
    </w:p>
    <w:p w14:paraId="626EE469" w14:textId="77777777" w:rsidR="00673AD2" w:rsidRDefault="00B27C4F" w:rsidP="00EA71CB">
      <w:pPr>
        <w:pStyle w:val="a3"/>
        <w:tabs>
          <w:tab w:val="left" w:pos="993"/>
        </w:tabs>
        <w:ind w:firstLine="709"/>
        <w:jc w:val="both"/>
      </w:pPr>
      <w:r>
        <w:t>-личные</w:t>
      </w:r>
      <w:r>
        <w:rPr>
          <w:spacing w:val="-5"/>
        </w:rPr>
        <w:t xml:space="preserve"> </w:t>
      </w:r>
      <w:r>
        <w:t>впечатления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предприятии;</w:t>
      </w:r>
    </w:p>
    <w:p w14:paraId="533D6A95" w14:textId="77777777" w:rsidR="000F1218" w:rsidRPr="00673AD2" w:rsidRDefault="00673AD2" w:rsidP="00EA71CB">
      <w:pPr>
        <w:pStyle w:val="a3"/>
        <w:tabs>
          <w:tab w:val="left" w:pos="993"/>
        </w:tabs>
        <w:ind w:firstLine="709"/>
        <w:jc w:val="both"/>
      </w:pPr>
      <w:r>
        <w:t>-</w:t>
      </w:r>
      <w:r w:rsidR="00B27C4F" w:rsidRPr="00673AD2">
        <w:t>достижение</w:t>
      </w:r>
      <w:r w:rsidR="00B27C4F" w:rsidRPr="00673AD2">
        <w:rPr>
          <w:spacing w:val="-5"/>
        </w:rPr>
        <w:t xml:space="preserve"> </w:t>
      </w:r>
      <w:r w:rsidR="00B27C4F" w:rsidRPr="00673AD2">
        <w:t>поставленной</w:t>
      </w:r>
      <w:r w:rsidR="00B27C4F" w:rsidRPr="00673AD2">
        <w:rPr>
          <w:spacing w:val="-4"/>
        </w:rPr>
        <w:t xml:space="preserve"> </w:t>
      </w:r>
      <w:r w:rsidR="00B27C4F" w:rsidRPr="00673AD2">
        <w:t>цели.</w:t>
      </w:r>
    </w:p>
    <w:p w14:paraId="762EB92E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rPr>
          <w:b/>
        </w:rPr>
        <w:t xml:space="preserve">Приложения. </w:t>
      </w:r>
      <w:r>
        <w:t>Представляют собой материалы, иллюстрирующие работу</w:t>
      </w:r>
      <w:r>
        <w:rPr>
          <w:spacing w:val="1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самого</w:t>
      </w:r>
      <w:r>
        <w:rPr>
          <w:spacing w:val="-3"/>
        </w:rPr>
        <w:t xml:space="preserve"> </w:t>
      </w:r>
      <w:r>
        <w:t>практиканта</w:t>
      </w:r>
      <w:r>
        <w:rPr>
          <w:spacing w:val="-3"/>
        </w:rPr>
        <w:t xml:space="preserve"> </w:t>
      </w:r>
      <w:r>
        <w:t>(тексты</w:t>
      </w:r>
      <w:r>
        <w:rPr>
          <w:spacing w:val="-3"/>
        </w:rPr>
        <w:t xml:space="preserve"> </w:t>
      </w:r>
      <w:r>
        <w:t>документов,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т.п.).</w:t>
      </w:r>
    </w:p>
    <w:p w14:paraId="79831EDB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Все материалы, в создании которых принимал участие практикант, должны быть</w:t>
      </w:r>
      <w:r>
        <w:rPr>
          <w:spacing w:val="-58"/>
        </w:rPr>
        <w:t xml:space="preserve"> </w:t>
      </w:r>
      <w:r>
        <w:t>заверены</w:t>
      </w:r>
      <w:r>
        <w:rPr>
          <w:spacing w:val="-1"/>
        </w:rPr>
        <w:t xml:space="preserve"> </w:t>
      </w:r>
      <w:r>
        <w:t>подписью руководителя</w:t>
      </w:r>
      <w:r>
        <w:rPr>
          <w:spacing w:val="-2"/>
        </w:rPr>
        <w:t xml:space="preserve"> </w:t>
      </w:r>
      <w:r>
        <w:t>практики от</w:t>
      </w:r>
      <w:r>
        <w:rPr>
          <w:spacing w:val="-2"/>
        </w:rPr>
        <w:t xml:space="preserve"> </w:t>
      </w:r>
      <w:r>
        <w:t>организации.</w:t>
      </w:r>
    </w:p>
    <w:p w14:paraId="3643AF38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Сброшюрованный отчет о прохождении практики, составленный по утвержденной</w:t>
      </w:r>
      <w:r>
        <w:rPr>
          <w:spacing w:val="1"/>
        </w:rPr>
        <w:t xml:space="preserve"> </w:t>
      </w:r>
      <w:r>
        <w:t>форме, договор с места прохождения практики, рабочий график (план) проведения практики,</w:t>
      </w:r>
      <w:r>
        <w:rPr>
          <w:spacing w:val="-57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практику,</w:t>
      </w:r>
      <w:r>
        <w:rPr>
          <w:spacing w:val="1"/>
        </w:rPr>
        <w:t xml:space="preserve"> </w:t>
      </w:r>
      <w:r>
        <w:t>аттестационный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студента</w:t>
      </w:r>
      <w:r>
        <w:rPr>
          <w:spacing w:val="-4"/>
        </w:rPr>
        <w:t xml:space="preserve"> </w:t>
      </w:r>
      <w:r>
        <w:t>обучающий</w:t>
      </w:r>
      <w:r>
        <w:rPr>
          <w:spacing w:val="-3"/>
        </w:rPr>
        <w:t xml:space="preserve"> </w:t>
      </w:r>
      <w:r>
        <w:t>регистрирует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сдает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</w:t>
      </w:r>
      <w:r>
        <w:rPr>
          <w:spacing w:val="-8"/>
        </w:rPr>
        <w:t xml:space="preserve"> </w:t>
      </w:r>
      <w:r>
        <w:t>руководителю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 w:rsidR="00300598">
        <w:t>колледжа.</w:t>
      </w:r>
    </w:p>
    <w:p w14:paraId="5590310C" w14:textId="77777777" w:rsidR="00EA71CB" w:rsidRDefault="00EA71CB" w:rsidP="00EA71CB">
      <w:pPr>
        <w:pStyle w:val="a3"/>
        <w:tabs>
          <w:tab w:val="left" w:pos="993"/>
        </w:tabs>
        <w:ind w:firstLine="709"/>
        <w:jc w:val="both"/>
      </w:pPr>
    </w:p>
    <w:p w14:paraId="17B67620" w14:textId="77777777" w:rsidR="00EA71CB" w:rsidRDefault="00EA71CB" w:rsidP="00EA71CB">
      <w:pPr>
        <w:pStyle w:val="a3"/>
        <w:tabs>
          <w:tab w:val="left" w:pos="993"/>
        </w:tabs>
        <w:ind w:firstLine="709"/>
        <w:jc w:val="both"/>
        <w:sectPr w:rsidR="00EA71CB" w:rsidSect="00EE23E6">
          <w:pgSz w:w="11900" w:h="16850"/>
          <w:pgMar w:top="1134" w:right="1134" w:bottom="1134" w:left="1134" w:header="720" w:footer="720" w:gutter="0"/>
          <w:cols w:space="720"/>
        </w:sectPr>
      </w:pPr>
    </w:p>
    <w:p w14:paraId="317A8E58" w14:textId="6CD9155C" w:rsidR="00875A5A" w:rsidRPr="00875A5A" w:rsidRDefault="00875A5A" w:rsidP="00875A5A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875A5A">
        <w:rPr>
          <w:b/>
          <w:sz w:val="24"/>
          <w:szCs w:val="24"/>
          <w:lang w:eastAsia="ru-RU"/>
        </w:rPr>
        <w:t xml:space="preserve">Приложение 1 </w:t>
      </w:r>
    </w:p>
    <w:p w14:paraId="45B383DC" w14:textId="77777777" w:rsidR="00875A5A" w:rsidRPr="00875A5A" w:rsidRDefault="00875A5A" w:rsidP="00875A5A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12D66A1D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46B1902F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4F53703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6E4C430E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(АНО ПО «ПГТК»)</w:t>
      </w:r>
    </w:p>
    <w:p w14:paraId="7EB56F89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184D9ED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0A9160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1BE64C7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02D1184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ОТЧЕТ</w:t>
      </w:r>
    </w:p>
    <w:p w14:paraId="3C05CC05" w14:textId="77777777" w:rsid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о прохождении учебной практики </w:t>
      </w:r>
    </w:p>
    <w:p w14:paraId="10577B4F" w14:textId="77777777" w:rsidR="00875A5A" w:rsidRPr="00875A5A" w:rsidRDefault="00875A5A" w:rsidP="00875A5A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по </w:t>
      </w:r>
      <w:r w:rsidRPr="00875A5A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07224611" w14:textId="77777777" w:rsidR="00875A5A" w:rsidRPr="00875A5A" w:rsidRDefault="00875A5A" w:rsidP="00875A5A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48E6AEC6" w14:textId="77777777" w:rsidR="00875A5A" w:rsidRPr="00875A5A" w:rsidRDefault="00875A5A" w:rsidP="00875A5A">
      <w:pPr>
        <w:adjustRightInd w:val="0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54CBCF66" w14:textId="77777777" w:rsidR="00875A5A" w:rsidRPr="00875A5A" w:rsidRDefault="00875A5A" w:rsidP="00875A5A">
      <w:pPr>
        <w:adjustRightInd w:val="0"/>
        <w:jc w:val="center"/>
        <w:rPr>
          <w:bCs/>
          <w:sz w:val="20"/>
          <w:szCs w:val="20"/>
          <w:lang w:eastAsia="ru-RU"/>
        </w:rPr>
      </w:pPr>
      <w:r w:rsidRPr="00875A5A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9E0645B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2076CAE8" w14:textId="77777777" w:rsidR="00875A5A" w:rsidRPr="00875A5A" w:rsidRDefault="00875A5A" w:rsidP="00875A5A">
      <w:pPr>
        <w:adjustRightInd w:val="0"/>
        <w:ind w:right="-284"/>
        <w:rPr>
          <w:sz w:val="20"/>
          <w:szCs w:val="20"/>
          <w:lang w:eastAsia="ru-RU"/>
        </w:rPr>
      </w:pPr>
    </w:p>
    <w:p w14:paraId="0852E39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EF1483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96BEFDF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CDE16F3" w14:textId="77777777" w:rsidR="00875A5A" w:rsidRPr="00875A5A" w:rsidRDefault="00875A5A" w:rsidP="00875A5A">
      <w:pPr>
        <w:adjustRightInd w:val="0"/>
        <w:jc w:val="both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875A5A" w:rsidRPr="00875A5A" w14:paraId="3A2A4280" w14:textId="77777777" w:rsidTr="007D2330">
        <w:tc>
          <w:tcPr>
            <w:tcW w:w="4500" w:type="dxa"/>
            <w:shd w:val="clear" w:color="auto" w:fill="auto"/>
          </w:tcPr>
          <w:p w14:paraId="6F23596B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875A5A" w:rsidRPr="00875A5A" w14:paraId="528418E6" w14:textId="77777777" w:rsidTr="007D2330">
        <w:tc>
          <w:tcPr>
            <w:tcW w:w="4500" w:type="dxa"/>
            <w:shd w:val="clear" w:color="auto" w:fill="auto"/>
          </w:tcPr>
          <w:p w14:paraId="024600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875A5A" w:rsidRPr="00875A5A" w14:paraId="38BB90A0" w14:textId="77777777" w:rsidTr="007D2330">
        <w:tc>
          <w:tcPr>
            <w:tcW w:w="4500" w:type="dxa"/>
            <w:shd w:val="clear" w:color="auto" w:fill="auto"/>
          </w:tcPr>
          <w:p w14:paraId="30BC09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специальности 42.02.01 Реклама</w:t>
            </w:r>
          </w:p>
        </w:tc>
      </w:tr>
      <w:tr w:rsidR="00875A5A" w:rsidRPr="00875A5A" w14:paraId="6347AE99" w14:textId="77777777" w:rsidTr="007D2330">
        <w:tc>
          <w:tcPr>
            <w:tcW w:w="4500" w:type="dxa"/>
            <w:shd w:val="clear" w:color="auto" w:fill="auto"/>
          </w:tcPr>
          <w:p w14:paraId="0EA822B2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875A5A" w:rsidRPr="00875A5A" w14:paraId="7C1293F9" w14:textId="77777777" w:rsidTr="007D2330">
        <w:tc>
          <w:tcPr>
            <w:tcW w:w="4500" w:type="dxa"/>
            <w:shd w:val="clear" w:color="auto" w:fill="auto"/>
          </w:tcPr>
          <w:p w14:paraId="50021CAA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практики: Главацких Марина Алексеевна, старший преподаватель</w:t>
            </w:r>
          </w:p>
        </w:tc>
      </w:tr>
    </w:tbl>
    <w:p w14:paraId="6FC3BF13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386336A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E6F388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BD991A0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4B4927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E64F723" w14:textId="77777777" w:rsidR="00875A5A" w:rsidRPr="00875A5A" w:rsidRDefault="00875A5A" w:rsidP="00875A5A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Пермь 20___</w:t>
      </w:r>
    </w:p>
    <w:p w14:paraId="6269F439" w14:textId="77777777" w:rsidR="00875A5A" w:rsidRPr="00875A5A" w:rsidRDefault="00875A5A" w:rsidP="00875A5A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Приложение 2</w:t>
      </w:r>
    </w:p>
    <w:p w14:paraId="15CB07E0" w14:textId="77777777" w:rsidR="00875A5A" w:rsidRPr="00875A5A" w:rsidRDefault="00875A5A" w:rsidP="00875A5A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28F9D5B2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Договор №__________________</w:t>
      </w:r>
    </w:p>
    <w:p w14:paraId="1387E5C8" w14:textId="77777777" w:rsidR="00875A5A" w:rsidRPr="00875A5A" w:rsidRDefault="00875A5A" w:rsidP="00875A5A">
      <w:pPr>
        <w:adjustRightInd w:val="0"/>
        <w:jc w:val="center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 практической подготовке обучающихся</w:t>
      </w:r>
    </w:p>
    <w:p w14:paraId="5F86F48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875A5A" w:rsidRPr="00875A5A" w14:paraId="59AE0095" w14:textId="77777777" w:rsidTr="007D2330">
        <w:tc>
          <w:tcPr>
            <w:tcW w:w="2552" w:type="dxa"/>
            <w:vAlign w:val="center"/>
          </w:tcPr>
          <w:p w14:paraId="575F0AAC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74295474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7099DC86" w14:textId="77777777" w:rsidR="00875A5A" w:rsidRPr="00875A5A" w:rsidRDefault="00875A5A" w:rsidP="00875A5A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0359305F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FA150A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A9EF918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7FC6E7EE" w14:textId="77777777" w:rsidR="00875A5A" w:rsidRPr="00875A5A" w:rsidRDefault="00875A5A" w:rsidP="00875A5A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0CBC89FA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1. Предмет Договора</w:t>
      </w:r>
    </w:p>
    <w:p w14:paraId="380600A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5954EA4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29AC822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5A0AF72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71B76D59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2. Права и обязанности Сторон</w:t>
      </w:r>
    </w:p>
    <w:p w14:paraId="24EAF0A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 Организация обязана:</w:t>
      </w:r>
    </w:p>
    <w:p w14:paraId="641F4AA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1F7FB88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01D7781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42273B7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7621ED2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0E949BC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28352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F8CAEB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5317017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349EFBA2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2283670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 Профильная организация обязана:</w:t>
      </w:r>
    </w:p>
    <w:p w14:paraId="6BBD568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59AE66B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4" w:name="Par134"/>
      <w:bookmarkEnd w:id="4"/>
      <w:r w:rsidRPr="00875A5A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12A67DB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183211D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3E3A46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F26AC7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69B3B2D6" w14:textId="77777777" w:rsidR="00875A5A" w:rsidRPr="00875A5A" w:rsidRDefault="00875A5A" w:rsidP="00875A5A">
      <w:pPr>
        <w:adjustRightInd w:val="0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__________________________________________________________________;</w:t>
      </w:r>
    </w:p>
    <w:p w14:paraId="2DE0B8E0" w14:textId="77777777" w:rsidR="00875A5A" w:rsidRPr="00875A5A" w:rsidRDefault="00875A5A" w:rsidP="00875A5A">
      <w:pPr>
        <w:adjustRightInd w:val="0"/>
        <w:jc w:val="center"/>
        <w:rPr>
          <w:sz w:val="16"/>
          <w:szCs w:val="16"/>
          <w:lang w:eastAsia="ru-RU"/>
        </w:rPr>
      </w:pPr>
      <w:r w:rsidRPr="00875A5A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212129E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1050D25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07A31F0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17E99F2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2.2.10_________________________________________________________</w:t>
      </w:r>
    </w:p>
    <w:p w14:paraId="788AF4E0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875A5A">
        <w:rPr>
          <w:sz w:val="20"/>
          <w:szCs w:val="20"/>
          <w:lang w:eastAsia="ru-RU"/>
        </w:rPr>
        <w:t>(иные обязанности Профильной организации)</w:t>
      </w:r>
    </w:p>
    <w:p w14:paraId="05E13C8D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 Организация имеет право:</w:t>
      </w:r>
    </w:p>
    <w:p w14:paraId="2CDC946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53659E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1240A5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 Профильная организация имеет право:</w:t>
      </w:r>
    </w:p>
    <w:p w14:paraId="4EADD5D8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DF18D5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36C7521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2.4.3 ________________________________________________________</w:t>
      </w:r>
    </w:p>
    <w:p w14:paraId="17A4108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</w:t>
      </w:r>
    </w:p>
    <w:p w14:paraId="0C1B9172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t>(иные права Профильной организации)</w:t>
      </w:r>
    </w:p>
    <w:p w14:paraId="18A779F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6BFDB684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3. Срок действия договора</w:t>
      </w:r>
    </w:p>
    <w:p w14:paraId="7F4FC6FB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32919414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15EA97B6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4. Заключительные положения</w:t>
      </w:r>
    </w:p>
    <w:p w14:paraId="63CAEFCA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7B5E0DF1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6249D68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45B7DC2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398669BD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08C90A2" w14:textId="77777777" w:rsidTr="007D2330">
        <w:tc>
          <w:tcPr>
            <w:tcW w:w="4422" w:type="dxa"/>
            <w:vAlign w:val="center"/>
          </w:tcPr>
          <w:p w14:paraId="749344C2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50C1C328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468B8F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875A5A" w:rsidRPr="00875A5A" w14:paraId="62FB575B" w14:textId="77777777" w:rsidTr="007D2330">
        <w:tc>
          <w:tcPr>
            <w:tcW w:w="4422" w:type="dxa"/>
          </w:tcPr>
          <w:p w14:paraId="1B95537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AAFFA69" w14:textId="77777777" w:rsidR="00875A5A" w:rsidRPr="00875A5A" w:rsidRDefault="00875A5A" w:rsidP="00875A5A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5C26637D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47C387FA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3446C4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875A5A" w:rsidRPr="00875A5A" w14:paraId="3EC4EE0A" w14:textId="77777777" w:rsidTr="007D2330">
        <w:tc>
          <w:tcPr>
            <w:tcW w:w="4422" w:type="dxa"/>
          </w:tcPr>
          <w:p w14:paraId="5F531D4A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12979AEB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747C0333" w14:textId="77777777" w:rsidR="00EA71CB" w:rsidRPr="00147FE5" w:rsidRDefault="00EA71CB" w:rsidP="00EA71CB">
            <w:pPr>
              <w:adjustRightInd w:val="0"/>
              <w:rPr>
                <w:sz w:val="28"/>
                <w:szCs w:val="28"/>
              </w:rPr>
            </w:pPr>
            <w:r w:rsidRPr="00147FE5">
              <w:rPr>
                <w:sz w:val="28"/>
                <w:szCs w:val="28"/>
              </w:rPr>
              <w:t>Адрес: 614</w:t>
            </w:r>
            <w:r>
              <w:rPr>
                <w:sz w:val="28"/>
                <w:szCs w:val="28"/>
              </w:rPr>
              <w:t>0</w:t>
            </w:r>
            <w:r w:rsidRPr="00147FE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147FE5">
              <w:rPr>
                <w:sz w:val="28"/>
                <w:szCs w:val="28"/>
              </w:rPr>
              <w:t xml:space="preserve">, г. Пермь, </w:t>
            </w:r>
          </w:p>
          <w:p w14:paraId="0580F1B2" w14:textId="5493A7DF" w:rsidR="00875A5A" w:rsidRPr="00875A5A" w:rsidRDefault="00EA71CB" w:rsidP="00EA71CB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147FE5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Чернышевского, д. 28</w:t>
            </w:r>
          </w:p>
        </w:tc>
      </w:tr>
      <w:tr w:rsidR="00875A5A" w:rsidRPr="00875A5A" w14:paraId="6F905D04" w14:textId="77777777" w:rsidTr="007D2330">
        <w:tc>
          <w:tcPr>
            <w:tcW w:w="4422" w:type="dxa"/>
          </w:tcPr>
          <w:p w14:paraId="23ECCE33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EAF48D4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3589BFB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08D7D85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4F15123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668729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2001E3E7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Директор</w:t>
            </w:r>
          </w:p>
          <w:p w14:paraId="0390D9EE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  <w:p w14:paraId="67053E1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 (И.Ф.Никитина)</w:t>
            </w:r>
          </w:p>
          <w:p w14:paraId="4F2C3F9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104D6881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4AECEB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413C2E1F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1 к договору </w:t>
      </w:r>
    </w:p>
    <w:p w14:paraId="3CC24297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38160D8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156CE49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0D8AF99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27968D58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55B9413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875A5A" w:rsidRPr="00875A5A" w14:paraId="2209FB38" w14:textId="77777777" w:rsidTr="007D2330">
        <w:trPr>
          <w:trHeight w:val="1639"/>
        </w:trPr>
        <w:tc>
          <w:tcPr>
            <w:tcW w:w="851" w:type="dxa"/>
            <w:shd w:val="clear" w:color="auto" w:fill="auto"/>
          </w:tcPr>
          <w:p w14:paraId="3F087396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424724B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3E57AD6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4A377F2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4E3D559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875A5A" w:rsidRPr="00875A5A" w14:paraId="2128AFC4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3F75A00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34496D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95C15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CC1A16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5AB042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FB655AC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0EBB93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E2E142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8C70DF5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76F2C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F1B270F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1C23A36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21017EA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163A37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68379F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EB52EC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AD8FF2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260A77D1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34013C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C4414F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E5D0E8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D8C012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F157A87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29659DF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AA3609E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8BE897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AD05B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C1ACC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90F149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6D0298A6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619FDB4" w14:textId="77777777" w:rsidTr="007D2330">
        <w:tc>
          <w:tcPr>
            <w:tcW w:w="4422" w:type="dxa"/>
            <w:vAlign w:val="center"/>
          </w:tcPr>
          <w:p w14:paraId="17A713F0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7FB4ACEF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515B495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1E26AD79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66C9FC2C" w14:textId="77777777" w:rsidTr="007D2330">
        <w:tc>
          <w:tcPr>
            <w:tcW w:w="4984" w:type="dxa"/>
            <w:gridSpan w:val="2"/>
            <w:shd w:val="clear" w:color="auto" w:fill="auto"/>
          </w:tcPr>
          <w:p w14:paraId="4CD9AE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560B69B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EE448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693F175B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C0F0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E3A7B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4A3C16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4E57907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46FEBD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44B701D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BCDE56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2068AD1" w14:textId="77777777" w:rsidTr="007D2330">
        <w:tc>
          <w:tcPr>
            <w:tcW w:w="4984" w:type="dxa"/>
            <w:gridSpan w:val="2"/>
            <w:shd w:val="clear" w:color="auto" w:fill="auto"/>
          </w:tcPr>
          <w:p w14:paraId="5260E3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09420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037A6C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00252625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00862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5CAFD4E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876CD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46679A8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0F9FCA6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875A5A" w:rsidRPr="00875A5A" w14:paraId="020285F0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2C35008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08631A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CF7FE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0F749E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9DB02A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35D8E88F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5D5E7B69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2 к договору </w:t>
      </w:r>
    </w:p>
    <w:p w14:paraId="0CB1443D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7938A8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42359FD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1E41527F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4B069ABE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576B453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494C034F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875A5A" w:rsidRPr="00875A5A" w14:paraId="67725022" w14:textId="77777777" w:rsidTr="007D2330">
        <w:tc>
          <w:tcPr>
            <w:tcW w:w="534" w:type="dxa"/>
            <w:shd w:val="clear" w:color="auto" w:fill="auto"/>
            <w:vAlign w:val="center"/>
          </w:tcPr>
          <w:p w14:paraId="0427D8D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7B6CCE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0AE0A6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875A5A" w:rsidRPr="00875A5A" w14:paraId="11EC2AF7" w14:textId="77777777" w:rsidTr="007D2330">
        <w:tc>
          <w:tcPr>
            <w:tcW w:w="534" w:type="dxa"/>
            <w:shd w:val="clear" w:color="auto" w:fill="auto"/>
            <w:vAlign w:val="center"/>
          </w:tcPr>
          <w:p w14:paraId="277912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ACB672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841086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6736896" w14:textId="77777777" w:rsidTr="007D2330">
        <w:tc>
          <w:tcPr>
            <w:tcW w:w="534" w:type="dxa"/>
            <w:shd w:val="clear" w:color="auto" w:fill="auto"/>
            <w:vAlign w:val="center"/>
          </w:tcPr>
          <w:p w14:paraId="2C390D8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3C834E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52A170D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C9C07EB" w14:textId="77777777" w:rsidTr="007D2330">
        <w:tc>
          <w:tcPr>
            <w:tcW w:w="534" w:type="dxa"/>
            <w:shd w:val="clear" w:color="auto" w:fill="auto"/>
            <w:vAlign w:val="center"/>
          </w:tcPr>
          <w:p w14:paraId="648012F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0646AB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75ED84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094BFE" w14:textId="77777777" w:rsidTr="007D2330">
        <w:tc>
          <w:tcPr>
            <w:tcW w:w="534" w:type="dxa"/>
            <w:shd w:val="clear" w:color="auto" w:fill="auto"/>
            <w:vAlign w:val="center"/>
          </w:tcPr>
          <w:p w14:paraId="28E879F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99BF0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62093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9005EC" w14:textId="77777777" w:rsidTr="007D2330">
        <w:tc>
          <w:tcPr>
            <w:tcW w:w="534" w:type="dxa"/>
            <w:shd w:val="clear" w:color="auto" w:fill="auto"/>
            <w:vAlign w:val="center"/>
          </w:tcPr>
          <w:p w14:paraId="79B5193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395AA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FBF8CF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2A4003EE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8917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580F2A12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1FB0154E" w14:textId="77777777" w:rsidTr="007D2330">
        <w:tc>
          <w:tcPr>
            <w:tcW w:w="4984" w:type="dxa"/>
            <w:gridSpan w:val="2"/>
            <w:shd w:val="clear" w:color="auto" w:fill="auto"/>
          </w:tcPr>
          <w:p w14:paraId="58CDD1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AFD2AB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D5C0EC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78934E0A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12E147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1FD4363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B30575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5FEEF65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25C0A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15BC90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93B60D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EB3A71B" w14:textId="77777777" w:rsidTr="007D2330">
        <w:tc>
          <w:tcPr>
            <w:tcW w:w="4984" w:type="dxa"/>
            <w:gridSpan w:val="2"/>
            <w:shd w:val="clear" w:color="auto" w:fill="auto"/>
          </w:tcPr>
          <w:p w14:paraId="0032E6F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3BD41D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805E6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724B888A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D1EAE6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2D152EA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20AAE3C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56F21F5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21A92DB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875A5A" w:rsidRPr="00875A5A" w14:paraId="256C8AD2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6C205C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6C646FA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641BEA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DF8726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5F499882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50165ABA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4A37381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0D92DEDA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br w:type="page"/>
      </w:r>
    </w:p>
    <w:p w14:paraId="567C1381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 xml:space="preserve">ПРИЛОЖЕНИЕ 3 </w:t>
      </w:r>
    </w:p>
    <w:p w14:paraId="7105328C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6F711A45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109BB2E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843"/>
        <w:gridCol w:w="283"/>
        <w:gridCol w:w="2551"/>
        <w:gridCol w:w="287"/>
      </w:tblGrid>
      <w:tr w:rsidR="00875A5A" w:rsidRPr="00875A5A" w14:paraId="10A7AAD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5EC620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E3A17A" w14:textId="77777777" w:rsidR="00875A5A" w:rsidRPr="00F15CFB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02B695B9" w14:textId="70459E17" w:rsidR="00875A5A" w:rsidRPr="00F15CFB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15CFB">
              <w:rPr>
                <w:b/>
                <w:sz w:val="24"/>
                <w:szCs w:val="24"/>
                <w:lang w:eastAsia="ru-RU"/>
              </w:rPr>
              <w:t xml:space="preserve">Кафедра </w:t>
            </w:r>
            <w:r w:rsidR="00F15CFB" w:rsidRPr="00F15CFB">
              <w:rPr>
                <w:b/>
                <w:sz w:val="24"/>
                <w:szCs w:val="24"/>
              </w:rPr>
              <w:t>общеобразовательных, гуманитарных и социально-экономических дисциплин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19A89D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D947E0A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51FCD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35E35F9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049782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F15CFB" w14:paraId="0A995D3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B40CBE" w14:textId="77777777" w:rsidR="00875A5A" w:rsidRPr="00F15CFB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15CFB">
              <w:rPr>
                <w:sz w:val="24"/>
                <w:szCs w:val="24"/>
                <w:lang w:eastAsia="ru-RU"/>
              </w:rPr>
              <w:t>УТВЕРЖДАЮ</w:t>
            </w:r>
          </w:p>
          <w:p w14:paraId="148C9E21" w14:textId="77777777" w:rsidR="00F15CFB" w:rsidRPr="00F15CFB" w:rsidRDefault="00F15CFB" w:rsidP="00F15CFB">
            <w:pPr>
              <w:widowControl/>
              <w:ind w:left="5664" w:right="-5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719B0EE8" w14:textId="77777777" w:rsidR="00F15CFB" w:rsidRPr="00F15CFB" w:rsidRDefault="00F15CFB" w:rsidP="00F15CFB">
            <w:pPr>
              <w:widowControl/>
              <w:ind w:left="5664" w:right="-5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 xml:space="preserve"> _______________ / </w:t>
            </w:r>
            <w:r w:rsidRPr="00F15CFB">
              <w:rPr>
                <w:sz w:val="24"/>
                <w:szCs w:val="24"/>
                <w:u w:val="single"/>
              </w:rPr>
              <w:t>Е.С. Козьминых</w:t>
            </w:r>
            <w:r w:rsidRPr="00F15CFB">
              <w:rPr>
                <w:sz w:val="24"/>
                <w:szCs w:val="24"/>
              </w:rPr>
              <w:t>/</w:t>
            </w:r>
          </w:p>
          <w:p w14:paraId="5A7D0E45" w14:textId="6497DFF4" w:rsidR="00875A5A" w:rsidRPr="00F15CFB" w:rsidRDefault="00F15CFB" w:rsidP="00F15CFB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15CFB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20__ г.</w:t>
            </w:r>
            <w:r w:rsidR="00875A5A" w:rsidRPr="00F15CFB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875A5A" w:rsidRPr="00875A5A" w14:paraId="1E95C47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9A9D6A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B393E11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29E3A8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875A5A" w:rsidRPr="00875A5A" w14:paraId="3B1A02C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0EDBF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03849127" w14:textId="77777777" w:rsidTr="007D23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FEA4B6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6"/>
            <w:tcBorders>
              <w:top w:val="single" w:sz="4" w:space="0" w:color="auto"/>
            </w:tcBorders>
            <w:vAlign w:val="center"/>
          </w:tcPr>
          <w:p w14:paraId="0A5BEC4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97CD898" w14:textId="77777777" w:rsidTr="007D2330">
        <w:trPr>
          <w:trHeight w:val="166"/>
        </w:trPr>
        <w:tc>
          <w:tcPr>
            <w:tcW w:w="4111" w:type="dxa"/>
            <w:gridSpan w:val="4"/>
            <w:vAlign w:val="center"/>
          </w:tcPr>
          <w:p w14:paraId="0FC13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6"/>
            <w:vAlign w:val="center"/>
          </w:tcPr>
          <w:p w14:paraId="0253875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0DD975C6" w14:textId="77777777" w:rsidTr="007D2330">
        <w:tc>
          <w:tcPr>
            <w:tcW w:w="4111" w:type="dxa"/>
            <w:gridSpan w:val="4"/>
            <w:vAlign w:val="center"/>
          </w:tcPr>
          <w:p w14:paraId="258E28F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6"/>
            <w:vAlign w:val="center"/>
          </w:tcPr>
          <w:p w14:paraId="59C5A1B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3B13DA57" w14:textId="77777777" w:rsidTr="007D2330">
        <w:tc>
          <w:tcPr>
            <w:tcW w:w="4111" w:type="dxa"/>
            <w:gridSpan w:val="4"/>
            <w:vAlign w:val="center"/>
          </w:tcPr>
          <w:p w14:paraId="6A87D85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6"/>
            <w:vAlign w:val="center"/>
          </w:tcPr>
          <w:p w14:paraId="7882556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17C54549" w14:textId="77777777" w:rsidTr="007D2330">
        <w:tc>
          <w:tcPr>
            <w:tcW w:w="4111" w:type="dxa"/>
            <w:gridSpan w:val="4"/>
            <w:vAlign w:val="center"/>
          </w:tcPr>
          <w:p w14:paraId="03AC07D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6"/>
            <w:vAlign w:val="center"/>
          </w:tcPr>
          <w:p w14:paraId="79B45F9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E7A6077" w14:textId="77777777" w:rsidTr="007D2330">
        <w:tc>
          <w:tcPr>
            <w:tcW w:w="4111" w:type="dxa"/>
            <w:gridSpan w:val="4"/>
            <w:vAlign w:val="center"/>
          </w:tcPr>
          <w:p w14:paraId="05FFB20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6"/>
            <w:vAlign w:val="center"/>
          </w:tcPr>
          <w:p w14:paraId="3D5C717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15CFB" w:rsidRPr="00875A5A" w14:paraId="285954D3" w14:textId="77777777" w:rsidTr="007D2330">
        <w:tc>
          <w:tcPr>
            <w:tcW w:w="4111" w:type="dxa"/>
            <w:gridSpan w:val="4"/>
            <w:vAlign w:val="center"/>
          </w:tcPr>
          <w:p w14:paraId="57D37478" w14:textId="77777777" w:rsidR="00F15CFB" w:rsidRPr="00875A5A" w:rsidRDefault="00F15CFB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6"/>
            <w:vAlign w:val="center"/>
          </w:tcPr>
          <w:p w14:paraId="6628051F" w14:textId="4E93FD25" w:rsidR="00F15CFB" w:rsidRPr="00F15CFB" w:rsidRDefault="00F15CFB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Учебная практика (по профилю специальности) ПМ.03 Маркетинговое и правовое обеспечение реализации рекламного продукта</w:t>
            </w:r>
          </w:p>
        </w:tc>
      </w:tr>
      <w:tr w:rsidR="00875A5A" w:rsidRPr="00875A5A" w14:paraId="73B5D8E1" w14:textId="77777777" w:rsidTr="007D2330">
        <w:tc>
          <w:tcPr>
            <w:tcW w:w="4111" w:type="dxa"/>
            <w:gridSpan w:val="4"/>
            <w:vAlign w:val="center"/>
          </w:tcPr>
          <w:p w14:paraId="0617DEF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5CD1B26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4D440442" w14:textId="77777777" w:rsidTr="007D2330">
        <w:tc>
          <w:tcPr>
            <w:tcW w:w="4111" w:type="dxa"/>
            <w:gridSpan w:val="4"/>
            <w:vAlign w:val="center"/>
          </w:tcPr>
          <w:p w14:paraId="224E2A2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BB4AC5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1840E210" w14:textId="77777777" w:rsidTr="007D2330">
        <w:tc>
          <w:tcPr>
            <w:tcW w:w="4111" w:type="dxa"/>
            <w:gridSpan w:val="4"/>
            <w:vAlign w:val="center"/>
          </w:tcPr>
          <w:p w14:paraId="4564277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E4B4272" w14:textId="73DC738F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  <w:r w:rsidR="00F15CFB">
              <w:rPr>
                <w:rFonts w:eastAsia="Calibri"/>
                <w:sz w:val="24"/>
                <w:szCs w:val="24"/>
              </w:rPr>
              <w:t>»</w:t>
            </w:r>
          </w:p>
        </w:tc>
      </w:tr>
      <w:tr w:rsidR="00875A5A" w:rsidRPr="00875A5A" w14:paraId="15A17E68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C2D40B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3F17F868" w14:textId="77777777" w:rsidR="00875A5A" w:rsidRPr="00875A5A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AAB90EB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6F7B205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61948B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7F7B6E23" w14:textId="77777777" w:rsidTr="007D2330">
        <w:trPr>
          <w:trHeight w:val="561"/>
        </w:trPr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C08CE13" w14:textId="77777777" w:rsidR="00F15CFB" w:rsidRPr="00F15CFB" w:rsidRDefault="00F15CFB" w:rsidP="00570D57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</w:rPr>
            </w:pPr>
          </w:p>
          <w:p w14:paraId="28D68E96" w14:textId="77777777" w:rsidR="00F15CFB" w:rsidRPr="00F15CFB" w:rsidRDefault="00F15CFB" w:rsidP="00570D57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</w:rPr>
            </w:pPr>
            <w:r w:rsidRPr="00F15CFB">
              <w:rPr>
                <w:b/>
                <w:sz w:val="24"/>
                <w:szCs w:val="24"/>
              </w:rPr>
              <w:t>Содержание индивидуального задания</w:t>
            </w:r>
          </w:p>
          <w:p w14:paraId="4A28E8AF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1.</w:t>
            </w:r>
          </w:p>
          <w:p w14:paraId="1E735366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49533104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178C52CD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2.</w:t>
            </w:r>
          </w:p>
          <w:p w14:paraId="7D514EF9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334F91C1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0E977727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3.</w:t>
            </w:r>
          </w:p>
          <w:p w14:paraId="63C2C511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420F1C54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58BEA5B8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4.</w:t>
            </w:r>
          </w:p>
          <w:p w14:paraId="24E87091" w14:textId="77777777" w:rsid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043333A9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54273725" w14:textId="77777777" w:rsidR="00F15CFB" w:rsidRPr="00F15CFB" w:rsidRDefault="00F15CFB" w:rsidP="00875A5A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262D340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3D43E7" w14:textId="77777777" w:rsidR="00875A5A" w:rsidRPr="00875A5A" w:rsidRDefault="00875A5A" w:rsidP="00875A5A">
            <w:pPr>
              <w:adjustRightInd w:val="0"/>
              <w:ind w:left="318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составил:</w:t>
            </w:r>
          </w:p>
        </w:tc>
      </w:tr>
      <w:tr w:rsidR="00875A5A" w:rsidRPr="00875A5A" w14:paraId="7D4CEEC8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44F3263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598866AE" w14:textId="77777777" w:rsidTr="00F15CFB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161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Старший преподаватель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AE772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1DE52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EC64F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EAAEEC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45875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6459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E6A3F1E" w14:textId="77777777" w:rsidTr="00F15CFB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7FD3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1A4FA5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E41E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E360BC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702E50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5188054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FE11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40251C0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0411A1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112CFC57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086B7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принял:</w:t>
            </w:r>
          </w:p>
        </w:tc>
      </w:tr>
      <w:tr w:rsidR="00875A5A" w:rsidRPr="00875A5A" w14:paraId="3D6F5F9A" w14:textId="77777777" w:rsidTr="00F15CFB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951A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1D2D8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996E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CEC83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E333C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463EA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F1D2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B36718" w14:textId="77777777" w:rsidTr="00F15CFB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3746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849A7C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75A9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CB41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98977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B227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F120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4E86C14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22B2D961" w14:textId="77777777" w:rsidR="00875A5A" w:rsidRPr="00875A5A" w:rsidRDefault="00875A5A" w:rsidP="00875A5A">
      <w:pPr>
        <w:autoSpaceDE/>
        <w:autoSpaceDN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br w:type="page"/>
      </w:r>
    </w:p>
    <w:p w14:paraId="424A245F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ПРИЛОЖЕНИЕ 4</w:t>
      </w:r>
    </w:p>
    <w:p w14:paraId="31622AF4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1E168F56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2858EA9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875A5A" w:rsidRPr="00875A5A" w14:paraId="0DC9D321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BEE0F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32B4856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B55994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A4C45" w14:textId="3B6E348E" w:rsidR="00875A5A" w:rsidRPr="00F15CFB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15CFB">
              <w:rPr>
                <w:b/>
                <w:sz w:val="24"/>
                <w:szCs w:val="24"/>
                <w:lang w:eastAsia="ru-RU"/>
              </w:rPr>
              <w:t xml:space="preserve">Кафедра </w:t>
            </w:r>
            <w:r w:rsidR="00F15CFB" w:rsidRPr="00F15CFB">
              <w:rPr>
                <w:b/>
                <w:sz w:val="24"/>
                <w:szCs w:val="24"/>
              </w:rPr>
              <w:t>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8CD42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F9F61B6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6ED66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124DFC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AA8AE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1C66A60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74657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F15CFB" w14:paraId="31A400B0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8FB71A5" w14:textId="77777777" w:rsidR="00875A5A" w:rsidRPr="00F15CFB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F15CFB">
              <w:rPr>
                <w:sz w:val="24"/>
                <w:szCs w:val="24"/>
                <w:lang w:eastAsia="ru-RU"/>
              </w:rPr>
              <w:t>УТВЕРЖДАЮ</w:t>
            </w:r>
          </w:p>
          <w:p w14:paraId="6052724F" w14:textId="77777777" w:rsidR="00F15CFB" w:rsidRPr="00F15CFB" w:rsidRDefault="00F15CFB" w:rsidP="00F15CFB">
            <w:pPr>
              <w:widowControl/>
              <w:ind w:left="5664" w:right="-5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55F83656" w14:textId="77777777" w:rsidR="00F15CFB" w:rsidRPr="00F15CFB" w:rsidRDefault="00F15CFB" w:rsidP="00F15CFB">
            <w:pPr>
              <w:widowControl/>
              <w:ind w:left="5664" w:right="-5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 xml:space="preserve"> _______________ / </w:t>
            </w:r>
            <w:r w:rsidRPr="00F15CFB">
              <w:rPr>
                <w:sz w:val="24"/>
                <w:szCs w:val="24"/>
                <w:u w:val="single"/>
              </w:rPr>
              <w:t>Е.С. Козьминых</w:t>
            </w:r>
            <w:r w:rsidRPr="00F15CFB">
              <w:rPr>
                <w:sz w:val="24"/>
                <w:szCs w:val="24"/>
              </w:rPr>
              <w:t>/</w:t>
            </w:r>
          </w:p>
          <w:p w14:paraId="750A9285" w14:textId="503ABAA9" w:rsidR="00875A5A" w:rsidRPr="00F15CFB" w:rsidRDefault="00F15CFB" w:rsidP="00F15CFB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F15CFB">
              <w:rPr>
                <w:rFonts w:eastAsia="Calibri"/>
                <w:sz w:val="24"/>
                <w:szCs w:val="24"/>
              </w:rPr>
              <w:t xml:space="preserve"> «____» _______________ 20__ г.</w:t>
            </w:r>
          </w:p>
        </w:tc>
      </w:tr>
      <w:tr w:rsidR="00875A5A" w:rsidRPr="00875A5A" w14:paraId="5642F462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BB29E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DD1293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A6247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875A5A" w:rsidRPr="00875A5A" w14:paraId="4649CE7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C2804B8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875A5A" w:rsidRPr="00875A5A" w14:paraId="7171A5D8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82EAA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46BEB7F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435B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0C40C8A7" w14:textId="77777777" w:rsidTr="007D23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1DA4D8A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58172DB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775D347" w14:textId="77777777" w:rsidTr="007D2330">
        <w:trPr>
          <w:trHeight w:val="166"/>
        </w:trPr>
        <w:tc>
          <w:tcPr>
            <w:tcW w:w="4111" w:type="dxa"/>
            <w:gridSpan w:val="5"/>
            <w:vAlign w:val="center"/>
          </w:tcPr>
          <w:p w14:paraId="2C5E70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E211D8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A0DBCBC" w14:textId="77777777" w:rsidTr="007D2330">
        <w:tc>
          <w:tcPr>
            <w:tcW w:w="4111" w:type="dxa"/>
            <w:gridSpan w:val="5"/>
            <w:vAlign w:val="center"/>
          </w:tcPr>
          <w:p w14:paraId="1E371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265E4F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69EC71A9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4C7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643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535DD684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5EE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82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7F0BBCC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71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611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15CFB" w:rsidRPr="00875A5A" w14:paraId="7517B709" w14:textId="77777777" w:rsidTr="007D2330">
        <w:tc>
          <w:tcPr>
            <w:tcW w:w="4111" w:type="dxa"/>
            <w:gridSpan w:val="5"/>
            <w:vAlign w:val="center"/>
          </w:tcPr>
          <w:p w14:paraId="696183A2" w14:textId="77777777" w:rsidR="00F15CFB" w:rsidRPr="00875A5A" w:rsidRDefault="00F15CFB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5D03C7E0" w14:textId="7AC4ACC8" w:rsidR="00F15CFB" w:rsidRPr="00F15CFB" w:rsidRDefault="00F15CFB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Учебная практика (по профилю специальности) ПМ.03 Маркетинговое и правовое обеспечение реализации рекламного продукта</w:t>
            </w:r>
          </w:p>
        </w:tc>
      </w:tr>
      <w:tr w:rsidR="00875A5A" w:rsidRPr="00875A5A" w14:paraId="0D9E14C7" w14:textId="77777777" w:rsidTr="007D2330">
        <w:tc>
          <w:tcPr>
            <w:tcW w:w="4111" w:type="dxa"/>
            <w:gridSpan w:val="5"/>
            <w:vAlign w:val="center"/>
          </w:tcPr>
          <w:p w14:paraId="29D5CC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A08C5E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E489CB0" w14:textId="77777777" w:rsidTr="007D2330">
        <w:tc>
          <w:tcPr>
            <w:tcW w:w="4111" w:type="dxa"/>
            <w:gridSpan w:val="5"/>
            <w:vAlign w:val="center"/>
          </w:tcPr>
          <w:p w14:paraId="048FDD8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E333A1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01016BB0" w14:textId="77777777" w:rsidTr="007D2330">
        <w:tc>
          <w:tcPr>
            <w:tcW w:w="4111" w:type="dxa"/>
            <w:gridSpan w:val="5"/>
            <w:vAlign w:val="center"/>
          </w:tcPr>
          <w:p w14:paraId="32AFC9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CE464F2" w14:textId="4212DA9C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  <w:r w:rsidR="00F15CFB">
              <w:rPr>
                <w:rFonts w:eastAsia="Calibri"/>
                <w:sz w:val="24"/>
                <w:szCs w:val="24"/>
              </w:rPr>
              <w:t>»</w:t>
            </w:r>
          </w:p>
        </w:tc>
      </w:tr>
      <w:tr w:rsidR="00875A5A" w:rsidRPr="00875A5A" w14:paraId="3F00E773" w14:textId="77777777" w:rsidTr="007D2330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2E8CF543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70A9D944" w14:textId="77777777" w:rsidR="00875A5A" w:rsidRPr="00875A5A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44C3DD8B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EBA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A34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0E4D25E" w14:textId="77777777" w:rsidTr="007D23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6F5EA" w14:textId="77777777" w:rsidR="00875A5A" w:rsidRPr="00875A5A" w:rsidRDefault="00875A5A" w:rsidP="00875A5A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A134C94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567617A" w14:textId="77777777" w:rsidR="00875A5A" w:rsidRPr="00875A5A" w:rsidRDefault="00875A5A" w:rsidP="00875A5A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875A5A" w:rsidRPr="00875A5A" w14:paraId="34ABF42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6D99A4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6351DD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C36D1D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DDAA9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A592A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B7CF1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875A5A" w:rsidRPr="00875A5A" w14:paraId="11E7CA8F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6975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90DC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83042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2489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7C7561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2938A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2C27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B24F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65505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ADF3605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EBDAC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FF38F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A230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5E39E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23539B3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82A05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E0D13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C7FFA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88CF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EC7A2ED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34A91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805B8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44A62F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8260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C3F0688" w14:textId="77777777" w:rsidTr="007D2330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2236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D5274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5152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DFBB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7394A9A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EA61D4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B7D4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5ABF2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47DC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8EF301C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EFC897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E3E3F0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B15613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Рабочий график (план) составил:</w:t>
            </w:r>
          </w:p>
        </w:tc>
      </w:tr>
      <w:tr w:rsidR="00875A5A" w:rsidRPr="00875A5A" w14:paraId="343BD725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060D5F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6909B9E7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B973E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A0D12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852D8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302B6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FE9B7C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9FC8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40D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5663B1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DD53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599A50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1C82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E858E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6B25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147E2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38BA7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1E1BE75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3B2589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04BEA91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87B886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 рабочим графиком (планом) ознакомлен:</w:t>
            </w:r>
          </w:p>
        </w:tc>
      </w:tr>
      <w:tr w:rsidR="00875A5A" w:rsidRPr="00875A5A" w14:paraId="1A260F86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6900D1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510D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76E48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29444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CB3E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FE7E8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490A8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500CBD3C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2E54EE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7D12B7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3D1A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CF692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119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3400D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11844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13C48309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BAB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5F80205B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875A5A" w:rsidRPr="00875A5A" w14:paraId="611B5D4F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661D59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Автономная некоммерческая организация профессионального образования</w:t>
            </w:r>
            <w:r w:rsidRPr="00875A5A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5580B473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459786CE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875A5A" w:rsidRPr="00875A5A" w14:paraId="72D72F5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1D77CA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F15CFB" w:rsidRPr="00875A5A" w14:paraId="159993E4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413BA2" w14:textId="1923D74E" w:rsidR="00F15CFB" w:rsidRPr="00F15CFB" w:rsidRDefault="00F15CFB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15CFB">
              <w:rPr>
                <w:b/>
                <w:sz w:val="24"/>
                <w:szCs w:val="24"/>
              </w:rPr>
              <w:t>Кафедра общеобразовательных, гуманитарных и социально-экономических дисциплин</w:t>
            </w:r>
          </w:p>
        </w:tc>
      </w:tr>
      <w:tr w:rsidR="00875A5A" w:rsidRPr="00875A5A" w14:paraId="73F235B9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FCB43BB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875A5A" w:rsidRPr="00875A5A" w14:paraId="6551F1D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E03DD6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2C10E92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3B89AA2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875A5A" w:rsidRPr="00875A5A" w14:paraId="4CB6BF6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FCE699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757B5C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9DA50B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3FBAD5F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E574B4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77400DC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DAF1D8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420C91B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EEB28B5" w14:textId="77777777" w:rsidTr="007D2330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6F5E3AE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0D068A0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B2781C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8577A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14B271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0A4FCC2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D89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5FB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22EE21E9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5B8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E01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39514F6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A0A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93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15CFB" w:rsidRPr="00875A5A" w14:paraId="4224F210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F60A6A4" w14:textId="77777777" w:rsidR="00F15CFB" w:rsidRPr="00875A5A" w:rsidRDefault="00F15CFB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9E5DB90" w14:textId="185E7E28" w:rsidR="00F15CFB" w:rsidRPr="00F15CFB" w:rsidRDefault="00F15CFB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Учебная практика (по профилю специальности) ПМ.03 Маркетинговое и правовое обеспечение реализации рекламного продукта</w:t>
            </w:r>
          </w:p>
        </w:tc>
      </w:tr>
      <w:tr w:rsidR="00875A5A" w:rsidRPr="00875A5A" w14:paraId="19B3475B" w14:textId="77777777" w:rsidTr="007D2330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1E6725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628E3A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0635A3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0DC529E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FE647F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2257E25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E8801F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2C107DF" w14:textId="6E940C28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  <w:r w:rsidR="00F15CFB">
              <w:rPr>
                <w:rFonts w:eastAsia="Calibri"/>
                <w:sz w:val="24"/>
                <w:szCs w:val="24"/>
              </w:rPr>
              <w:t>»</w:t>
            </w:r>
          </w:p>
        </w:tc>
      </w:tr>
      <w:tr w:rsidR="00875A5A" w:rsidRPr="00875A5A" w14:paraId="5395FCF1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2093AF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CD0DC0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548EDAAF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81D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07B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798E49D" w14:textId="77777777" w:rsidTr="007D2330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8584D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49102497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875A5A" w:rsidRPr="00875A5A" w14:paraId="2893EC90" w14:textId="77777777" w:rsidTr="007D23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0B588B8D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5EEE59C4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8F6A138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875A5A" w:rsidRPr="00875A5A" w14:paraId="44F8AB6F" w14:textId="77777777" w:rsidTr="007D23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4DE716A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355D8D77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108E4EC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2D4311A5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108AD9A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низкое</w:t>
                  </w:r>
                </w:p>
              </w:tc>
            </w:tr>
            <w:tr w:rsidR="00F15CFB" w:rsidRPr="00875A5A" w14:paraId="759980F3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2D5ADE6" w14:textId="77777777" w:rsidR="00F15CFB" w:rsidRPr="00875A5A" w:rsidRDefault="00F15CFB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A7D1710" w14:textId="767F872C" w:rsidR="00F15CFB" w:rsidRPr="00875A5A" w:rsidRDefault="00F15CFB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2E39A2">
                    <w:rPr>
                      <w:sz w:val="20"/>
                      <w:szCs w:val="20"/>
                    </w:rPr>
                    <w:t>Общая характеристика организации: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BEA97BB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CBAF63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E142342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F15CFB" w:rsidRPr="00875A5A" w14:paraId="52FCAD75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CF4F2A6" w14:textId="77777777" w:rsidR="00F15CFB" w:rsidRPr="00875A5A" w:rsidRDefault="00F15CFB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C0D9441" w14:textId="15719135" w:rsidR="00F15CFB" w:rsidRPr="00875A5A" w:rsidRDefault="00F15CFB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2E39A2">
                    <w:rPr>
                      <w:sz w:val="20"/>
                      <w:szCs w:val="20"/>
                    </w:rPr>
                    <w:t>Маркетинговое обеспечение реализации рекламного продукта: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FFD8C88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D050E41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600AD14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F15CFB" w:rsidRPr="00875A5A" w14:paraId="5436D34E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974F80" w14:textId="77777777" w:rsidR="00F15CFB" w:rsidRPr="00875A5A" w:rsidRDefault="00F15CFB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1D1ADDA" w14:textId="40DC5939" w:rsidR="00F15CFB" w:rsidRPr="00875A5A" w:rsidRDefault="00F15CFB" w:rsidP="00875A5A">
                  <w:pPr>
                    <w:adjustRightInd w:val="0"/>
                    <w:spacing w:line="276" w:lineRule="auto"/>
                    <w:rPr>
                      <w:sz w:val="20"/>
                      <w:szCs w:val="20"/>
                      <w:lang w:eastAsia="ru-RU"/>
                    </w:rPr>
                  </w:pPr>
                  <w:r w:rsidRPr="002E39A2">
                    <w:rPr>
                      <w:sz w:val="20"/>
                      <w:szCs w:val="20"/>
                    </w:rPr>
                    <w:t>Правовое обеспечение реализации рекламного продукта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407618F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A366ADD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4AE77CE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F15CFB" w:rsidRPr="00875A5A" w14:paraId="4D0A216A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553D63" w14:textId="77777777" w:rsidR="00F15CFB" w:rsidRPr="00875A5A" w:rsidRDefault="00F15CFB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F20E7F1" w14:textId="6057B7AC" w:rsidR="00F15CFB" w:rsidRPr="00875A5A" w:rsidRDefault="00F15CFB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2E39A2">
                    <w:rPr>
                      <w:sz w:val="20"/>
                      <w:szCs w:val="20"/>
                    </w:rPr>
                    <w:t>Подведение итогов практики и систематизация документов по практике.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C6ECE62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1F06A87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F33B096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</w:tbl>
          <w:p w14:paraId="70CCB06B" w14:textId="77777777" w:rsidR="00875A5A" w:rsidRPr="00875A5A" w:rsidRDefault="00875A5A" w:rsidP="00875A5A">
            <w:pPr>
              <w:adjustRightInd w:val="0"/>
              <w:spacing w:before="240" w:after="24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875A5A" w:rsidRPr="00875A5A" w14:paraId="054E3E1F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3F876308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47EEF775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5981D45" w14:textId="77777777" w:rsidR="00875A5A" w:rsidRPr="00875A5A" w:rsidRDefault="00875A5A" w:rsidP="00875A5A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Сформированность компетенции</w:t>
            </w:r>
          </w:p>
          <w:p w14:paraId="27A7AAC6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(сформирована</w:t>
            </w:r>
          </w:p>
          <w:p w14:paraId="664F2513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875A5A" w:rsidRPr="00875A5A" w14:paraId="3EB292F8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25B1D42D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2257C91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328A5AF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296910B4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15CFB" w:rsidRPr="00875A5A" w14:paraId="2707AFEE" w14:textId="77777777" w:rsidTr="003C5A97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63BD1C2B" w14:textId="77777777" w:rsidR="00F15CFB" w:rsidRPr="00875A5A" w:rsidRDefault="00F15CFB" w:rsidP="00875A5A">
            <w:pPr>
              <w:numPr>
                <w:ilvl w:val="0"/>
                <w:numId w:val="28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8EE82EC" w14:textId="1723A167" w:rsidR="00F15CFB" w:rsidRPr="00F15CFB" w:rsidRDefault="00F15CFB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>ПК</w:t>
            </w:r>
            <w:r w:rsidRPr="00F15CFB">
              <w:rPr>
                <w:spacing w:val="-4"/>
                <w:sz w:val="24"/>
                <w:szCs w:val="24"/>
              </w:rPr>
              <w:t xml:space="preserve"> </w:t>
            </w:r>
            <w:r w:rsidRPr="00F15CFB">
              <w:rPr>
                <w:sz w:val="24"/>
                <w:szCs w:val="24"/>
              </w:rPr>
              <w:t>3.1.</w:t>
            </w:r>
          </w:p>
        </w:tc>
        <w:tc>
          <w:tcPr>
            <w:tcW w:w="5460" w:type="dxa"/>
            <w:gridSpan w:val="8"/>
            <w:shd w:val="clear" w:color="auto" w:fill="auto"/>
            <w:vAlign w:val="bottom"/>
          </w:tcPr>
          <w:p w14:paraId="212187C1" w14:textId="4CF3A4EA" w:rsidR="00F15CFB" w:rsidRPr="00F15CFB" w:rsidRDefault="00F15CFB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15CFB">
              <w:rPr>
                <w:sz w:val="24"/>
                <w:szCs w:val="24"/>
              </w:rPr>
              <w:t>Выявлять требования целевых групп потребителей на основе анализа рынка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E61BFCC" w14:textId="77777777" w:rsidR="00F15CFB" w:rsidRPr="00875A5A" w:rsidRDefault="00F15CFB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15CFB" w:rsidRPr="00875A5A" w14:paraId="70A13697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CF5077D" w14:textId="77777777" w:rsidR="00F15CFB" w:rsidRPr="00875A5A" w:rsidRDefault="00F15CFB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0F2D31F0" w14:textId="3A0A7D33" w:rsidR="00F15CFB" w:rsidRPr="00F15CFB" w:rsidRDefault="00F15CFB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>ПК</w:t>
            </w:r>
            <w:r w:rsidRPr="00F15CFB">
              <w:rPr>
                <w:spacing w:val="1"/>
                <w:sz w:val="24"/>
                <w:szCs w:val="24"/>
              </w:rPr>
              <w:t xml:space="preserve"> </w:t>
            </w:r>
            <w:r w:rsidRPr="00F15CFB">
              <w:rPr>
                <w:sz w:val="24"/>
                <w:szCs w:val="24"/>
              </w:rPr>
              <w:t>3.2.</w:t>
            </w:r>
            <w:r w:rsidRPr="00F15CFB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3E16A7A" w14:textId="3F71DF59" w:rsidR="00F15CFB" w:rsidRPr="00F15CFB" w:rsidRDefault="00F15CFB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15CFB">
              <w:rPr>
                <w:sz w:val="24"/>
                <w:szCs w:val="24"/>
              </w:rPr>
              <w:t>Разрабатывать средства продвижения рекламного продукта.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09BE9D32" w14:textId="77777777" w:rsidR="00F15CFB" w:rsidRPr="00875A5A" w:rsidRDefault="00F15CFB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15CFB" w:rsidRPr="00875A5A" w14:paraId="31DEDBA6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73B83E3B" w14:textId="77777777" w:rsidR="00F15CFB" w:rsidRPr="00875A5A" w:rsidRDefault="00F15CFB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7E38558A" w14:textId="0E9240A9" w:rsidR="00F15CFB" w:rsidRPr="00F15CFB" w:rsidRDefault="00F15CFB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>ПК</w:t>
            </w:r>
            <w:r w:rsidRPr="00F15CFB">
              <w:rPr>
                <w:spacing w:val="1"/>
                <w:sz w:val="24"/>
                <w:szCs w:val="24"/>
              </w:rPr>
              <w:t xml:space="preserve"> </w:t>
            </w:r>
            <w:r w:rsidRPr="00F15CFB">
              <w:rPr>
                <w:sz w:val="24"/>
                <w:szCs w:val="24"/>
              </w:rPr>
              <w:t>3.3.</w:t>
            </w:r>
            <w:r w:rsidRPr="00F15CFB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23695EE" w14:textId="1BC75961" w:rsidR="00F15CFB" w:rsidRPr="00F15CFB" w:rsidRDefault="00F15CFB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15CFB">
              <w:rPr>
                <w:iCs/>
                <w:sz w:val="24"/>
                <w:szCs w:val="24"/>
              </w:rPr>
              <w:t>Изучение потребностей, мотивов и интересов целевых групп потребителей.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3229C9D" w14:textId="77777777" w:rsidR="00F15CFB" w:rsidRPr="00875A5A" w:rsidRDefault="00F15CFB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15CFB" w:rsidRPr="00875A5A" w14:paraId="281DAADA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D9D3403" w14:textId="77777777" w:rsidR="00F15CFB" w:rsidRPr="00875A5A" w:rsidRDefault="00F15CFB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22E14696" w14:textId="49BCAABD" w:rsidR="00F15CFB" w:rsidRPr="00F15CFB" w:rsidRDefault="00F15CFB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>ПК</w:t>
            </w:r>
            <w:r w:rsidRPr="00F15CFB">
              <w:rPr>
                <w:spacing w:val="1"/>
                <w:sz w:val="24"/>
                <w:szCs w:val="24"/>
              </w:rPr>
              <w:t xml:space="preserve"> </w:t>
            </w:r>
            <w:r w:rsidRPr="00F15CFB">
              <w:rPr>
                <w:sz w:val="24"/>
                <w:szCs w:val="24"/>
              </w:rPr>
              <w:t>3.4.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375DA6C2" w14:textId="65EEFFF5" w:rsidR="00F15CFB" w:rsidRPr="00F15CFB" w:rsidRDefault="00F15CFB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15CFB">
              <w:rPr>
                <w:iCs/>
                <w:sz w:val="24"/>
                <w:szCs w:val="24"/>
              </w:rPr>
              <w:t>Анализ особенностей восприятия целевой аудиторией рекламного влияния.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ED33825" w14:textId="77777777" w:rsidR="00F15CFB" w:rsidRPr="00875A5A" w:rsidRDefault="00F15CFB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15CFB" w:rsidRPr="00875A5A" w14:paraId="6A786B2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893211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635261A2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Характеристика руководителя практики от образовательной организации</w:t>
            </w:r>
          </w:p>
        </w:tc>
      </w:tr>
      <w:tr w:rsidR="00F15CFB" w:rsidRPr="00875A5A" w14:paraId="31133E2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489B2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4A02719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44BC8E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21401A5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CDB907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F15CFB" w:rsidRPr="00875A5A" w14:paraId="15A59C5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3F1216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F15CFB" w:rsidRPr="00875A5A" w14:paraId="0123508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6BF1AE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F15CFB" w:rsidRPr="00875A5A" w14:paraId="181CD2A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D59E0B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F15CFB" w:rsidRPr="00875A5A" w14:paraId="7E2BE819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CA40FD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F15CFB" w:rsidRPr="00875A5A" w14:paraId="7DE99D0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73FE24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F15CFB" w:rsidRPr="00875A5A" w14:paraId="1038792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63A937B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F15CFB" w:rsidRPr="00875A5A" w14:paraId="018A5B8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1C954" w14:textId="77777777" w:rsidR="00F15CFB" w:rsidRPr="00875A5A" w:rsidRDefault="00F15CFB" w:rsidP="00875A5A">
            <w:pPr>
              <w:adjustRightInd w:val="0"/>
              <w:ind w:left="318"/>
              <w:contextualSpacing/>
              <w:jc w:val="center"/>
              <w:rPr>
                <w:sz w:val="18"/>
                <w:szCs w:val="18"/>
                <w:u w:val="single"/>
                <w:lang w:eastAsia="ru-RU"/>
              </w:rPr>
            </w:pPr>
            <w:r w:rsidRPr="00875A5A">
              <w:rPr>
                <w:b/>
                <w:bCs/>
                <w:sz w:val="24"/>
                <w:szCs w:val="24"/>
                <w:u w:val="single"/>
                <w:lang w:eastAsia="ru-RU"/>
              </w:rPr>
              <w:t>________________Содержание и оформление отчета по практике_________________</w:t>
            </w:r>
          </w:p>
          <w:p w14:paraId="6E45A9A7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18"/>
                <w:szCs w:val="18"/>
                <w:lang w:eastAsia="ru-RU"/>
              </w:rPr>
              <w:t>(заполняет руководитель практики от образовательной организации):</w:t>
            </w:r>
          </w:p>
        </w:tc>
      </w:tr>
      <w:tr w:rsidR="00F15CFB" w:rsidRPr="00875A5A" w14:paraId="2B9495AC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E677F4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472B3EA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3EB824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3BD5E95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0FF279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698F06E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64AEB5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0071889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08D21E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5A37806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91CB78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1C27D66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6C608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5971D2DE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921C8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326669B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989A5C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организации:</w:t>
            </w:r>
          </w:p>
        </w:tc>
      </w:tr>
      <w:tr w:rsidR="00F15CFB" w:rsidRPr="00875A5A" w14:paraId="64F4BA04" w14:textId="77777777" w:rsidTr="007D233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F2E827" w14:textId="77777777" w:rsidR="00F15CFB" w:rsidRPr="00875A5A" w:rsidRDefault="00F15CFB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C0E302" w14:textId="77777777" w:rsidR="00F15CFB" w:rsidRPr="00875A5A" w:rsidRDefault="00F15CFB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D1781A" w14:textId="77777777" w:rsidR="00F15CFB" w:rsidRPr="00875A5A" w:rsidRDefault="00F15CFB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F95603" w14:textId="77777777" w:rsidR="00F15CFB" w:rsidRPr="00875A5A" w:rsidRDefault="00F15CFB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657F65" w14:textId="77777777" w:rsidR="00F15CFB" w:rsidRPr="00875A5A" w:rsidRDefault="00F15CFB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D4F20D" w14:textId="77777777" w:rsidR="00F15CFB" w:rsidRPr="00875A5A" w:rsidRDefault="00F15CFB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6A495" w14:textId="77777777" w:rsidR="00F15CFB" w:rsidRPr="00875A5A" w:rsidRDefault="00F15CFB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F15CFB" w:rsidRPr="00875A5A" w14:paraId="644393CA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910A81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CA6F8" w14:textId="77777777" w:rsidR="00F15CFB" w:rsidRPr="00875A5A" w:rsidRDefault="00F15CFB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E4318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50E91A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00B6E2C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8E851F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5C8C2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F15CFB" w:rsidRPr="00875A5A" w14:paraId="364E1AC8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99A02" w14:textId="77777777" w:rsidR="00F15CFB" w:rsidRPr="00875A5A" w:rsidRDefault="00F15CFB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E5E83D" w14:textId="77777777" w:rsidR="00F15CFB" w:rsidRPr="00875A5A" w:rsidRDefault="00F15CFB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B37C4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67183E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619EBA6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721314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29C98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6D6640E6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06D4AB06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</w:p>
    <w:sectPr w:rsidR="00875A5A" w:rsidRPr="00875A5A" w:rsidSect="00EE23E6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9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10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9A52141"/>
    <w:multiLevelType w:val="hybridMultilevel"/>
    <w:tmpl w:val="076AAC5E"/>
    <w:lvl w:ilvl="0" w:tplc="1D547AAE">
      <w:numFmt w:val="bullet"/>
      <w:lvlText w:val=""/>
      <w:lvlJc w:val="left"/>
      <w:pPr>
        <w:ind w:left="512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9CADDB2">
      <w:numFmt w:val="bullet"/>
      <w:lvlText w:val="•"/>
      <w:lvlJc w:val="left"/>
      <w:pPr>
        <w:ind w:left="1068" w:hanging="678"/>
      </w:pPr>
      <w:rPr>
        <w:rFonts w:hint="default"/>
        <w:lang w:val="ru-RU" w:eastAsia="en-US" w:bidi="ar-SA"/>
      </w:rPr>
    </w:lvl>
    <w:lvl w:ilvl="2" w:tplc="8470526C">
      <w:numFmt w:val="bullet"/>
      <w:lvlText w:val="•"/>
      <w:lvlJc w:val="left"/>
      <w:pPr>
        <w:ind w:left="1616" w:hanging="678"/>
      </w:pPr>
      <w:rPr>
        <w:rFonts w:hint="default"/>
        <w:lang w:val="ru-RU" w:eastAsia="en-US" w:bidi="ar-SA"/>
      </w:rPr>
    </w:lvl>
    <w:lvl w:ilvl="3" w:tplc="62586450">
      <w:numFmt w:val="bullet"/>
      <w:lvlText w:val="•"/>
      <w:lvlJc w:val="left"/>
      <w:pPr>
        <w:ind w:left="2164" w:hanging="678"/>
      </w:pPr>
      <w:rPr>
        <w:rFonts w:hint="default"/>
        <w:lang w:val="ru-RU" w:eastAsia="en-US" w:bidi="ar-SA"/>
      </w:rPr>
    </w:lvl>
    <w:lvl w:ilvl="4" w:tplc="BD948AE4">
      <w:numFmt w:val="bullet"/>
      <w:lvlText w:val="•"/>
      <w:lvlJc w:val="left"/>
      <w:pPr>
        <w:ind w:left="2712" w:hanging="678"/>
      </w:pPr>
      <w:rPr>
        <w:rFonts w:hint="default"/>
        <w:lang w:val="ru-RU" w:eastAsia="en-US" w:bidi="ar-SA"/>
      </w:rPr>
    </w:lvl>
    <w:lvl w:ilvl="5" w:tplc="EA241110">
      <w:numFmt w:val="bullet"/>
      <w:lvlText w:val="•"/>
      <w:lvlJc w:val="left"/>
      <w:pPr>
        <w:ind w:left="3261" w:hanging="678"/>
      </w:pPr>
      <w:rPr>
        <w:rFonts w:hint="default"/>
        <w:lang w:val="ru-RU" w:eastAsia="en-US" w:bidi="ar-SA"/>
      </w:rPr>
    </w:lvl>
    <w:lvl w:ilvl="6" w:tplc="02FA965C">
      <w:numFmt w:val="bullet"/>
      <w:lvlText w:val="•"/>
      <w:lvlJc w:val="left"/>
      <w:pPr>
        <w:ind w:left="3809" w:hanging="678"/>
      </w:pPr>
      <w:rPr>
        <w:rFonts w:hint="default"/>
        <w:lang w:val="ru-RU" w:eastAsia="en-US" w:bidi="ar-SA"/>
      </w:rPr>
    </w:lvl>
    <w:lvl w:ilvl="7" w:tplc="ECA4D1FA">
      <w:numFmt w:val="bullet"/>
      <w:lvlText w:val="•"/>
      <w:lvlJc w:val="left"/>
      <w:pPr>
        <w:ind w:left="4357" w:hanging="678"/>
      </w:pPr>
      <w:rPr>
        <w:rFonts w:hint="default"/>
        <w:lang w:val="ru-RU" w:eastAsia="en-US" w:bidi="ar-SA"/>
      </w:rPr>
    </w:lvl>
    <w:lvl w:ilvl="8" w:tplc="023E8334">
      <w:numFmt w:val="bullet"/>
      <w:lvlText w:val="•"/>
      <w:lvlJc w:val="left"/>
      <w:pPr>
        <w:ind w:left="4905" w:hanging="678"/>
      </w:pPr>
      <w:rPr>
        <w:rFonts w:hint="default"/>
        <w:lang w:val="ru-RU" w:eastAsia="en-US" w:bidi="ar-SA"/>
      </w:rPr>
    </w:lvl>
  </w:abstractNum>
  <w:abstractNum w:abstractNumId="13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4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8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20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1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5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6" w15:restartNumberingAfterBreak="0">
    <w:nsid w:val="525F4DB3"/>
    <w:multiLevelType w:val="hybridMultilevel"/>
    <w:tmpl w:val="029420BE"/>
    <w:lvl w:ilvl="0" w:tplc="91D40D76">
      <w:numFmt w:val="bullet"/>
      <w:lvlText w:val=""/>
      <w:lvlJc w:val="left"/>
      <w:pPr>
        <w:ind w:left="394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748BDF6">
      <w:numFmt w:val="bullet"/>
      <w:lvlText w:val="•"/>
      <w:lvlJc w:val="left"/>
      <w:pPr>
        <w:ind w:left="733" w:hanging="678"/>
      </w:pPr>
      <w:rPr>
        <w:rFonts w:hint="default"/>
        <w:lang w:val="ru-RU" w:eastAsia="en-US" w:bidi="ar-SA"/>
      </w:rPr>
    </w:lvl>
    <w:lvl w:ilvl="2" w:tplc="F6F4AAEC">
      <w:numFmt w:val="bullet"/>
      <w:lvlText w:val="•"/>
      <w:lvlJc w:val="left"/>
      <w:pPr>
        <w:ind w:left="1066" w:hanging="678"/>
      </w:pPr>
      <w:rPr>
        <w:rFonts w:hint="default"/>
        <w:lang w:val="ru-RU" w:eastAsia="en-US" w:bidi="ar-SA"/>
      </w:rPr>
    </w:lvl>
    <w:lvl w:ilvl="3" w:tplc="C2A6D8F4">
      <w:numFmt w:val="bullet"/>
      <w:lvlText w:val="•"/>
      <w:lvlJc w:val="left"/>
      <w:pPr>
        <w:ind w:left="1400" w:hanging="678"/>
      </w:pPr>
      <w:rPr>
        <w:rFonts w:hint="default"/>
        <w:lang w:val="ru-RU" w:eastAsia="en-US" w:bidi="ar-SA"/>
      </w:rPr>
    </w:lvl>
    <w:lvl w:ilvl="4" w:tplc="B7083F40">
      <w:numFmt w:val="bullet"/>
      <w:lvlText w:val="•"/>
      <w:lvlJc w:val="left"/>
      <w:pPr>
        <w:ind w:left="1733" w:hanging="678"/>
      </w:pPr>
      <w:rPr>
        <w:rFonts w:hint="default"/>
        <w:lang w:val="ru-RU" w:eastAsia="en-US" w:bidi="ar-SA"/>
      </w:rPr>
    </w:lvl>
    <w:lvl w:ilvl="5" w:tplc="CFDA87BE">
      <w:numFmt w:val="bullet"/>
      <w:lvlText w:val="•"/>
      <w:lvlJc w:val="left"/>
      <w:pPr>
        <w:ind w:left="2067" w:hanging="678"/>
      </w:pPr>
      <w:rPr>
        <w:rFonts w:hint="default"/>
        <w:lang w:val="ru-RU" w:eastAsia="en-US" w:bidi="ar-SA"/>
      </w:rPr>
    </w:lvl>
    <w:lvl w:ilvl="6" w:tplc="014C0848">
      <w:numFmt w:val="bullet"/>
      <w:lvlText w:val="•"/>
      <w:lvlJc w:val="left"/>
      <w:pPr>
        <w:ind w:left="2400" w:hanging="678"/>
      </w:pPr>
      <w:rPr>
        <w:rFonts w:hint="default"/>
        <w:lang w:val="ru-RU" w:eastAsia="en-US" w:bidi="ar-SA"/>
      </w:rPr>
    </w:lvl>
    <w:lvl w:ilvl="7" w:tplc="FD5E9EB0">
      <w:numFmt w:val="bullet"/>
      <w:lvlText w:val="•"/>
      <w:lvlJc w:val="left"/>
      <w:pPr>
        <w:ind w:left="2733" w:hanging="678"/>
      </w:pPr>
      <w:rPr>
        <w:rFonts w:hint="default"/>
        <w:lang w:val="ru-RU" w:eastAsia="en-US" w:bidi="ar-SA"/>
      </w:rPr>
    </w:lvl>
    <w:lvl w:ilvl="8" w:tplc="5D948E38">
      <w:numFmt w:val="bullet"/>
      <w:lvlText w:val="•"/>
      <w:lvlJc w:val="left"/>
      <w:pPr>
        <w:ind w:left="3067" w:hanging="678"/>
      </w:pPr>
      <w:rPr>
        <w:rFonts w:hint="default"/>
        <w:lang w:val="ru-RU" w:eastAsia="en-US" w:bidi="ar-SA"/>
      </w:rPr>
    </w:lvl>
  </w:abstractNum>
  <w:abstractNum w:abstractNumId="27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9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31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4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5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6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9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644361241">
    <w:abstractNumId w:val="15"/>
  </w:num>
  <w:num w:numId="2" w16cid:durableId="1477605143">
    <w:abstractNumId w:val="28"/>
  </w:num>
  <w:num w:numId="3" w16cid:durableId="76748836">
    <w:abstractNumId w:val="30"/>
  </w:num>
  <w:num w:numId="4" w16cid:durableId="838890661">
    <w:abstractNumId w:val="25"/>
  </w:num>
  <w:num w:numId="5" w16cid:durableId="560289395">
    <w:abstractNumId w:val="13"/>
  </w:num>
  <w:num w:numId="6" w16cid:durableId="1648317653">
    <w:abstractNumId w:val="19"/>
  </w:num>
  <w:num w:numId="7" w16cid:durableId="1177580041">
    <w:abstractNumId w:val="35"/>
  </w:num>
  <w:num w:numId="8" w16cid:durableId="183130843">
    <w:abstractNumId w:val="8"/>
  </w:num>
  <w:num w:numId="9" w16cid:durableId="1326741322">
    <w:abstractNumId w:val="32"/>
  </w:num>
  <w:num w:numId="10" w16cid:durableId="1376466188">
    <w:abstractNumId w:val="21"/>
  </w:num>
  <w:num w:numId="11" w16cid:durableId="748890870">
    <w:abstractNumId w:val="27"/>
  </w:num>
  <w:num w:numId="12" w16cid:durableId="1436512627">
    <w:abstractNumId w:val="31"/>
  </w:num>
  <w:num w:numId="13" w16cid:durableId="529299342">
    <w:abstractNumId w:val="14"/>
  </w:num>
  <w:num w:numId="14" w16cid:durableId="805049330">
    <w:abstractNumId w:val="24"/>
  </w:num>
  <w:num w:numId="15" w16cid:durableId="1946301356">
    <w:abstractNumId w:val="20"/>
  </w:num>
  <w:num w:numId="16" w16cid:durableId="959073930">
    <w:abstractNumId w:val="39"/>
  </w:num>
  <w:num w:numId="17" w16cid:durableId="1914655232">
    <w:abstractNumId w:val="29"/>
  </w:num>
  <w:num w:numId="18" w16cid:durableId="919757022">
    <w:abstractNumId w:val="38"/>
  </w:num>
  <w:num w:numId="19" w16cid:durableId="495920112">
    <w:abstractNumId w:val="34"/>
  </w:num>
  <w:num w:numId="20" w16cid:durableId="875002898">
    <w:abstractNumId w:val="17"/>
  </w:num>
  <w:num w:numId="21" w16cid:durableId="297338881">
    <w:abstractNumId w:val="9"/>
  </w:num>
  <w:num w:numId="22" w16cid:durableId="610557067">
    <w:abstractNumId w:val="33"/>
  </w:num>
  <w:num w:numId="23" w16cid:durableId="868642971">
    <w:abstractNumId w:val="5"/>
  </w:num>
  <w:num w:numId="24" w16cid:durableId="1313875214">
    <w:abstractNumId w:val="26"/>
  </w:num>
  <w:num w:numId="25" w16cid:durableId="1123426489">
    <w:abstractNumId w:val="12"/>
  </w:num>
  <w:num w:numId="26" w16cid:durableId="528765995">
    <w:abstractNumId w:val="0"/>
  </w:num>
  <w:num w:numId="27" w16cid:durableId="2115782470">
    <w:abstractNumId w:val="10"/>
  </w:num>
  <w:num w:numId="28" w16cid:durableId="727148287">
    <w:abstractNumId w:val="4"/>
  </w:num>
  <w:num w:numId="29" w16cid:durableId="1796488031">
    <w:abstractNumId w:val="16"/>
  </w:num>
  <w:num w:numId="30" w16cid:durableId="1652170817">
    <w:abstractNumId w:val="18"/>
  </w:num>
  <w:num w:numId="31" w16cid:durableId="225457373">
    <w:abstractNumId w:val="22"/>
  </w:num>
  <w:num w:numId="32" w16cid:durableId="368190060">
    <w:abstractNumId w:val="7"/>
  </w:num>
  <w:num w:numId="33" w16cid:durableId="655838617">
    <w:abstractNumId w:val="23"/>
  </w:num>
  <w:num w:numId="34" w16cid:durableId="167332191">
    <w:abstractNumId w:val="36"/>
  </w:num>
  <w:num w:numId="35" w16cid:durableId="129983971">
    <w:abstractNumId w:val="3"/>
  </w:num>
  <w:num w:numId="36" w16cid:durableId="1222640821">
    <w:abstractNumId w:val="6"/>
  </w:num>
  <w:num w:numId="37" w16cid:durableId="1784493742">
    <w:abstractNumId w:val="1"/>
  </w:num>
  <w:num w:numId="38" w16cid:durableId="2051416131">
    <w:abstractNumId w:val="11"/>
  </w:num>
  <w:num w:numId="39" w16cid:durableId="323626621">
    <w:abstractNumId w:val="37"/>
  </w:num>
  <w:num w:numId="40" w16cid:durableId="6867114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218"/>
    <w:rsid w:val="000F1218"/>
    <w:rsid w:val="001163D6"/>
    <w:rsid w:val="001A05D9"/>
    <w:rsid w:val="001A0A8C"/>
    <w:rsid w:val="001D2B40"/>
    <w:rsid w:val="0021459C"/>
    <w:rsid w:val="002222BE"/>
    <w:rsid w:val="00286D26"/>
    <w:rsid w:val="002A229B"/>
    <w:rsid w:val="00300598"/>
    <w:rsid w:val="00406168"/>
    <w:rsid w:val="004512B8"/>
    <w:rsid w:val="00463CDF"/>
    <w:rsid w:val="0049339B"/>
    <w:rsid w:val="00493D86"/>
    <w:rsid w:val="004A79C1"/>
    <w:rsid w:val="004F5918"/>
    <w:rsid w:val="0054149A"/>
    <w:rsid w:val="00644EF4"/>
    <w:rsid w:val="00662EE6"/>
    <w:rsid w:val="00673AD2"/>
    <w:rsid w:val="006F6892"/>
    <w:rsid w:val="00747845"/>
    <w:rsid w:val="007B0C93"/>
    <w:rsid w:val="00825509"/>
    <w:rsid w:val="008376BC"/>
    <w:rsid w:val="00875A5A"/>
    <w:rsid w:val="00880E4A"/>
    <w:rsid w:val="008957F9"/>
    <w:rsid w:val="008B2008"/>
    <w:rsid w:val="008E2773"/>
    <w:rsid w:val="008F7BFA"/>
    <w:rsid w:val="00A30F58"/>
    <w:rsid w:val="00B1774D"/>
    <w:rsid w:val="00B27C4F"/>
    <w:rsid w:val="00BB3542"/>
    <w:rsid w:val="00BD1A41"/>
    <w:rsid w:val="00C47F1B"/>
    <w:rsid w:val="00C84996"/>
    <w:rsid w:val="00C9149A"/>
    <w:rsid w:val="00CA3432"/>
    <w:rsid w:val="00CB0FC0"/>
    <w:rsid w:val="00CD6555"/>
    <w:rsid w:val="00CE5A74"/>
    <w:rsid w:val="00D570C7"/>
    <w:rsid w:val="00D778DE"/>
    <w:rsid w:val="00D91015"/>
    <w:rsid w:val="00D92F9C"/>
    <w:rsid w:val="00DE5C7A"/>
    <w:rsid w:val="00EA71CB"/>
    <w:rsid w:val="00EE23E6"/>
    <w:rsid w:val="00F1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3DD2F"/>
  <w15:docId w15:val="{B3E8B38D-2C33-4338-BD5C-6D013F5A6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286D26"/>
    <w:pPr>
      <w:ind w:left="824"/>
      <w:outlineLvl w:val="4"/>
    </w:pPr>
    <w:rPr>
      <w:b/>
      <w:bCs/>
      <w:sz w:val="24"/>
      <w:szCs w:val="24"/>
    </w:rPr>
  </w:style>
  <w:style w:type="table" w:customStyle="1" w:styleId="110">
    <w:name w:val="Сетка таблицы11"/>
    <w:basedOn w:val="a1"/>
    <w:next w:val="a7"/>
    <w:uiPriority w:val="59"/>
    <w:rsid w:val="00880E4A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163D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2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4664</Words>
  <Characters>26591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PGTK-1</cp:lastModifiedBy>
  <cp:revision>9</cp:revision>
  <cp:lastPrinted>2022-03-17T07:04:00Z</cp:lastPrinted>
  <dcterms:created xsi:type="dcterms:W3CDTF">2024-02-21T12:08:00Z</dcterms:created>
  <dcterms:modified xsi:type="dcterms:W3CDTF">2024-03-25T12:33:00Z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