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D95A9"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 xml:space="preserve">Автономная некоммерческая организация </w:t>
      </w:r>
    </w:p>
    <w:p w14:paraId="0C732613"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профессионального образования</w:t>
      </w:r>
    </w:p>
    <w:p w14:paraId="38886ACA"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«ПЕРМСКИЙ ГУМАНИТАРНО-ТЕХНОЛОГИЧЕСКИЙ КОЛЛЕДЖ»</w:t>
      </w:r>
    </w:p>
    <w:p w14:paraId="64759096"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(АНО ПО «ПГТК»)</w:t>
      </w:r>
    </w:p>
    <w:p w14:paraId="0D38B618" w14:textId="77777777" w:rsidR="00AE04DE" w:rsidRPr="00AE04DE" w:rsidRDefault="00AE04DE" w:rsidP="00AE04DE">
      <w:pPr>
        <w:widowControl w:val="0"/>
        <w:spacing w:after="0" w:line="360" w:lineRule="auto"/>
        <w:jc w:val="center"/>
        <w:rPr>
          <w:rFonts w:ascii="Times New Roman" w:eastAsia="Times New Roman" w:hAnsi="Times New Roman" w:cs="Times New Roman"/>
          <w:caps/>
          <w:sz w:val="28"/>
          <w:szCs w:val="28"/>
          <w:lang w:eastAsia="ru-RU"/>
        </w:rPr>
      </w:pPr>
    </w:p>
    <w:p w14:paraId="53AE63E6" w14:textId="0D9154D7" w:rsidR="00AE04DE" w:rsidRPr="00AE04DE" w:rsidRDefault="000F27CE" w:rsidP="000F27CE">
      <w:pPr>
        <w:widowControl w:val="0"/>
        <w:spacing w:after="0" w:line="360" w:lineRule="auto"/>
        <w:jc w:val="right"/>
        <w:rPr>
          <w:rFonts w:ascii="Times New Roman" w:eastAsia="Times New Roman" w:hAnsi="Times New Roman" w:cs="Times New Roman"/>
          <w:caps/>
          <w:sz w:val="28"/>
          <w:szCs w:val="28"/>
          <w:lang w:eastAsia="ru-RU"/>
        </w:rPr>
      </w:pPr>
      <w:r>
        <w:rPr>
          <w:noProof/>
        </w:rPr>
        <w:drawing>
          <wp:inline distT="0" distB="0" distL="0" distR="0" wp14:anchorId="1B707727" wp14:editId="4497CBBD">
            <wp:extent cx="3514725" cy="1619250"/>
            <wp:effectExtent l="0" t="0" r="9525" b="0"/>
            <wp:docPr id="18602160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216072" name="Рисунок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p>
    <w:p w14:paraId="2F4EFA28" w14:textId="77777777"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03DF9F79" w14:textId="77777777"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34F59300" w14:textId="77777777"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4C15455F" w14:textId="77777777" w:rsidR="00AE04DE" w:rsidRPr="00AE04DE" w:rsidRDefault="00AE04DE" w:rsidP="00AE04DE">
      <w:pPr>
        <w:widowControl w:val="0"/>
        <w:autoSpaceDE w:val="0"/>
        <w:autoSpaceDN w:val="0"/>
        <w:adjustRightInd w:val="0"/>
        <w:spacing w:after="0" w:line="321" w:lineRule="exact"/>
        <w:rPr>
          <w:rFonts w:ascii="Times New Roman" w:eastAsia="Times New Roman" w:hAnsi="Times New Roman" w:cs="Times New Roman"/>
          <w:sz w:val="24"/>
          <w:szCs w:val="24"/>
          <w:lang w:eastAsia="ru-RU"/>
        </w:rPr>
      </w:pPr>
    </w:p>
    <w:p w14:paraId="671331F3" w14:textId="77777777" w:rsidR="00AE04DE" w:rsidRPr="00AE04DE" w:rsidRDefault="00E455B9" w:rsidP="00AE04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ФОНД</w:t>
      </w:r>
      <w:r w:rsidR="00AE04DE" w:rsidRPr="00AE04DE">
        <w:rPr>
          <w:rFonts w:ascii="Times New Roman" w:eastAsia="Times New Roman" w:hAnsi="Times New Roman" w:cs="Times New Roman"/>
          <w:b/>
          <w:bCs/>
          <w:sz w:val="28"/>
          <w:szCs w:val="28"/>
          <w:lang w:eastAsia="ru-RU"/>
        </w:rPr>
        <w:t xml:space="preserve"> ОЦЕНОЧНЫХ СРЕДСТВ</w:t>
      </w:r>
    </w:p>
    <w:p w14:paraId="6670371A" w14:textId="77777777" w:rsidR="00AE04DE" w:rsidRPr="00AE04DE" w:rsidRDefault="00AE04DE" w:rsidP="00AE04DE">
      <w:pPr>
        <w:widowControl w:val="0"/>
        <w:autoSpaceDE w:val="0"/>
        <w:autoSpaceDN w:val="0"/>
        <w:adjustRightInd w:val="0"/>
        <w:spacing w:after="0" w:line="163" w:lineRule="exact"/>
        <w:jc w:val="center"/>
        <w:rPr>
          <w:rFonts w:ascii="Times New Roman" w:eastAsia="Times New Roman" w:hAnsi="Times New Roman" w:cs="Times New Roman"/>
          <w:sz w:val="24"/>
          <w:szCs w:val="24"/>
          <w:lang w:eastAsia="ru-RU"/>
        </w:rPr>
      </w:pPr>
    </w:p>
    <w:p w14:paraId="79FEDC00" w14:textId="20CEA98D" w:rsidR="00AE04DE" w:rsidRPr="00AE04DE" w:rsidRDefault="00AE04DE" w:rsidP="00AE04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04DE">
        <w:rPr>
          <w:rFonts w:ascii="Times New Roman" w:eastAsia="Times New Roman" w:hAnsi="Times New Roman" w:cs="Times New Roman"/>
          <w:b/>
          <w:bCs/>
          <w:sz w:val="28"/>
          <w:szCs w:val="28"/>
          <w:lang w:eastAsia="ru-RU"/>
        </w:rPr>
        <w:t>ПО УЧЕБН</w:t>
      </w:r>
      <w:r w:rsidR="00E3126E">
        <w:rPr>
          <w:rFonts w:ascii="Times New Roman" w:eastAsia="Times New Roman" w:hAnsi="Times New Roman" w:cs="Times New Roman"/>
          <w:b/>
          <w:bCs/>
          <w:sz w:val="28"/>
          <w:szCs w:val="28"/>
          <w:lang w:eastAsia="ru-RU"/>
        </w:rPr>
        <w:t>ОЙ ДИСЦИПЛИНЕ</w:t>
      </w:r>
    </w:p>
    <w:p w14:paraId="414AD9FF" w14:textId="77777777" w:rsidR="00AE04DE" w:rsidRPr="00AE04DE" w:rsidRDefault="00AE04DE" w:rsidP="00AE04DE">
      <w:pPr>
        <w:widowControl w:val="0"/>
        <w:autoSpaceDE w:val="0"/>
        <w:autoSpaceDN w:val="0"/>
        <w:adjustRightInd w:val="0"/>
        <w:spacing w:after="0" w:line="156" w:lineRule="exact"/>
        <w:jc w:val="center"/>
        <w:rPr>
          <w:rFonts w:ascii="Times New Roman" w:eastAsia="Times New Roman" w:hAnsi="Times New Roman" w:cs="Times New Roman"/>
          <w:sz w:val="24"/>
          <w:szCs w:val="24"/>
          <w:lang w:eastAsia="ru-RU"/>
        </w:rPr>
      </w:pPr>
    </w:p>
    <w:p w14:paraId="6F99D7FC" w14:textId="75389D49" w:rsidR="00C43944" w:rsidRPr="00C43944" w:rsidRDefault="00857394" w:rsidP="00C43944">
      <w:pPr>
        <w:widowControl w:val="0"/>
        <w:spacing w:after="0" w:line="360" w:lineRule="auto"/>
        <w:jc w:val="center"/>
        <w:rPr>
          <w:rFonts w:ascii="Times New Roman" w:eastAsia="Times New Roman" w:hAnsi="Times New Roman" w:cs="Times New Roman"/>
          <w:caps/>
          <w:sz w:val="32"/>
          <w:szCs w:val="32"/>
        </w:rPr>
      </w:pPr>
      <w:r>
        <w:rPr>
          <w:rFonts w:ascii="Times New Roman" w:eastAsia="Times New Roman" w:hAnsi="Times New Roman" w:cs="Times New Roman"/>
          <w:b/>
          <w:bCs/>
          <w:caps/>
          <w:sz w:val="28"/>
          <w:szCs w:val="28"/>
        </w:rPr>
        <w:t>ОГСЭ</w:t>
      </w:r>
      <w:r w:rsidR="00C43944" w:rsidRPr="00C43944">
        <w:rPr>
          <w:rFonts w:ascii="Times New Roman" w:eastAsia="Times New Roman" w:hAnsi="Times New Roman" w:cs="Times New Roman"/>
          <w:b/>
          <w:bCs/>
          <w:caps/>
          <w:sz w:val="28"/>
          <w:szCs w:val="28"/>
        </w:rPr>
        <w:t>.03 ИНОСТРАННЫЙ ЯЗЫК</w:t>
      </w:r>
    </w:p>
    <w:p w14:paraId="7BFFE244"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для специальности</w:t>
      </w:r>
    </w:p>
    <w:p w14:paraId="2298577F" w14:textId="09F644CE" w:rsidR="00C43944" w:rsidRPr="00C43944" w:rsidRDefault="00DB7B62"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42.02.01 Реклама</w:t>
      </w:r>
    </w:p>
    <w:p w14:paraId="4961624D" w14:textId="77777777" w:rsidR="00C43944" w:rsidRPr="00C43944" w:rsidRDefault="00C43944" w:rsidP="00C43944">
      <w:pPr>
        <w:spacing w:after="0"/>
        <w:jc w:val="center"/>
        <w:rPr>
          <w:rFonts w:ascii="Times New Roman" w:eastAsia="Times New Roman" w:hAnsi="Times New Roman" w:cs="Times New Roman"/>
        </w:rPr>
      </w:pPr>
      <w:r w:rsidRPr="00C43944">
        <w:rPr>
          <w:rFonts w:ascii="Times New Roman" w:eastAsia="Times New Roman" w:hAnsi="Times New Roman" w:cs="Times New Roman"/>
        </w:rPr>
        <w:t>(код и наименование специальности)</w:t>
      </w:r>
    </w:p>
    <w:p w14:paraId="38050288" w14:textId="77777777" w:rsidR="00C43944" w:rsidRPr="00C43944" w:rsidRDefault="00C43944" w:rsidP="00C43944">
      <w:pPr>
        <w:spacing w:after="0"/>
        <w:jc w:val="center"/>
        <w:rPr>
          <w:rFonts w:ascii="Times New Roman" w:eastAsia="Times New Roman" w:hAnsi="Times New Roman" w:cs="Times New Roman"/>
        </w:rPr>
      </w:pPr>
    </w:p>
    <w:p w14:paraId="333EFE17" w14:textId="77777777" w:rsidR="00C43944" w:rsidRPr="00C43944" w:rsidRDefault="00C43944" w:rsidP="00C43944">
      <w:pPr>
        <w:spacing w:after="0"/>
        <w:jc w:val="center"/>
        <w:rPr>
          <w:rFonts w:ascii="Times New Roman" w:eastAsia="Times New Roman" w:hAnsi="Times New Roman" w:cs="Times New Roman"/>
        </w:rPr>
      </w:pPr>
    </w:p>
    <w:p w14:paraId="12A6744D" w14:textId="77777777" w:rsidR="00C43944" w:rsidRPr="00C43944" w:rsidRDefault="00C43944" w:rsidP="00C43944">
      <w:pPr>
        <w:spacing w:after="0"/>
        <w:jc w:val="center"/>
        <w:rPr>
          <w:rFonts w:ascii="Times New Roman" w:eastAsia="Times New Roman" w:hAnsi="Times New Roman" w:cs="Times New Roman"/>
        </w:rPr>
      </w:pPr>
    </w:p>
    <w:p w14:paraId="16C86D71"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Квалификация выпускника</w:t>
      </w:r>
    </w:p>
    <w:p w14:paraId="2F8C4EE4" w14:textId="77777777" w:rsidR="00DB7B62" w:rsidRDefault="00DB7B62"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Специалист по рекламе</w:t>
      </w:r>
    </w:p>
    <w:p w14:paraId="221B35C2" w14:textId="5C785A6D" w:rsidR="00EC309A" w:rsidRPr="00DB7B62" w:rsidRDefault="00DB7B62" w:rsidP="00C43944">
      <w:pPr>
        <w:spacing w:after="0"/>
        <w:jc w:val="center"/>
        <w:rPr>
          <w:rFonts w:ascii="Times New Roman" w:eastAsia="Times New Roman" w:hAnsi="Times New Roman" w:cs="Times New Roman"/>
          <w:bCs/>
          <w:sz w:val="28"/>
          <w:szCs w:val="28"/>
        </w:rPr>
      </w:pPr>
      <w:r w:rsidRPr="00DB7B62">
        <w:rPr>
          <w:rFonts w:ascii="Times New Roman" w:eastAsia="Times New Roman" w:hAnsi="Times New Roman" w:cs="Times New Roman"/>
          <w:bCs/>
          <w:sz w:val="28"/>
          <w:szCs w:val="28"/>
        </w:rPr>
        <w:t>(базовая подготовка)</w:t>
      </w:r>
      <w:r w:rsidR="00EC309A" w:rsidRPr="00DB7B62">
        <w:rPr>
          <w:rFonts w:ascii="Times New Roman" w:eastAsia="Times New Roman" w:hAnsi="Times New Roman" w:cs="Times New Roman"/>
          <w:bCs/>
          <w:sz w:val="28"/>
          <w:szCs w:val="28"/>
        </w:rPr>
        <w:t xml:space="preserve"> </w:t>
      </w:r>
    </w:p>
    <w:p w14:paraId="08EA25AD" w14:textId="77777777" w:rsidR="00C43944" w:rsidRPr="00C43944" w:rsidRDefault="00C43944" w:rsidP="00170E95">
      <w:pPr>
        <w:spacing w:after="0"/>
        <w:rPr>
          <w:rFonts w:ascii="Times New Roman" w:eastAsia="Times New Roman" w:hAnsi="Times New Roman" w:cs="Times New Roman"/>
          <w:sz w:val="28"/>
          <w:szCs w:val="28"/>
        </w:rPr>
      </w:pPr>
    </w:p>
    <w:p w14:paraId="19B41B4B"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 xml:space="preserve">Форма обучения </w:t>
      </w:r>
    </w:p>
    <w:p w14:paraId="2D87BDA0" w14:textId="77777777" w:rsidR="00C43944" w:rsidRPr="00C43944" w:rsidRDefault="00C43944" w:rsidP="00C43944">
      <w:pPr>
        <w:spacing w:after="0"/>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Очная</w:t>
      </w:r>
    </w:p>
    <w:p w14:paraId="4B827180" w14:textId="77777777" w:rsidR="00C43944" w:rsidRPr="00C43944" w:rsidRDefault="00C43944" w:rsidP="00C43944">
      <w:pPr>
        <w:spacing w:after="0"/>
        <w:jc w:val="center"/>
        <w:rPr>
          <w:rFonts w:ascii="Times New Roman" w:eastAsia="Times New Roman" w:hAnsi="Times New Roman" w:cs="Times New Roman"/>
          <w:b/>
          <w:bCs/>
        </w:rPr>
      </w:pPr>
    </w:p>
    <w:p w14:paraId="66491530" w14:textId="77777777" w:rsidR="00C43944" w:rsidRPr="00C43944" w:rsidRDefault="00C43944" w:rsidP="00C43944">
      <w:pPr>
        <w:spacing w:after="0"/>
        <w:jc w:val="center"/>
        <w:rPr>
          <w:rFonts w:ascii="Times New Roman" w:eastAsia="Times New Roman" w:hAnsi="Times New Roman" w:cs="Times New Roman"/>
          <w:b/>
          <w:bCs/>
        </w:rPr>
      </w:pPr>
    </w:p>
    <w:p w14:paraId="1CBEBC8A" w14:textId="77777777" w:rsidR="00C43944" w:rsidRPr="00C43944" w:rsidRDefault="00C43944" w:rsidP="00C43944">
      <w:pPr>
        <w:spacing w:after="0"/>
        <w:jc w:val="center"/>
        <w:rPr>
          <w:rFonts w:ascii="Times New Roman" w:eastAsia="Times New Roman" w:hAnsi="Times New Roman" w:cs="Times New Roman"/>
          <w:b/>
          <w:bCs/>
        </w:rPr>
      </w:pPr>
    </w:p>
    <w:p w14:paraId="5C53B566" w14:textId="77777777" w:rsidR="00C43944" w:rsidRPr="00C43944" w:rsidRDefault="00C43944" w:rsidP="00C43944">
      <w:pPr>
        <w:spacing w:after="0"/>
        <w:jc w:val="center"/>
        <w:rPr>
          <w:rFonts w:ascii="Times New Roman" w:eastAsia="Times New Roman" w:hAnsi="Times New Roman" w:cs="Times New Roman"/>
          <w:b/>
          <w:bCs/>
        </w:rPr>
      </w:pPr>
    </w:p>
    <w:p w14:paraId="1262FDE6" w14:textId="77777777" w:rsidR="00C43944" w:rsidRPr="00C43944" w:rsidRDefault="00C43944" w:rsidP="00C43944">
      <w:pPr>
        <w:spacing w:after="0"/>
        <w:jc w:val="center"/>
        <w:rPr>
          <w:rFonts w:ascii="Times New Roman" w:eastAsia="Times New Roman" w:hAnsi="Times New Roman" w:cs="Times New Roman"/>
          <w:b/>
          <w:bCs/>
        </w:rPr>
      </w:pPr>
    </w:p>
    <w:p w14:paraId="7AB30CFC" w14:textId="77777777" w:rsidR="00C43944" w:rsidRPr="00C43944" w:rsidRDefault="00C43944" w:rsidP="00C43944">
      <w:pPr>
        <w:spacing w:after="0"/>
        <w:jc w:val="center"/>
        <w:rPr>
          <w:rFonts w:ascii="Times New Roman" w:eastAsia="Times New Roman" w:hAnsi="Times New Roman" w:cs="Times New Roman"/>
          <w:b/>
          <w:bCs/>
        </w:rPr>
      </w:pPr>
    </w:p>
    <w:p w14:paraId="420614BC" w14:textId="77777777" w:rsidR="00C43944" w:rsidRPr="00C43944" w:rsidRDefault="00C43944" w:rsidP="00C43944">
      <w:pPr>
        <w:spacing w:after="0"/>
        <w:jc w:val="center"/>
        <w:rPr>
          <w:rFonts w:ascii="Times New Roman" w:eastAsia="Times New Roman" w:hAnsi="Times New Roman" w:cs="Times New Roman"/>
          <w:b/>
          <w:bCs/>
        </w:rPr>
      </w:pPr>
    </w:p>
    <w:p w14:paraId="7E564D6E" w14:textId="77777777" w:rsidR="00C43944" w:rsidRDefault="00C43944" w:rsidP="00C43944">
      <w:pPr>
        <w:spacing w:after="0"/>
        <w:jc w:val="center"/>
        <w:rPr>
          <w:rFonts w:ascii="Times New Roman" w:eastAsia="Times New Roman" w:hAnsi="Times New Roman" w:cs="Times New Roman"/>
          <w:b/>
          <w:bCs/>
        </w:rPr>
      </w:pPr>
    </w:p>
    <w:p w14:paraId="6606C752" w14:textId="77777777" w:rsidR="00DB7B62" w:rsidRPr="00C43944" w:rsidRDefault="00DB7B62" w:rsidP="000F27CE">
      <w:pPr>
        <w:spacing w:after="0"/>
        <w:rPr>
          <w:rFonts w:ascii="Times New Roman" w:eastAsia="Times New Roman" w:hAnsi="Times New Roman" w:cs="Times New Roman"/>
          <w:b/>
          <w:bCs/>
        </w:rPr>
      </w:pPr>
    </w:p>
    <w:p w14:paraId="352E213A" w14:textId="77777777" w:rsidR="00B14A1E" w:rsidRDefault="00B14A1E" w:rsidP="00C43944">
      <w:pPr>
        <w:spacing w:after="0"/>
        <w:rPr>
          <w:rFonts w:ascii="Times New Roman" w:eastAsia="Times New Roman" w:hAnsi="Times New Roman" w:cs="Times New Roman"/>
          <w:b/>
          <w:bCs/>
        </w:rPr>
      </w:pPr>
    </w:p>
    <w:p w14:paraId="1AACC24B" w14:textId="77777777" w:rsidR="00170E95" w:rsidRPr="00C43944" w:rsidRDefault="00170E95" w:rsidP="00C43944">
      <w:pPr>
        <w:spacing w:after="0"/>
        <w:rPr>
          <w:rFonts w:ascii="Times New Roman" w:eastAsia="Times New Roman" w:hAnsi="Times New Roman" w:cs="Times New Roman"/>
          <w:b/>
          <w:bCs/>
        </w:rPr>
      </w:pPr>
    </w:p>
    <w:p w14:paraId="70A66BB1" w14:textId="32E60C53" w:rsidR="00C43944" w:rsidRPr="00C43944" w:rsidRDefault="0075694F"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Пермь, 2022 г.</w:t>
      </w:r>
    </w:p>
    <w:p w14:paraId="3B7E6B33" w14:textId="5D046294" w:rsidR="00170E95" w:rsidRPr="00170E95" w:rsidRDefault="00AE04DE" w:rsidP="00170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rFonts w:ascii="Times New Roman" w:eastAsia="Times New Roman" w:hAnsi="Times New Roman" w:cs="Times New Roman"/>
          <w:color w:val="000000"/>
          <w:kern w:val="28"/>
          <w:sz w:val="28"/>
          <w:szCs w:val="28"/>
          <w:lang w:eastAsia="ru-RU"/>
        </w:rPr>
      </w:pPr>
      <w:r w:rsidRPr="00AE04DE">
        <w:rPr>
          <w:rFonts w:ascii="Times New Roman" w:eastAsia="Times New Roman" w:hAnsi="Times New Roman" w:cs="Times New Roman"/>
          <w:sz w:val="28"/>
          <w:szCs w:val="28"/>
          <w:lang w:eastAsia="ru-RU"/>
        </w:rPr>
        <w:br w:type="page"/>
      </w:r>
      <w:r w:rsidR="00C542A8">
        <w:rPr>
          <w:rFonts w:ascii="Times New Roman" w:eastAsia="Times New Roman" w:hAnsi="Times New Roman" w:cs="Times New Roman"/>
          <w:sz w:val="28"/>
          <w:szCs w:val="28"/>
          <w:lang w:eastAsia="ru-RU"/>
        </w:rPr>
        <w:lastRenderedPageBreak/>
        <w:t xml:space="preserve">Фонд </w:t>
      </w:r>
      <w:r w:rsidRPr="00AE04DE">
        <w:rPr>
          <w:rFonts w:ascii="Times New Roman" w:eastAsia="Times New Roman" w:hAnsi="Times New Roman" w:cs="Times New Roman"/>
          <w:sz w:val="28"/>
          <w:szCs w:val="28"/>
          <w:lang w:eastAsia="ru-RU"/>
        </w:rPr>
        <w:t xml:space="preserve">оценочных средств </w:t>
      </w:r>
      <w:r w:rsidR="00170E95" w:rsidRPr="00170E95">
        <w:rPr>
          <w:rFonts w:ascii="Times New Roman" w:eastAsia="Times New Roman" w:hAnsi="Times New Roman" w:cs="Times New Roman"/>
          <w:sz w:val="28"/>
          <w:szCs w:val="28"/>
          <w:lang w:eastAsia="ru-RU"/>
        </w:rPr>
        <w:t>учебной дисциплины</w:t>
      </w:r>
      <w:r w:rsidR="00170E95" w:rsidRPr="00170E95">
        <w:rPr>
          <w:rFonts w:ascii="Times New Roman" w:eastAsia="Times New Roman" w:hAnsi="Times New Roman" w:cs="Times New Roman"/>
          <w:caps/>
          <w:sz w:val="28"/>
          <w:szCs w:val="28"/>
          <w:lang w:eastAsia="ru-RU"/>
        </w:rPr>
        <w:t xml:space="preserve"> ОГСЭ.03 «</w:t>
      </w:r>
      <w:r w:rsidR="00170E95" w:rsidRPr="00170E95">
        <w:rPr>
          <w:rFonts w:ascii="Times New Roman" w:eastAsia="Times New Roman" w:hAnsi="Times New Roman" w:cs="Times New Roman"/>
          <w:caps/>
          <w:color w:val="000000"/>
          <w:kern w:val="28"/>
          <w:sz w:val="28"/>
          <w:szCs w:val="28"/>
          <w:lang w:eastAsia="ru-RU"/>
        </w:rPr>
        <w:t>Иностранный язык</w:t>
      </w:r>
      <w:r w:rsidR="00170E95" w:rsidRPr="00170E95">
        <w:rPr>
          <w:rFonts w:ascii="Times New Roman" w:eastAsia="Times New Roman" w:hAnsi="Times New Roman" w:cs="Times New Roman"/>
          <w:caps/>
          <w:sz w:val="28"/>
          <w:szCs w:val="28"/>
          <w:lang w:eastAsia="ru-RU"/>
        </w:rPr>
        <w:t xml:space="preserve">» </w:t>
      </w:r>
      <w:r w:rsidR="00AF1B35">
        <w:rPr>
          <w:rFonts w:ascii="Times New Roman" w:eastAsia="Times New Roman" w:hAnsi="Times New Roman" w:cs="Times New Roman"/>
          <w:color w:val="000000"/>
          <w:kern w:val="28"/>
          <w:sz w:val="28"/>
          <w:szCs w:val="28"/>
          <w:lang w:eastAsia="ru-RU" w:bidi="ru-RU"/>
        </w:rPr>
        <w:t>составлен</w:t>
      </w:r>
      <w:r w:rsidR="00170E95" w:rsidRPr="00170E95">
        <w:rPr>
          <w:rFonts w:ascii="Times New Roman" w:eastAsia="Times New Roman" w:hAnsi="Times New Roman" w:cs="Times New Roman"/>
          <w:color w:val="000000"/>
          <w:kern w:val="28"/>
          <w:sz w:val="28"/>
          <w:szCs w:val="28"/>
          <w:lang w:eastAsia="ru-RU" w:bidi="ru-RU"/>
        </w:rPr>
        <w:t xml:space="preserve">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00DB7B62">
        <w:rPr>
          <w:rFonts w:ascii="Times New Roman" w:eastAsia="Times New Roman" w:hAnsi="Times New Roman" w:cs="Times New Roman"/>
          <w:color w:val="000000"/>
          <w:kern w:val="28"/>
          <w:sz w:val="28"/>
          <w:szCs w:val="28"/>
          <w:lang w:eastAsia="ru-RU" w:bidi="ru-RU"/>
        </w:rPr>
        <w:t>42.02.01 Реклама</w:t>
      </w:r>
      <w:r w:rsidR="00170E95" w:rsidRPr="00170E95">
        <w:rPr>
          <w:rFonts w:ascii="Times New Roman" w:eastAsia="Times New Roman" w:hAnsi="Times New Roman" w:cs="Times New Roman"/>
          <w:color w:val="000000"/>
          <w:kern w:val="28"/>
          <w:sz w:val="28"/>
          <w:szCs w:val="28"/>
          <w:lang w:eastAsia="ru-RU" w:bidi="ru-RU"/>
        </w:rPr>
        <w:t xml:space="preserve"> (утвержден приказом Министерством просвещения Российской Федерации </w:t>
      </w:r>
      <w:r w:rsidR="00442AA6" w:rsidRPr="00442AA6">
        <w:rPr>
          <w:rFonts w:ascii="Times New Roman" w:eastAsia="Times New Roman" w:hAnsi="Times New Roman" w:cs="Times New Roman"/>
          <w:color w:val="000000"/>
          <w:kern w:val="28"/>
          <w:sz w:val="28"/>
          <w:szCs w:val="28"/>
          <w:lang w:eastAsia="ru-RU" w:bidi="ru-RU"/>
        </w:rPr>
        <w:t>от 12 мая 2014 г. N 510</w:t>
      </w:r>
      <w:r w:rsidR="00170E95" w:rsidRPr="00170E95">
        <w:rPr>
          <w:rFonts w:ascii="Times New Roman" w:eastAsia="Times New Roman" w:hAnsi="Times New Roman" w:cs="Times New Roman"/>
          <w:color w:val="000000"/>
          <w:kern w:val="28"/>
          <w:sz w:val="28"/>
          <w:szCs w:val="28"/>
          <w:lang w:eastAsia="ru-RU" w:bidi="ru-RU"/>
        </w:rPr>
        <w:t>).</w:t>
      </w:r>
    </w:p>
    <w:p w14:paraId="7BE34DC7" w14:textId="77777777" w:rsidR="00AE04DE" w:rsidRPr="00AE04DE" w:rsidRDefault="00C542A8" w:rsidP="00170E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Фонд </w:t>
      </w:r>
      <w:r w:rsidR="00AF1B35">
        <w:rPr>
          <w:rFonts w:ascii="Times New Roman" w:eastAsia="Times New Roman" w:hAnsi="Times New Roman" w:cs="Times New Roman"/>
          <w:sz w:val="28"/>
          <w:szCs w:val="28"/>
          <w:lang w:eastAsia="ru-RU"/>
        </w:rPr>
        <w:t xml:space="preserve">оценочных средств </w:t>
      </w:r>
      <w:r w:rsidR="00AE04DE" w:rsidRPr="00AE04DE">
        <w:rPr>
          <w:rFonts w:ascii="Times New Roman" w:eastAsia="Times New Roman" w:hAnsi="Times New Roman" w:cs="Times New Roman"/>
          <w:sz w:val="28"/>
          <w:szCs w:val="28"/>
          <w:lang w:eastAsia="ru-RU"/>
        </w:rPr>
        <w:t>предназначен для студентов и преподавателей АНО ПО «ПГТК».</w:t>
      </w:r>
    </w:p>
    <w:p w14:paraId="5A2BCBB8" w14:textId="77777777" w:rsidR="00AE04DE" w:rsidRPr="00AE04DE" w:rsidRDefault="00AE04DE" w:rsidP="00AE04DE">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5D333892" w14:textId="77777777" w:rsidR="00C43944" w:rsidRPr="00C43944" w:rsidRDefault="00C43944" w:rsidP="00C439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Автор-составитель: Жукова А.В., преподаватель.</w:t>
      </w:r>
    </w:p>
    <w:p w14:paraId="110E1401" w14:textId="77777777" w:rsidR="00AE04DE" w:rsidRPr="00AE04DE" w:rsidRDefault="00AE04DE" w:rsidP="00AE04DE">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F4CD356" w14:textId="77777777" w:rsidR="0075694F" w:rsidRPr="0075694F" w:rsidRDefault="0075694F" w:rsidP="0075694F">
      <w:pPr>
        <w:widowControl w:val="0"/>
        <w:autoSpaceDE w:val="0"/>
        <w:autoSpaceDN w:val="0"/>
        <w:spacing w:after="0" w:line="360" w:lineRule="auto"/>
        <w:ind w:firstLine="709"/>
        <w:jc w:val="both"/>
        <w:rPr>
          <w:rFonts w:ascii="Times New Roman" w:eastAsia="Calibri" w:hAnsi="Times New Roman" w:cs="Times New Roman"/>
          <w:color w:val="000000"/>
          <w:kern w:val="28"/>
          <w:sz w:val="28"/>
          <w:szCs w:val="28"/>
          <w:lang w:eastAsia="ru-RU"/>
        </w:rPr>
      </w:pPr>
      <w:bookmarkStart w:id="0" w:name="page5"/>
      <w:bookmarkEnd w:id="0"/>
      <w:r w:rsidRPr="0075694F">
        <w:rPr>
          <w:rFonts w:ascii="Times New Roman" w:eastAsia="Calibri" w:hAnsi="Times New Roman" w:cs="Times New Roman"/>
          <w:color w:val="000000"/>
          <w:kern w:val="28"/>
          <w:sz w:val="28"/>
          <w:szCs w:val="28"/>
          <w:lang w:eastAsia="ru-RU"/>
        </w:rPr>
        <w:t xml:space="preserve">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w:t>
      </w:r>
      <w:r w:rsidRPr="0075694F">
        <w:rPr>
          <w:rFonts w:ascii="Times New Roman" w:eastAsia="Calibri" w:hAnsi="Times New Roman" w:cs="Times New Roman"/>
          <w:color w:val="000000"/>
          <w:kern w:val="28"/>
          <w:sz w:val="28"/>
          <w:szCs w:val="28"/>
        </w:rPr>
        <w:t>№ 2 от «16» февраля 2022 г.</w:t>
      </w:r>
    </w:p>
    <w:p w14:paraId="0ED0B0E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71F1508"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E76DDE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12C970E"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ABB25B"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53E5FE5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95BFD31"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90D1E9D"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275C306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B977D9" w14:textId="77777777" w:rsidR="00C43944" w:rsidRDefault="00C43944">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4C55EC3E" w14:textId="1754E443" w:rsidR="006C1A2F" w:rsidRPr="006C1A2F" w:rsidRDefault="00B14A1E" w:rsidP="006C1A2F">
      <w:pPr>
        <w:widowControl w:val="0"/>
        <w:autoSpaceDE w:val="0"/>
        <w:autoSpaceDN w:val="0"/>
        <w:spacing w:after="0" w:line="360" w:lineRule="auto"/>
        <w:jc w:val="center"/>
        <w:rPr>
          <w:rFonts w:ascii="Times New Roman" w:eastAsia="Times New Roman" w:hAnsi="Times New Roman" w:cs="Times New Roman"/>
          <w:b/>
          <w:sz w:val="28"/>
          <w:szCs w:val="24"/>
          <w:lang w:val="en-US"/>
        </w:rPr>
      </w:pPr>
      <w:r w:rsidRPr="00B14A1E">
        <w:rPr>
          <w:rFonts w:ascii="Times New Roman" w:eastAsia="Times New Roman" w:hAnsi="Times New Roman" w:cs="Times New Roman"/>
          <w:b/>
          <w:sz w:val="28"/>
          <w:szCs w:val="24"/>
        </w:rPr>
        <w:lastRenderedPageBreak/>
        <w:t>СОДЕРЖАНИЕ</w:t>
      </w:r>
      <w:r w:rsidR="00CE2877" w:rsidRPr="00B14A1E">
        <w:rPr>
          <w:rFonts w:ascii="Times New Roman" w:eastAsia="Times New Roman" w:hAnsi="Times New Roman" w:cs="Times New Roman"/>
          <w:b/>
          <w:sz w:val="28"/>
          <w:szCs w:val="24"/>
        </w:rPr>
        <w:t xml:space="preserve"> ФОС УД</w:t>
      </w:r>
    </w:p>
    <w:tbl>
      <w:tblPr>
        <w:tblW w:w="9214" w:type="dxa"/>
        <w:tblLayout w:type="fixed"/>
        <w:tblCellMar>
          <w:left w:w="0" w:type="dxa"/>
          <w:right w:w="0" w:type="dxa"/>
        </w:tblCellMar>
        <w:tblLook w:val="01E0" w:firstRow="1" w:lastRow="1" w:firstColumn="1" w:lastColumn="1" w:noHBand="0" w:noVBand="0"/>
      </w:tblPr>
      <w:tblGrid>
        <w:gridCol w:w="8789"/>
        <w:gridCol w:w="425"/>
      </w:tblGrid>
      <w:tr w:rsidR="00CE2877" w:rsidRPr="006C1A2F" w14:paraId="064A98CB" w14:textId="77777777" w:rsidTr="006C1A2F">
        <w:trPr>
          <w:trHeight w:val="510"/>
        </w:trPr>
        <w:tc>
          <w:tcPr>
            <w:tcW w:w="8789" w:type="dxa"/>
            <w:shd w:val="clear" w:color="auto" w:fill="auto"/>
            <w:vAlign w:val="center"/>
          </w:tcPr>
          <w:p w14:paraId="386EC4D9" w14:textId="6EDE13E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z w:val="28"/>
                <w:szCs w:val="24"/>
              </w:rPr>
              <w:t>ПАСПОРТ ФОНДА ОЦЕНОЧНЫХ СРЕДСТВ</w:t>
            </w:r>
          </w:p>
        </w:tc>
        <w:tc>
          <w:tcPr>
            <w:tcW w:w="425" w:type="dxa"/>
            <w:shd w:val="clear" w:color="auto" w:fill="auto"/>
            <w:vAlign w:val="center"/>
          </w:tcPr>
          <w:p w14:paraId="0C828590" w14:textId="3322C470"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37E079F" w14:textId="77777777" w:rsidTr="006C1A2F">
        <w:trPr>
          <w:trHeight w:val="510"/>
        </w:trPr>
        <w:tc>
          <w:tcPr>
            <w:tcW w:w="8789" w:type="dxa"/>
            <w:shd w:val="clear" w:color="auto" w:fill="auto"/>
            <w:vAlign w:val="center"/>
          </w:tcPr>
          <w:p w14:paraId="76D44F0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1.1.</w:t>
            </w:r>
            <w:r w:rsidRPr="006C1A2F">
              <w:rPr>
                <w:rFonts w:ascii="Times New Roman" w:eastAsia="Times New Roman" w:hAnsi="Times New Roman" w:cs="Times New Roman"/>
                <w:spacing w:val="49"/>
                <w:sz w:val="28"/>
                <w:szCs w:val="24"/>
              </w:rPr>
              <w:t xml:space="preserve"> </w:t>
            </w:r>
            <w:r w:rsidRPr="006C1A2F">
              <w:rPr>
                <w:rFonts w:ascii="Times New Roman" w:eastAsia="Times New Roman" w:hAnsi="Times New Roman" w:cs="Times New Roman"/>
                <w:sz w:val="28"/>
                <w:szCs w:val="24"/>
              </w:rPr>
              <w:t>Область</w:t>
            </w:r>
            <w:r w:rsidRPr="006C1A2F">
              <w:rPr>
                <w:rFonts w:ascii="Times New Roman" w:eastAsia="Times New Roman" w:hAnsi="Times New Roman" w:cs="Times New Roman"/>
                <w:spacing w:val="-4"/>
                <w:sz w:val="28"/>
                <w:szCs w:val="24"/>
              </w:rPr>
              <w:t xml:space="preserve"> </w:t>
            </w:r>
            <w:r w:rsidRPr="006C1A2F">
              <w:rPr>
                <w:rFonts w:ascii="Times New Roman" w:eastAsia="Times New Roman" w:hAnsi="Times New Roman" w:cs="Times New Roman"/>
                <w:sz w:val="28"/>
                <w:szCs w:val="24"/>
              </w:rPr>
              <w:t>применения</w:t>
            </w:r>
            <w:r w:rsidRPr="006C1A2F">
              <w:rPr>
                <w:rFonts w:ascii="Times New Roman" w:eastAsia="Times New Roman" w:hAnsi="Times New Roman" w:cs="Times New Roman"/>
                <w:spacing w:val="-9"/>
                <w:sz w:val="28"/>
                <w:szCs w:val="24"/>
              </w:rPr>
              <w:t xml:space="preserve"> </w:t>
            </w:r>
            <w:r w:rsidRPr="006C1A2F">
              <w:rPr>
                <w:rFonts w:ascii="Times New Roman" w:eastAsia="Times New Roman" w:hAnsi="Times New Roman" w:cs="Times New Roman"/>
                <w:sz w:val="28"/>
                <w:szCs w:val="24"/>
              </w:rPr>
              <w:t>фонда оценочных</w:t>
            </w:r>
            <w:r w:rsidRPr="006C1A2F">
              <w:rPr>
                <w:rFonts w:ascii="Times New Roman" w:eastAsia="Times New Roman" w:hAnsi="Times New Roman" w:cs="Times New Roman"/>
                <w:spacing w:val="-3"/>
                <w:sz w:val="28"/>
                <w:szCs w:val="24"/>
              </w:rPr>
              <w:t xml:space="preserve"> </w:t>
            </w:r>
            <w:r w:rsidRPr="006C1A2F">
              <w:rPr>
                <w:rFonts w:ascii="Times New Roman" w:eastAsia="Times New Roman" w:hAnsi="Times New Roman" w:cs="Times New Roman"/>
                <w:sz w:val="28"/>
                <w:szCs w:val="24"/>
              </w:rPr>
              <w:t>средств</w:t>
            </w:r>
          </w:p>
        </w:tc>
        <w:tc>
          <w:tcPr>
            <w:tcW w:w="425" w:type="dxa"/>
            <w:shd w:val="clear" w:color="auto" w:fill="auto"/>
            <w:vAlign w:val="center"/>
          </w:tcPr>
          <w:p w14:paraId="49E9A57A" w14:textId="57D6D37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17E642D" w14:textId="77777777" w:rsidTr="006C1A2F">
        <w:trPr>
          <w:trHeight w:val="510"/>
        </w:trPr>
        <w:tc>
          <w:tcPr>
            <w:tcW w:w="8789" w:type="dxa"/>
            <w:shd w:val="clear" w:color="auto" w:fill="auto"/>
            <w:vAlign w:val="center"/>
          </w:tcPr>
          <w:p w14:paraId="34F7317C" w14:textId="06ED113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1.2.</w:t>
            </w:r>
            <w:r w:rsidRPr="006C1A2F">
              <w:rPr>
                <w:rFonts w:ascii="Times New Roman" w:eastAsia="Times New Roman" w:hAnsi="Times New Roman" w:cs="Times New Roman"/>
                <w:spacing w:val="51"/>
                <w:sz w:val="28"/>
                <w:szCs w:val="24"/>
              </w:rPr>
              <w:t xml:space="preserve"> </w:t>
            </w:r>
            <w:r w:rsidR="00B14A1E" w:rsidRPr="006C1A2F">
              <w:rPr>
                <w:rFonts w:ascii="Times New Roman" w:eastAsia="Times New Roman" w:hAnsi="Times New Roman" w:cs="Times New Roman"/>
                <w:sz w:val="28"/>
                <w:szCs w:val="24"/>
              </w:rPr>
              <w:t>Организация текущего контроля успеваемости и промежуточной аттестации по итогам освоения программы учебной дисциплины</w:t>
            </w:r>
          </w:p>
        </w:tc>
        <w:tc>
          <w:tcPr>
            <w:tcW w:w="425" w:type="dxa"/>
            <w:shd w:val="clear" w:color="auto" w:fill="auto"/>
            <w:vAlign w:val="center"/>
          </w:tcPr>
          <w:p w14:paraId="0A3229E8" w14:textId="677AF00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8859F77" w14:textId="77777777" w:rsidTr="006C1A2F">
        <w:trPr>
          <w:trHeight w:val="510"/>
        </w:trPr>
        <w:tc>
          <w:tcPr>
            <w:tcW w:w="8789" w:type="dxa"/>
            <w:shd w:val="clear" w:color="auto" w:fill="auto"/>
            <w:vAlign w:val="center"/>
          </w:tcPr>
          <w:p w14:paraId="28D5E359" w14:textId="15168DB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pacing w:val="-5"/>
                <w:sz w:val="28"/>
                <w:szCs w:val="24"/>
              </w:rPr>
              <w:t>КОНТРОЛЬ И ОЦЕНКА ДОСТИЖЕНИЯ ЗАПЛАНИРОВАННЫХ РЕЗУЛЬТАТОВ ОБУЧЕНИЯ</w:t>
            </w:r>
          </w:p>
        </w:tc>
        <w:tc>
          <w:tcPr>
            <w:tcW w:w="425" w:type="dxa"/>
            <w:shd w:val="clear" w:color="auto" w:fill="auto"/>
            <w:vAlign w:val="center"/>
          </w:tcPr>
          <w:p w14:paraId="307F8E5F" w14:textId="7256B25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1E58067C" w14:textId="77777777" w:rsidTr="006C1A2F">
        <w:trPr>
          <w:trHeight w:val="510"/>
        </w:trPr>
        <w:tc>
          <w:tcPr>
            <w:tcW w:w="8789" w:type="dxa"/>
            <w:shd w:val="clear" w:color="auto" w:fill="auto"/>
            <w:vAlign w:val="center"/>
          </w:tcPr>
          <w:p w14:paraId="2943609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2.1. Содержательно – компетентностная матрица оценочных средств текущего контроля</w:t>
            </w:r>
          </w:p>
        </w:tc>
        <w:tc>
          <w:tcPr>
            <w:tcW w:w="425" w:type="dxa"/>
            <w:shd w:val="clear" w:color="auto" w:fill="auto"/>
            <w:vAlign w:val="center"/>
          </w:tcPr>
          <w:p w14:paraId="18DE2C59" w14:textId="03050BED"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DBAE278" w14:textId="77777777" w:rsidTr="006C1A2F">
        <w:trPr>
          <w:trHeight w:val="510"/>
        </w:trPr>
        <w:tc>
          <w:tcPr>
            <w:tcW w:w="8789" w:type="dxa"/>
            <w:shd w:val="clear" w:color="auto" w:fill="auto"/>
            <w:vAlign w:val="center"/>
          </w:tcPr>
          <w:p w14:paraId="31FD86B5" w14:textId="7A3D652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2.2.</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текущего</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контроля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знаний</w:t>
            </w:r>
          </w:p>
        </w:tc>
        <w:tc>
          <w:tcPr>
            <w:tcW w:w="425" w:type="dxa"/>
            <w:shd w:val="clear" w:color="auto" w:fill="auto"/>
            <w:vAlign w:val="center"/>
          </w:tcPr>
          <w:p w14:paraId="6625A86A" w14:textId="73A745DB"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73698AD9" w14:textId="77777777" w:rsidTr="006C1A2F">
        <w:trPr>
          <w:trHeight w:val="510"/>
        </w:trPr>
        <w:tc>
          <w:tcPr>
            <w:tcW w:w="8789" w:type="dxa"/>
            <w:shd w:val="clear" w:color="auto" w:fill="auto"/>
            <w:vAlign w:val="center"/>
          </w:tcPr>
          <w:p w14:paraId="158EE805"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2.3.</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промежуточной</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2667B3C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376E22E6" w14:textId="77777777" w:rsidTr="006C1A2F">
        <w:trPr>
          <w:trHeight w:val="510"/>
        </w:trPr>
        <w:tc>
          <w:tcPr>
            <w:tcW w:w="8789" w:type="dxa"/>
            <w:shd w:val="clear" w:color="auto" w:fill="auto"/>
            <w:vAlign w:val="center"/>
          </w:tcPr>
          <w:p w14:paraId="33009CB2" w14:textId="6EB90DDE"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 xml:space="preserve">2.4. Критерии оценивания </w:t>
            </w:r>
            <w:r w:rsidR="006C1A2F" w:rsidRPr="006C1A2F">
              <w:rPr>
                <w:rFonts w:ascii="Times New Roman" w:eastAsia="Times New Roman" w:hAnsi="Times New Roman" w:cs="Times New Roman"/>
                <w:sz w:val="28"/>
                <w:szCs w:val="24"/>
              </w:rPr>
              <w:t>промежуточной</w:t>
            </w:r>
            <w:r w:rsidR="006C1A2F" w:rsidRPr="006C1A2F">
              <w:rPr>
                <w:rFonts w:ascii="Times New Roman" w:eastAsia="Times New Roman" w:hAnsi="Times New Roman" w:cs="Times New Roman"/>
                <w:spacing w:val="-2"/>
                <w:sz w:val="28"/>
                <w:szCs w:val="24"/>
              </w:rPr>
              <w:t xml:space="preserve"> </w:t>
            </w:r>
            <w:r w:rsidR="006C1A2F"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398827D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3FFA9D" w14:textId="77777777" w:rsidTr="006C1A2F">
        <w:trPr>
          <w:trHeight w:val="510"/>
        </w:trPr>
        <w:tc>
          <w:tcPr>
            <w:tcW w:w="8789" w:type="dxa"/>
            <w:shd w:val="clear" w:color="auto" w:fill="auto"/>
            <w:vAlign w:val="center"/>
          </w:tcPr>
          <w:p w14:paraId="173DB4B0" w14:textId="37E9158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3.</w:t>
            </w:r>
            <w:r w:rsidRPr="006C1A2F">
              <w:rPr>
                <w:rFonts w:ascii="Times New Roman" w:eastAsia="Times New Roman" w:hAnsi="Times New Roman" w:cs="Times New Roman"/>
                <w:spacing w:val="-6"/>
                <w:sz w:val="28"/>
                <w:szCs w:val="24"/>
              </w:rPr>
              <w:t xml:space="preserve"> </w:t>
            </w:r>
            <w:r w:rsidR="0024137B" w:rsidRPr="006C1A2F">
              <w:rPr>
                <w:rFonts w:ascii="Times New Roman" w:eastAsia="Times New Roman" w:hAnsi="Times New Roman" w:cs="Times New Roman"/>
                <w:sz w:val="28"/>
                <w:szCs w:val="24"/>
              </w:rPr>
              <w:t>РЕКОМЕНДУЕМАЯ ЛИТЕРАТУРА И ИНЫЕ ИСТОЧНИКИ</w:t>
            </w:r>
          </w:p>
        </w:tc>
        <w:tc>
          <w:tcPr>
            <w:tcW w:w="425" w:type="dxa"/>
            <w:shd w:val="clear" w:color="auto" w:fill="auto"/>
            <w:vAlign w:val="center"/>
          </w:tcPr>
          <w:p w14:paraId="35498354"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8035E8" w14:textId="77777777" w:rsidTr="006C1A2F">
        <w:trPr>
          <w:trHeight w:val="510"/>
        </w:trPr>
        <w:tc>
          <w:tcPr>
            <w:tcW w:w="8789" w:type="dxa"/>
            <w:shd w:val="clear" w:color="auto" w:fill="auto"/>
            <w:vAlign w:val="center"/>
          </w:tcPr>
          <w:p w14:paraId="117E55B8"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Материалы для проверки результатов освоения компетенций учебной дисциплины</w:t>
            </w:r>
          </w:p>
        </w:tc>
        <w:tc>
          <w:tcPr>
            <w:tcW w:w="425" w:type="dxa"/>
            <w:shd w:val="clear" w:color="auto" w:fill="auto"/>
            <w:vAlign w:val="center"/>
          </w:tcPr>
          <w:p w14:paraId="36AB30E9"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bl>
    <w:p w14:paraId="43FB92F9" w14:textId="1DB0A4D0" w:rsidR="006C1A2F" w:rsidRDefault="006C1A2F" w:rsidP="00AF2161">
      <w:pPr>
        <w:spacing w:after="0" w:line="360" w:lineRule="auto"/>
        <w:jc w:val="center"/>
        <w:rPr>
          <w:rFonts w:ascii="Times New Roman" w:eastAsia="Times New Roman" w:hAnsi="Times New Roman" w:cs="Times New Roman"/>
          <w:b/>
          <w:bCs/>
          <w:sz w:val="28"/>
          <w:szCs w:val="28"/>
          <w:lang w:eastAsia="ru-RU"/>
        </w:rPr>
      </w:pPr>
    </w:p>
    <w:p w14:paraId="36C0039E" w14:textId="15F0895D" w:rsidR="006C1A2F" w:rsidRDefault="006C1A2F">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7F578F40" w14:textId="77777777" w:rsidR="00C43944" w:rsidRPr="00263862" w:rsidRDefault="00263862" w:rsidP="006C1A2F">
      <w:pPr>
        <w:autoSpaceDE w:val="0"/>
        <w:autoSpaceDN w:val="0"/>
        <w:adjustRightInd w:val="0"/>
        <w:spacing w:after="0" w:line="360" w:lineRule="auto"/>
        <w:jc w:val="center"/>
        <w:rPr>
          <w:rFonts w:ascii="Times New Roman" w:hAnsi="Times New Roman" w:cs="Times New Roman"/>
          <w:b/>
          <w:bCs/>
          <w:color w:val="000000"/>
          <w:sz w:val="28"/>
          <w:szCs w:val="28"/>
        </w:rPr>
      </w:pPr>
      <w:r w:rsidRPr="00263862">
        <w:rPr>
          <w:rFonts w:ascii="Times New Roman" w:hAnsi="Times New Roman" w:cs="Times New Roman"/>
          <w:b/>
          <w:bCs/>
          <w:color w:val="000000"/>
          <w:sz w:val="28"/>
          <w:szCs w:val="28"/>
        </w:rPr>
        <w:lastRenderedPageBreak/>
        <w:t xml:space="preserve">1. ПАСПОРТ </w:t>
      </w:r>
      <w:r w:rsidR="00A86244">
        <w:rPr>
          <w:rFonts w:ascii="Times New Roman" w:hAnsi="Times New Roman" w:cs="Times New Roman"/>
          <w:b/>
          <w:bCs/>
          <w:color w:val="000000"/>
          <w:sz w:val="28"/>
          <w:szCs w:val="28"/>
        </w:rPr>
        <w:t xml:space="preserve">ФОНДА </w:t>
      </w:r>
      <w:r w:rsidRPr="00263862">
        <w:rPr>
          <w:rFonts w:ascii="Times New Roman" w:hAnsi="Times New Roman" w:cs="Times New Roman"/>
          <w:b/>
          <w:bCs/>
          <w:color w:val="000000"/>
          <w:sz w:val="28"/>
          <w:szCs w:val="28"/>
        </w:rPr>
        <w:t>ОЦЕНОЧНЫХ СРЕДСТВ</w:t>
      </w:r>
    </w:p>
    <w:p w14:paraId="5D1F75B2" w14:textId="77777777" w:rsidR="002B0701" w:rsidRPr="002B0701" w:rsidRDefault="002B0701" w:rsidP="002B0701">
      <w:pPr>
        <w:spacing w:after="0" w:line="360" w:lineRule="auto"/>
        <w:ind w:firstLine="709"/>
        <w:jc w:val="both"/>
        <w:rPr>
          <w:rFonts w:ascii="Times New Roman" w:eastAsia="Calibri" w:hAnsi="Times New Roman" w:cs="Times New Roman"/>
          <w:b/>
          <w:bCs/>
          <w:sz w:val="28"/>
          <w:szCs w:val="28"/>
        </w:rPr>
      </w:pPr>
      <w:r w:rsidRPr="002B0701">
        <w:rPr>
          <w:rFonts w:ascii="Times New Roman" w:eastAsia="Calibri" w:hAnsi="Times New Roman" w:cs="Times New Roman"/>
          <w:b/>
          <w:bCs/>
          <w:sz w:val="28"/>
          <w:szCs w:val="28"/>
        </w:rPr>
        <w:t>1.1</w:t>
      </w:r>
      <w:r w:rsidRPr="002B0701">
        <w:rPr>
          <w:rFonts w:ascii="Times New Roman" w:eastAsia="Calibri" w:hAnsi="Times New Roman" w:cs="Times New Roman"/>
          <w:b/>
          <w:bCs/>
          <w:sz w:val="28"/>
          <w:szCs w:val="28"/>
        </w:rPr>
        <w:tab/>
        <w:t>Область применения</w:t>
      </w:r>
      <w:r>
        <w:rPr>
          <w:rFonts w:ascii="Times New Roman" w:eastAsia="Calibri" w:hAnsi="Times New Roman" w:cs="Times New Roman"/>
          <w:b/>
          <w:bCs/>
          <w:sz w:val="28"/>
          <w:szCs w:val="28"/>
        </w:rPr>
        <w:t xml:space="preserve"> фонда оценочных средств</w:t>
      </w:r>
    </w:p>
    <w:p w14:paraId="1AF319CA" w14:textId="4418FD91"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оценочных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средств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предназначен</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pacing w:val="1"/>
          <w:sz w:val="28"/>
          <w:szCs w:val="28"/>
        </w:rPr>
        <w:t xml:space="preserve">оценивания достижений запланированных результатов по </w:t>
      </w:r>
      <w:r w:rsidRPr="002B0701">
        <w:rPr>
          <w:rFonts w:ascii="Times New Roman" w:eastAsia="Times New Roman" w:hAnsi="Times New Roman" w:cs="Times New Roman"/>
          <w:sz w:val="28"/>
          <w:szCs w:val="28"/>
        </w:rPr>
        <w:t>учебной дисциплины</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ОГСЭ</w:t>
      </w:r>
      <w:r w:rsidRPr="00A62054">
        <w:rPr>
          <w:rFonts w:ascii="Times New Roman" w:eastAsia="Times New Roman" w:hAnsi="Times New Roman" w:cs="Times New Roman"/>
          <w:sz w:val="28"/>
          <w:szCs w:val="28"/>
        </w:rPr>
        <w:t xml:space="preserve">.03 </w:t>
      </w:r>
      <w:r w:rsidR="001B7FC2" w:rsidRPr="001B7FC2">
        <w:rPr>
          <w:rFonts w:ascii="Times New Roman" w:eastAsia="Times New Roman" w:hAnsi="Times New Roman" w:cs="Times New Roman"/>
          <w:sz w:val="28"/>
          <w:szCs w:val="28"/>
        </w:rPr>
        <w:t>«</w:t>
      </w:r>
      <w:r w:rsidR="00AF34ED">
        <w:rPr>
          <w:rFonts w:ascii="Times New Roman" w:eastAsia="Times New Roman" w:hAnsi="Times New Roman" w:cs="Times New Roman"/>
          <w:sz w:val="28"/>
          <w:szCs w:val="28"/>
        </w:rPr>
        <w:t>Иностранный язык</w:t>
      </w:r>
      <w:r w:rsidR="001B7FC2" w:rsidRPr="001B7FC2">
        <w:rPr>
          <w:rFonts w:ascii="Times New Roman" w:eastAsia="Times New Roman" w:hAnsi="Times New Roman" w:cs="Times New Roman"/>
          <w:sz w:val="28"/>
          <w:szCs w:val="28"/>
        </w:rPr>
        <w:t>»</w:t>
      </w:r>
      <w:r w:rsidRPr="00A62054">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подготовки специалистов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среднего звена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(далее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ППССЗ)</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специальности</w:t>
      </w:r>
      <w:r w:rsidRPr="00A62054">
        <w:rPr>
          <w:rFonts w:ascii="Times New Roman" w:eastAsia="Times New Roman" w:hAnsi="Times New Roman" w:cs="Times New Roman"/>
          <w:sz w:val="28"/>
          <w:szCs w:val="28"/>
        </w:rPr>
        <w:t xml:space="preserve"> </w:t>
      </w:r>
      <w:r w:rsidR="00DB7B62">
        <w:rPr>
          <w:rFonts w:ascii="Times New Roman" w:eastAsia="Times New Roman" w:hAnsi="Times New Roman" w:cs="Times New Roman"/>
          <w:sz w:val="28"/>
          <w:szCs w:val="28"/>
        </w:rPr>
        <w:t>42.02.01 Реклама</w:t>
      </w:r>
      <w:r w:rsidRPr="00A62054">
        <w:rPr>
          <w:rFonts w:ascii="Times New Roman" w:eastAsia="Times New Roman" w:hAnsi="Times New Roman" w:cs="Times New Roman"/>
          <w:sz w:val="28"/>
          <w:szCs w:val="28"/>
        </w:rPr>
        <w:t>.</w:t>
      </w:r>
    </w:p>
    <w:p w14:paraId="7B3111FA" w14:textId="77777777"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 оценочных средств (ФОС) представляет собой комплект</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материалов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проведения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 текущего контроля.</w:t>
      </w:r>
    </w:p>
    <w:p w14:paraId="248B9B7C" w14:textId="77777777" w:rsid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pacing w:val="1"/>
          <w:sz w:val="28"/>
          <w:szCs w:val="28"/>
        </w:rPr>
        <w:t xml:space="preserve">Результаты обучения </w:t>
      </w:r>
      <w:r w:rsidRPr="00A62054">
        <w:rPr>
          <w:rFonts w:ascii="Times New Roman" w:eastAsia="Times New Roman" w:hAnsi="Times New Roman" w:cs="Times New Roman"/>
          <w:spacing w:val="1"/>
          <w:sz w:val="28"/>
          <w:szCs w:val="28"/>
        </w:rPr>
        <w:t>–</w:t>
      </w:r>
      <w:r w:rsidR="00840463">
        <w:rPr>
          <w:rFonts w:ascii="Times New Roman" w:eastAsia="Times New Roman" w:hAnsi="Times New Roman" w:cs="Times New Roman"/>
          <w:spacing w:val="1"/>
          <w:sz w:val="28"/>
          <w:szCs w:val="28"/>
        </w:rPr>
        <w:t xml:space="preserve"> </w:t>
      </w:r>
      <w:r w:rsidRPr="002B0701">
        <w:rPr>
          <w:rFonts w:ascii="Times New Roman" w:eastAsia="Times New Roman" w:hAnsi="Times New Roman" w:cs="Times New Roman"/>
          <w:sz w:val="28"/>
          <w:szCs w:val="28"/>
        </w:rPr>
        <w:t>это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знания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умения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Pr="00A62054">
        <w:rPr>
          <w:rFonts w:ascii="Times New Roman" w:eastAsia="Times New Roman" w:hAnsi="Times New Roman" w:cs="Times New Roman"/>
          <w:sz w:val="28"/>
          <w:szCs w:val="28"/>
        </w:rPr>
        <w:t xml:space="preserve"> дисциплине в целях </w:t>
      </w:r>
      <w:r w:rsidRPr="002B0701">
        <w:rPr>
          <w:rFonts w:ascii="Times New Roman" w:eastAsia="Times New Roman" w:hAnsi="Times New Roman" w:cs="Times New Roman"/>
          <w:sz w:val="28"/>
          <w:szCs w:val="28"/>
        </w:rPr>
        <w:t>овладения предусмотренных стандартом общих и профессиональных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компетенций,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также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достижения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обучающимися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личностных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результатов.</w:t>
      </w:r>
    </w:p>
    <w:p w14:paraId="1AD89AAC" w14:textId="77777777" w:rsidR="004E0EB1" w:rsidRPr="004E0EB1" w:rsidRDefault="004E0EB1" w:rsidP="004E0EB1">
      <w:pPr>
        <w:widowControl w:val="0"/>
        <w:autoSpaceDE w:val="0"/>
        <w:autoSpaceDN w:val="0"/>
        <w:spacing w:after="0" w:line="360" w:lineRule="auto"/>
        <w:ind w:firstLine="709"/>
        <w:jc w:val="both"/>
        <w:rPr>
          <w:rFonts w:ascii="Times New Roman" w:eastAsia="Times New Roman" w:hAnsi="Times New Roman" w:cs="Times New Roman"/>
          <w:b/>
          <w:i/>
          <w:sz w:val="28"/>
          <w:szCs w:val="28"/>
        </w:rPr>
      </w:pPr>
      <w:r w:rsidRPr="004E0EB1">
        <w:rPr>
          <w:rFonts w:ascii="Times New Roman" w:eastAsia="Times New Roman" w:hAnsi="Times New Roman" w:cs="Times New Roman"/>
          <w:b/>
          <w:i/>
          <w:sz w:val="28"/>
          <w:szCs w:val="28"/>
        </w:rPr>
        <w:t>Фонд оценочных средств позволяет оценивать:</w:t>
      </w:r>
    </w:p>
    <w:p w14:paraId="02B27BED" w14:textId="77777777" w:rsidR="004E0EB1" w:rsidRPr="00AF2161" w:rsidRDefault="004E0EB1" w:rsidP="004E0EB1">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AF2161">
        <w:rPr>
          <w:rFonts w:ascii="Times New Roman" w:eastAsia="Times New Roman" w:hAnsi="Times New Roman" w:cs="Times New Roman"/>
          <w:b/>
          <w:sz w:val="28"/>
          <w:szCs w:val="28"/>
        </w:rPr>
        <w:t>Общие компетенции:</w:t>
      </w:r>
    </w:p>
    <w:p w14:paraId="60DB506F"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14:paraId="58A9AC15"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03B81D7"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3. Принимать решения в стандартных и нестандартных ситуациях и нести за них ответственность.</w:t>
      </w:r>
    </w:p>
    <w:p w14:paraId="05F0D147"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02993ECE"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5. Использовать информационно-коммуникационные технологии в профессиональной деятельности.</w:t>
      </w:r>
    </w:p>
    <w:p w14:paraId="4C0B148D"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6. Работать в коллективе и команде, эффективно общаться с коллегами, руководством, потребителями.</w:t>
      </w:r>
    </w:p>
    <w:p w14:paraId="6020433A"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7. Брать на себя ответственность за работу членов команды (подчиненных), результат выполнения заданий.</w:t>
      </w:r>
    </w:p>
    <w:p w14:paraId="50BFE847"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lastRenderedPageBreak/>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6D3ECE52"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9. Ориентироваться в условиях частой смены технологий в профессиональной деятельности.</w:t>
      </w:r>
    </w:p>
    <w:p w14:paraId="09CC4E8A" w14:textId="77777777" w:rsid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0A42599A" w14:textId="7DEDBF06" w:rsidR="004E0EB1" w:rsidRDefault="004E0EB1" w:rsidP="00AF34ED">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4E0EB1">
        <w:rPr>
          <w:rFonts w:ascii="Times New Roman" w:eastAsia="Times New Roman" w:hAnsi="Times New Roman" w:cs="Times New Roman"/>
          <w:b/>
          <w:sz w:val="28"/>
          <w:szCs w:val="28"/>
        </w:rPr>
        <w:t>Освоение умений и усвоение знаний</w:t>
      </w:r>
      <w:r>
        <w:rPr>
          <w:rFonts w:ascii="Times New Roman" w:eastAsia="Times New Roman" w:hAnsi="Times New Roman" w:cs="Times New Roman"/>
          <w:b/>
          <w:sz w:val="28"/>
          <w:szCs w:val="28"/>
        </w:rPr>
        <w:t>:</w:t>
      </w:r>
    </w:p>
    <w:p w14:paraId="463DCF7C"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У.1 общаться (устно и письменно) на иностранном языке на профессиональные и повседневные темы;</w:t>
      </w:r>
    </w:p>
    <w:p w14:paraId="4C4DA45C"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У.2 переводить (со словарем) иностранные тексты профессиональной направленности;</w:t>
      </w:r>
    </w:p>
    <w:p w14:paraId="59A73D41"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У.3 самостоятельно совершенствовать устную и письменную речь, пополнять словарный запас;</w:t>
      </w:r>
    </w:p>
    <w:p w14:paraId="7FE5CCA9"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 xml:space="preserve">У.4. кратко обосновывать и объяснить свои действия (текущие и планируемые); </w:t>
      </w:r>
    </w:p>
    <w:p w14:paraId="71AFB834" w14:textId="77777777" w:rsid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У.5. писать простые связные сообщения на знакомые или интересующие профессиональные темы;</w:t>
      </w:r>
    </w:p>
    <w:p w14:paraId="7730F4B3"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З.1. 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14:paraId="2C2864CD"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З.2. правила построения простых предложений на профессиональные темы;</w:t>
      </w:r>
    </w:p>
    <w:p w14:paraId="24AFC3FF"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З.3.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w:t>
      </w:r>
    </w:p>
    <w:p w14:paraId="05FED7F8"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З.4. особенности произношения;</w:t>
      </w:r>
    </w:p>
    <w:p w14:paraId="3D949157" w14:textId="1CAFFFC4" w:rsidR="0024137B"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З.5. правила чтения текстов профессиональной направленности;</w:t>
      </w:r>
    </w:p>
    <w:p w14:paraId="26F3BE4C" w14:textId="77777777" w:rsid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p>
    <w:p w14:paraId="266B8504" w14:textId="77777777" w:rsidR="00961E03" w:rsidRPr="00961E03" w:rsidRDefault="00961E03" w:rsidP="00961E03">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r w:rsidRPr="00961E03">
        <w:rPr>
          <w:rFonts w:ascii="Times New Roman" w:eastAsia="Times New Roman" w:hAnsi="Times New Roman" w:cs="Times New Roman"/>
          <w:b/>
          <w:bCs/>
          <w:sz w:val="28"/>
          <w:szCs w:val="28"/>
        </w:rPr>
        <w:t xml:space="preserve">1.2. Организация текущего контроля успеваемости и </w:t>
      </w:r>
      <w:r w:rsidRPr="00961E03">
        <w:rPr>
          <w:rFonts w:ascii="Times New Roman" w:eastAsia="Times New Roman" w:hAnsi="Times New Roman" w:cs="Times New Roman"/>
          <w:b/>
          <w:bCs/>
          <w:sz w:val="28"/>
          <w:szCs w:val="28"/>
        </w:rPr>
        <w:lastRenderedPageBreak/>
        <w:t>промежуточной аттестации по итогам освоения программы учебной дисциплины</w:t>
      </w:r>
    </w:p>
    <w:p w14:paraId="05DA9F6E"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 контроль успеваемости студентов, промежуточная аттестация 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дисциплинам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 профессиональным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модулям.</w:t>
      </w:r>
    </w:p>
    <w:p w14:paraId="2F23028C"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 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пределах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 времени, отведенного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учебную</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дисциплину,</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оценивается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пятибалльной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шкале.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проводится с целью объективной оценки качества освоения программы дисциплины, 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также стимулирования учебной деятельности студентов, подготовки к промежуточной</w:t>
      </w:r>
      <w:r>
        <w:rPr>
          <w:rFonts w:ascii="Times New Roman" w:eastAsia="Times New Roman" w:hAnsi="Times New Roman" w:cs="Times New Roman"/>
          <w:sz w:val="28"/>
          <w:szCs w:val="28"/>
        </w:rPr>
        <w:t xml:space="preserve"> аттестации </w:t>
      </w:r>
      <w:r w:rsidRPr="00961E03">
        <w:rPr>
          <w:rFonts w:ascii="Times New Roman" w:eastAsia="Times New Roman" w:hAnsi="Times New Roman" w:cs="Times New Roman"/>
          <w:sz w:val="28"/>
          <w:szCs w:val="28"/>
        </w:rPr>
        <w:t>обеспечения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максимальной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эффективности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качества</w:t>
      </w:r>
      <w:r w:rsidR="00840463">
        <w:rPr>
          <w:rFonts w:ascii="Times New Roman" w:eastAsia="Times New Roman" w:hAnsi="Times New Roman" w:cs="Times New Roman"/>
          <w:sz w:val="28"/>
          <w:szCs w:val="28"/>
        </w:rPr>
        <w:t xml:space="preserve"> подготовки и</w:t>
      </w:r>
      <w:r w:rsidRPr="00961E03">
        <w:rPr>
          <w:rFonts w:ascii="Times New Roman" w:eastAsia="Times New Roman" w:hAnsi="Times New Roman" w:cs="Times New Roman"/>
          <w:sz w:val="28"/>
          <w:szCs w:val="28"/>
        </w:rPr>
        <w:t>спользуются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различные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методы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устного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опроса;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защиты практических заданий, реферата, творческих работ; выполнения контрольных 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тестовых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заданий;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решения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задач</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p>
    <w:p w14:paraId="6D25888D"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Промежуточная аттестация проводится в форме, предусмотренной планом 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дифференцированного</w:t>
      </w:r>
      <w:r>
        <w:rPr>
          <w:rFonts w:ascii="Times New Roman" w:eastAsia="Times New Roman" w:hAnsi="Times New Roman" w:cs="Times New Roman"/>
          <w:sz w:val="28"/>
          <w:szCs w:val="28"/>
        </w:rPr>
        <w:t xml:space="preserve"> зачета.</w:t>
      </w:r>
    </w:p>
    <w:p w14:paraId="53F4854E" w14:textId="77777777" w:rsidR="00961E03" w:rsidRDefault="00961E03" w:rsidP="00961E03">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сложной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санитарно-эпидемиологической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обстановки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ситуациях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невозможности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очного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проведения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студентов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колледж</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реализует</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части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применением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электронного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дистанционных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технологий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законодательством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сочетании,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проведении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занятий,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практик,</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текущего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успеваемости,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обучающихся.</w:t>
      </w:r>
    </w:p>
    <w:p w14:paraId="66AAD361" w14:textId="4324A440" w:rsidR="006D151C" w:rsidRDefault="00961E03" w:rsidP="00AF216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Форма промежуточной аттестации по учебной дисциплине «</w:t>
      </w:r>
      <w:r w:rsidR="00AF34ED">
        <w:rPr>
          <w:rFonts w:ascii="Times New Roman" w:eastAsia="Times New Roman" w:hAnsi="Times New Roman" w:cs="Times New Roman"/>
          <w:sz w:val="28"/>
          <w:szCs w:val="28"/>
        </w:rPr>
        <w:t>Иностранный язык</w:t>
      </w:r>
      <w:r w:rsidRPr="00961E03">
        <w:rPr>
          <w:rFonts w:ascii="Times New Roman" w:eastAsia="Times New Roman" w:hAnsi="Times New Roman" w:cs="Times New Roman"/>
          <w:sz w:val="28"/>
          <w:szCs w:val="28"/>
        </w:rPr>
        <w:t>» - дифференцированный зачет</w:t>
      </w:r>
      <w:r w:rsidR="006F0C10" w:rsidRPr="006F0C10">
        <w:rPr>
          <w:rFonts w:ascii="Times New Roman" w:eastAsia="Times New Roman" w:hAnsi="Times New Roman" w:cs="Times New Roman"/>
          <w:sz w:val="28"/>
          <w:szCs w:val="28"/>
        </w:rPr>
        <w:t>.</w:t>
      </w:r>
    </w:p>
    <w:p w14:paraId="427C2C78" w14:textId="77777777" w:rsidR="007F18CE" w:rsidRDefault="007F18C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30C2D794" w14:textId="77777777" w:rsidR="006D151C" w:rsidRDefault="006D151C" w:rsidP="004E0EB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jc w:val="center"/>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lastRenderedPageBreak/>
        <w:t xml:space="preserve">2. КОНТРОЛЬ И ОЦЕНКА </w:t>
      </w:r>
      <w:r w:rsidR="004E0EB1">
        <w:rPr>
          <w:rFonts w:ascii="Times New Roman" w:eastAsia="Times New Roman" w:hAnsi="Times New Roman" w:cs="Times New Roman"/>
          <w:b/>
          <w:bCs/>
          <w:sz w:val="28"/>
          <w:szCs w:val="28"/>
        </w:rPr>
        <w:t>ДОСТИЖЕНИЯ</w:t>
      </w:r>
      <w:r w:rsidR="004E0EB1" w:rsidRPr="004E0EB1">
        <w:rPr>
          <w:rFonts w:ascii="Times New Roman" w:eastAsia="Times New Roman" w:hAnsi="Times New Roman" w:cs="Times New Roman"/>
          <w:b/>
          <w:bCs/>
          <w:sz w:val="28"/>
          <w:szCs w:val="28"/>
        </w:rPr>
        <w:t xml:space="preserve"> </w:t>
      </w:r>
      <w:r w:rsidR="004E0EB1">
        <w:rPr>
          <w:rFonts w:ascii="Times New Roman" w:eastAsia="Times New Roman" w:hAnsi="Times New Roman" w:cs="Times New Roman"/>
          <w:b/>
          <w:bCs/>
          <w:sz w:val="28"/>
          <w:szCs w:val="28"/>
        </w:rPr>
        <w:t>ЗАПЛАНИРОВАННЫХ РЕЗУЛЬТАТОВ ОБУЧЕНИЯ</w:t>
      </w:r>
    </w:p>
    <w:p w14:paraId="3DD51664" w14:textId="77777777" w:rsidR="007F18CE" w:rsidRPr="006D151C" w:rsidRDefault="007F18CE" w:rsidP="006D151C">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center"/>
        <w:rPr>
          <w:rFonts w:ascii="Times New Roman" w:eastAsia="Times New Roman" w:hAnsi="Times New Roman" w:cs="Times New Roman"/>
          <w:sz w:val="28"/>
          <w:szCs w:val="28"/>
        </w:rPr>
      </w:pPr>
    </w:p>
    <w:p w14:paraId="32C8DB10" w14:textId="77777777"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2.1 </w:t>
      </w:r>
      <w:r w:rsidRPr="006D151C">
        <w:rPr>
          <w:rFonts w:ascii="Times New Roman" w:eastAsia="Times New Roman" w:hAnsi="Times New Roman" w:cs="Times New Roman"/>
          <w:b/>
          <w:bCs/>
          <w:sz w:val="28"/>
          <w:szCs w:val="28"/>
        </w:rPr>
        <w:t>Содержательно-компетентностная матрица оценочных средств текущего контроля</w:t>
      </w:r>
    </w:p>
    <w:p w14:paraId="5E88BB65" w14:textId="675D5A75"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 xml:space="preserve">В результате текущей аттестации по учебной дисциплине </w:t>
      </w:r>
      <w:r w:rsidRPr="00961E03">
        <w:rPr>
          <w:rFonts w:ascii="Times New Roman" w:eastAsia="Times New Roman" w:hAnsi="Times New Roman" w:cs="Times New Roman"/>
          <w:sz w:val="28"/>
          <w:szCs w:val="28"/>
        </w:rPr>
        <w:t>«</w:t>
      </w:r>
      <w:r w:rsidR="00AF34ED">
        <w:rPr>
          <w:rFonts w:ascii="Times New Roman" w:eastAsia="Times New Roman" w:hAnsi="Times New Roman" w:cs="Times New Roman"/>
          <w:sz w:val="28"/>
          <w:szCs w:val="28"/>
        </w:rPr>
        <w:t>Иностранный язык</w:t>
      </w:r>
      <w:r w:rsidRPr="00961E03">
        <w:rPr>
          <w:rFonts w:ascii="Times New Roman" w:eastAsia="Times New Roman" w:hAnsi="Times New Roman" w:cs="Times New Roman"/>
          <w:sz w:val="28"/>
          <w:szCs w:val="28"/>
        </w:rPr>
        <w:t>»</w:t>
      </w:r>
      <w:r w:rsidRPr="006D151C">
        <w:rPr>
          <w:rFonts w:ascii="Times New Roman" w:eastAsia="Times New Roman" w:hAnsi="Times New Roman" w:cs="Times New Roman"/>
          <w:sz w:val="28"/>
          <w:szCs w:val="28"/>
        </w:rPr>
        <w:t xml:space="preserve">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E89EF94" w14:textId="77777777" w:rsidR="006D151C" w:rsidRDefault="006D151C" w:rsidP="006D151C">
      <w:pPr>
        <w:widowControl w:val="0"/>
        <w:autoSpaceDE w:val="0"/>
        <w:autoSpaceDN w:val="0"/>
        <w:spacing w:before="66" w:after="0" w:line="240" w:lineRule="auto"/>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Контроль</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и</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оценка</w:t>
      </w:r>
      <w:r>
        <w:rPr>
          <w:rFonts w:ascii="Times New Roman" w:eastAsia="Times New Roman" w:hAnsi="Times New Roman" w:cs="Times New Roman"/>
          <w:sz w:val="28"/>
          <w:szCs w:val="28"/>
        </w:rPr>
        <w:t xml:space="preserve"> освоения </w:t>
      </w:r>
      <w:r w:rsidRPr="006D151C">
        <w:rPr>
          <w:rFonts w:ascii="Times New Roman" w:eastAsia="Times New Roman" w:hAnsi="Times New Roman" w:cs="Times New Roman"/>
          <w:sz w:val="28"/>
          <w:szCs w:val="28"/>
        </w:rPr>
        <w:t>учебной</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дисциплины</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по</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темам</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(разделам)</w:t>
      </w:r>
      <w:r w:rsidR="00C175BA">
        <w:rPr>
          <w:rFonts w:ascii="Times New Roman" w:eastAsia="Times New Roman" w:hAnsi="Times New Roman" w:cs="Times New Roman"/>
          <w:sz w:val="28"/>
          <w:szCs w:val="28"/>
        </w:rPr>
        <w:t>:</w:t>
      </w:r>
    </w:p>
    <w:p w14:paraId="4CB8CB18" w14:textId="77777777" w:rsidR="006D151C" w:rsidRPr="00E3126E" w:rsidRDefault="006D151C" w:rsidP="00B90F7D">
      <w:pPr>
        <w:widowControl w:val="0"/>
        <w:autoSpaceDE w:val="0"/>
        <w:autoSpaceDN w:val="0"/>
        <w:spacing w:before="66" w:after="0" w:line="240" w:lineRule="auto"/>
        <w:jc w:val="center"/>
        <w:rPr>
          <w:rFonts w:ascii="Times New Roman" w:eastAsia="Times New Roman" w:hAnsi="Times New Roman" w:cs="Times New Roman"/>
          <w:sz w:val="28"/>
          <w:szCs w:val="28"/>
        </w:rPr>
      </w:pPr>
    </w:p>
    <w:p w14:paraId="685438C0" w14:textId="77777777" w:rsidR="006D151C" w:rsidRPr="006D151C" w:rsidRDefault="00F42E30" w:rsidP="006D151C">
      <w:pPr>
        <w:widowControl w:val="0"/>
        <w:autoSpaceDE w:val="0"/>
        <w:autoSpaceDN w:val="0"/>
        <w:spacing w:before="66"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w:t>
      </w:r>
    </w:p>
    <w:tbl>
      <w:tblPr>
        <w:tblStyle w:val="3"/>
        <w:tblW w:w="16621" w:type="dxa"/>
        <w:tblInd w:w="-743" w:type="dxa"/>
        <w:tblLayout w:type="fixed"/>
        <w:tblLook w:val="04A0" w:firstRow="1" w:lastRow="0" w:firstColumn="1" w:lastColumn="0" w:noHBand="0" w:noVBand="1"/>
      </w:tblPr>
      <w:tblGrid>
        <w:gridCol w:w="2978"/>
        <w:gridCol w:w="1949"/>
        <w:gridCol w:w="1949"/>
        <w:gridCol w:w="1949"/>
        <w:gridCol w:w="1949"/>
        <w:gridCol w:w="1949"/>
        <w:gridCol w:w="1949"/>
        <w:gridCol w:w="1949"/>
      </w:tblGrid>
      <w:tr w:rsidR="006D151C" w:rsidRPr="007F18CE" w14:paraId="7004FEDC" w14:textId="77777777" w:rsidTr="00540651">
        <w:trPr>
          <w:gridAfter w:val="3"/>
          <w:wAfter w:w="5847" w:type="dxa"/>
        </w:trPr>
        <w:tc>
          <w:tcPr>
            <w:tcW w:w="2978" w:type="dxa"/>
            <w:vMerge w:val="restart"/>
          </w:tcPr>
          <w:p w14:paraId="02120036"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Элемент учебной дисциплины</w:t>
            </w:r>
          </w:p>
        </w:tc>
        <w:tc>
          <w:tcPr>
            <w:tcW w:w="7796" w:type="dxa"/>
            <w:gridSpan w:val="4"/>
          </w:tcPr>
          <w:p w14:paraId="079EBEA9" w14:textId="77777777" w:rsidR="006D151C" w:rsidRPr="00540651" w:rsidRDefault="006D151C" w:rsidP="006D151C">
            <w:pPr>
              <w:spacing w:before="66"/>
              <w:jc w:val="center"/>
              <w:rPr>
                <w:rFonts w:ascii="Times New Roman" w:eastAsia="Times New Roman" w:hAnsi="Times New Roman" w:cs="Times New Roman"/>
                <w:b/>
                <w:bCs/>
                <w:sz w:val="28"/>
                <w:szCs w:val="28"/>
                <w:lang w:val="ru-RU"/>
              </w:rPr>
            </w:pPr>
            <w:r w:rsidRPr="00540651">
              <w:rPr>
                <w:rFonts w:ascii="Times New Roman" w:eastAsia="Times New Roman" w:hAnsi="Times New Roman" w:cs="Times New Roman"/>
                <w:b/>
                <w:bCs/>
                <w:sz w:val="28"/>
                <w:szCs w:val="28"/>
                <w:lang w:val="ru-RU"/>
              </w:rPr>
              <w:t>Формы и методы контроля</w:t>
            </w:r>
          </w:p>
        </w:tc>
      </w:tr>
      <w:tr w:rsidR="006D151C" w:rsidRPr="007F18CE" w14:paraId="0FD14834" w14:textId="77777777" w:rsidTr="00540651">
        <w:trPr>
          <w:gridAfter w:val="3"/>
          <w:wAfter w:w="5847" w:type="dxa"/>
        </w:trPr>
        <w:tc>
          <w:tcPr>
            <w:tcW w:w="2978" w:type="dxa"/>
            <w:vMerge/>
          </w:tcPr>
          <w:p w14:paraId="0AB227DD"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3898" w:type="dxa"/>
            <w:gridSpan w:val="2"/>
          </w:tcPr>
          <w:p w14:paraId="6FB00DD8" w14:textId="77777777" w:rsidR="006D151C" w:rsidRPr="00540651" w:rsidRDefault="006D151C" w:rsidP="006D151C">
            <w:pPr>
              <w:spacing w:before="66"/>
              <w:jc w:val="center"/>
              <w:rPr>
                <w:rFonts w:ascii="Times New Roman" w:eastAsia="Times New Roman" w:hAnsi="Times New Roman" w:cs="Times New Roman"/>
                <w:b/>
                <w:bCs/>
                <w:sz w:val="28"/>
                <w:szCs w:val="28"/>
                <w:lang w:val="ru-RU"/>
              </w:rPr>
            </w:pPr>
            <w:r w:rsidRPr="00540651">
              <w:rPr>
                <w:rFonts w:ascii="Times New Roman" w:eastAsia="Times New Roman" w:hAnsi="Times New Roman" w:cs="Times New Roman"/>
                <w:b/>
                <w:bCs/>
                <w:sz w:val="28"/>
                <w:szCs w:val="28"/>
                <w:lang w:val="ru-RU"/>
              </w:rPr>
              <w:t>Текущий контроль</w:t>
            </w:r>
          </w:p>
        </w:tc>
        <w:tc>
          <w:tcPr>
            <w:tcW w:w="3898" w:type="dxa"/>
            <w:gridSpan w:val="2"/>
          </w:tcPr>
          <w:p w14:paraId="500FF906" w14:textId="77777777" w:rsidR="006D151C" w:rsidRPr="00540651" w:rsidRDefault="006D151C" w:rsidP="006D151C">
            <w:pPr>
              <w:spacing w:before="66"/>
              <w:jc w:val="center"/>
              <w:rPr>
                <w:rFonts w:ascii="Times New Roman" w:eastAsia="Times New Roman" w:hAnsi="Times New Roman" w:cs="Times New Roman"/>
                <w:b/>
                <w:bCs/>
                <w:sz w:val="28"/>
                <w:szCs w:val="28"/>
                <w:lang w:val="ru-RU"/>
              </w:rPr>
            </w:pPr>
            <w:r w:rsidRPr="00540651">
              <w:rPr>
                <w:rFonts w:ascii="Times New Roman" w:eastAsia="Times New Roman" w:hAnsi="Times New Roman" w:cs="Times New Roman"/>
                <w:b/>
                <w:bCs/>
                <w:sz w:val="28"/>
                <w:szCs w:val="28"/>
                <w:lang w:val="ru-RU"/>
              </w:rPr>
              <w:t>Промежуточная аттестация</w:t>
            </w:r>
          </w:p>
        </w:tc>
      </w:tr>
      <w:tr w:rsidR="0060215A" w:rsidRPr="007F18CE" w14:paraId="51FABD8D" w14:textId="77777777" w:rsidTr="00540651">
        <w:trPr>
          <w:gridAfter w:val="3"/>
          <w:wAfter w:w="5847" w:type="dxa"/>
        </w:trPr>
        <w:tc>
          <w:tcPr>
            <w:tcW w:w="2978" w:type="dxa"/>
          </w:tcPr>
          <w:p w14:paraId="6ACBB161"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1949" w:type="dxa"/>
          </w:tcPr>
          <w:p w14:paraId="2360C2D0" w14:textId="77777777" w:rsidR="006D151C" w:rsidRPr="00540651" w:rsidRDefault="006D151C" w:rsidP="006D151C">
            <w:pPr>
              <w:spacing w:before="66"/>
              <w:jc w:val="center"/>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Форма контроля</w:t>
            </w:r>
          </w:p>
        </w:tc>
        <w:tc>
          <w:tcPr>
            <w:tcW w:w="1949" w:type="dxa"/>
          </w:tcPr>
          <w:p w14:paraId="521E60AE" w14:textId="77777777" w:rsidR="006D151C" w:rsidRPr="00540651" w:rsidRDefault="006D151C" w:rsidP="006D151C">
            <w:pPr>
              <w:spacing w:before="66"/>
              <w:jc w:val="center"/>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Проверяемые ОК, ПК, У, З</w:t>
            </w:r>
          </w:p>
        </w:tc>
        <w:tc>
          <w:tcPr>
            <w:tcW w:w="1949" w:type="dxa"/>
          </w:tcPr>
          <w:p w14:paraId="726FD91C" w14:textId="77777777" w:rsidR="006D151C" w:rsidRPr="00540651" w:rsidRDefault="006D151C" w:rsidP="006D151C">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Форма контроля</w:t>
            </w:r>
          </w:p>
        </w:tc>
        <w:tc>
          <w:tcPr>
            <w:tcW w:w="1949" w:type="dxa"/>
          </w:tcPr>
          <w:p w14:paraId="47E90893" w14:textId="77777777" w:rsidR="006D151C" w:rsidRPr="00540651" w:rsidRDefault="006D151C" w:rsidP="006D151C">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Проверяемые ОК, ПК, У, З</w:t>
            </w:r>
          </w:p>
        </w:tc>
      </w:tr>
      <w:tr w:rsidR="006F06E1" w:rsidRPr="00F42E30" w14:paraId="68D66F81" w14:textId="77777777" w:rsidTr="00540651">
        <w:trPr>
          <w:gridAfter w:val="3"/>
          <w:wAfter w:w="5847" w:type="dxa"/>
        </w:trPr>
        <w:tc>
          <w:tcPr>
            <w:tcW w:w="2978" w:type="dxa"/>
          </w:tcPr>
          <w:p w14:paraId="1B46B55F" w14:textId="77777777" w:rsidR="006F06E1" w:rsidRPr="00BC2DC5" w:rsidRDefault="006F06E1" w:rsidP="00CF6B99">
            <w:pPr>
              <w:rPr>
                <w:rFonts w:ascii="Times New Roman" w:hAnsi="Times New Roman"/>
                <w:sz w:val="28"/>
                <w:szCs w:val="28"/>
                <w:lang w:val="ru-RU" w:eastAsia="ru-RU"/>
              </w:rPr>
            </w:pPr>
            <w:r w:rsidRPr="00BC2DC5">
              <w:rPr>
                <w:rFonts w:ascii="Times New Roman" w:hAnsi="Times New Roman"/>
                <w:iCs/>
                <w:sz w:val="28"/>
                <w:szCs w:val="28"/>
                <w:lang w:val="ru-RU"/>
              </w:rPr>
              <w:t xml:space="preserve">Введение. </w:t>
            </w:r>
            <w:r w:rsidRPr="00BC2DC5">
              <w:rPr>
                <w:rFonts w:ascii="Times New Roman" w:hAnsi="Times New Roman"/>
                <w:sz w:val="28"/>
                <w:szCs w:val="28"/>
                <w:lang w:val="ru-RU"/>
              </w:rPr>
              <w:t>Цели и задачи изучения учебной дисциплины</w:t>
            </w:r>
            <w:r>
              <w:rPr>
                <w:rFonts w:ascii="Times New Roman" w:hAnsi="Times New Roman"/>
                <w:sz w:val="28"/>
                <w:szCs w:val="28"/>
                <w:lang w:val="ru-RU"/>
              </w:rPr>
              <w:t>. Входной контроль.</w:t>
            </w:r>
          </w:p>
        </w:tc>
        <w:tc>
          <w:tcPr>
            <w:tcW w:w="1949" w:type="dxa"/>
          </w:tcPr>
          <w:p w14:paraId="02A8CD9D" w14:textId="77777777" w:rsidR="006F06E1" w:rsidRPr="00540651" w:rsidRDefault="006F06E1" w:rsidP="0039262E">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Тестовое задание</w:t>
            </w:r>
          </w:p>
        </w:tc>
        <w:tc>
          <w:tcPr>
            <w:tcW w:w="1949" w:type="dxa"/>
          </w:tcPr>
          <w:p w14:paraId="20E4BA2F" w14:textId="23311D98" w:rsidR="006F06E1" w:rsidRPr="00540651" w:rsidRDefault="006F06E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tcPr>
          <w:p w14:paraId="01C74EC2" w14:textId="77777777" w:rsidR="006F06E1" w:rsidRPr="00540651" w:rsidRDefault="006F06E1" w:rsidP="00F42E30">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tcPr>
          <w:p w14:paraId="56251D00" w14:textId="77F73032" w:rsidR="006F06E1" w:rsidRPr="00540651" w:rsidRDefault="006F06E1" w:rsidP="006D151C">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6F06E1" w:rsidRPr="000F27CE" w14:paraId="2E784281" w14:textId="77777777" w:rsidTr="00540651">
        <w:trPr>
          <w:gridAfter w:val="3"/>
          <w:wAfter w:w="5847" w:type="dxa"/>
        </w:trPr>
        <w:tc>
          <w:tcPr>
            <w:tcW w:w="10774" w:type="dxa"/>
            <w:gridSpan w:val="5"/>
            <w:vAlign w:val="center"/>
          </w:tcPr>
          <w:p w14:paraId="058084EE" w14:textId="3D157E34" w:rsidR="006F06E1" w:rsidRPr="00540651" w:rsidRDefault="006F06E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1. WORKING WITH THE MEDIA</w:t>
            </w:r>
          </w:p>
        </w:tc>
      </w:tr>
      <w:tr w:rsidR="00540651" w:rsidRPr="00F42E30" w14:paraId="3F2368DE" w14:textId="77777777" w:rsidTr="00540651">
        <w:trPr>
          <w:gridAfter w:val="3"/>
          <w:wAfter w:w="5847" w:type="dxa"/>
        </w:trPr>
        <w:tc>
          <w:tcPr>
            <w:tcW w:w="2978" w:type="dxa"/>
          </w:tcPr>
          <w:p w14:paraId="569C1080" w14:textId="628D3F64" w:rsidR="00540651" w:rsidRPr="00AE426E" w:rsidRDefault="00540651" w:rsidP="00CF6B99">
            <w:pPr>
              <w:jc w:val="both"/>
              <w:rPr>
                <w:rFonts w:ascii="Times New Roman" w:hAnsi="Times New Roman"/>
                <w:sz w:val="28"/>
                <w:szCs w:val="28"/>
              </w:rPr>
            </w:pPr>
            <w:r w:rsidRPr="00AE426E">
              <w:rPr>
                <w:rFonts w:ascii="Times New Roman" w:hAnsi="Times New Roman"/>
                <w:b/>
                <w:sz w:val="28"/>
                <w:szCs w:val="28"/>
                <w:lang w:val="ru-RU"/>
              </w:rPr>
              <w:t>Тема</w:t>
            </w:r>
            <w:r w:rsidRPr="00AE426E">
              <w:rPr>
                <w:rFonts w:ascii="Times New Roman" w:hAnsi="Times New Roman"/>
                <w:b/>
                <w:sz w:val="28"/>
                <w:szCs w:val="28"/>
              </w:rPr>
              <w:t xml:space="preserve"> 1.1. </w:t>
            </w:r>
            <w:r w:rsidRPr="00AE426E">
              <w:rPr>
                <w:rFonts w:ascii="Times New Roman" w:hAnsi="Times New Roman"/>
                <w:sz w:val="28"/>
                <w:szCs w:val="28"/>
              </w:rPr>
              <w:t>Media Dependence on Public Relations.</w:t>
            </w:r>
          </w:p>
        </w:tc>
        <w:tc>
          <w:tcPr>
            <w:tcW w:w="1949" w:type="dxa"/>
          </w:tcPr>
          <w:p w14:paraId="3C31DCD6" w14:textId="259B0695" w:rsidR="00540651" w:rsidRPr="00540651" w:rsidRDefault="00540651" w:rsidP="00F42E30">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5FF1CB84" w14:textId="585AC259"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vMerge w:val="restart"/>
          </w:tcPr>
          <w:p w14:paraId="5A19759F" w14:textId="77777777" w:rsidR="00540651" w:rsidRPr="00540651" w:rsidRDefault="00540651" w:rsidP="00F42E30">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vMerge w:val="restart"/>
          </w:tcPr>
          <w:p w14:paraId="1DC23978" w14:textId="07871369" w:rsidR="00540651" w:rsidRPr="00540651" w:rsidRDefault="00540651" w:rsidP="006F06E1">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540651" w:rsidRPr="008D086A" w14:paraId="322077E4" w14:textId="77777777" w:rsidTr="00540651">
        <w:trPr>
          <w:gridAfter w:val="3"/>
          <w:wAfter w:w="5847" w:type="dxa"/>
        </w:trPr>
        <w:tc>
          <w:tcPr>
            <w:tcW w:w="2978" w:type="dxa"/>
          </w:tcPr>
          <w:p w14:paraId="4C7ACFEF" w14:textId="60940656" w:rsidR="00540651" w:rsidRPr="00C175BA" w:rsidRDefault="00540651"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1.2.</w:t>
            </w:r>
            <w:r w:rsidRPr="00AE426E">
              <w:rPr>
                <w:rFonts w:ascii="Times New Roman" w:hAnsi="Times New Roman"/>
                <w:sz w:val="28"/>
                <w:szCs w:val="28"/>
                <w:lang w:eastAsia="ru-RU"/>
              </w:rPr>
              <w:t xml:space="preserve"> Public Relations Dependence on the Media.</w:t>
            </w:r>
          </w:p>
        </w:tc>
        <w:tc>
          <w:tcPr>
            <w:tcW w:w="1949" w:type="dxa"/>
          </w:tcPr>
          <w:p w14:paraId="1E87E203" w14:textId="20F2EB9E" w:rsidR="00540651" w:rsidRPr="00540651" w:rsidRDefault="00540651" w:rsidP="00CF6B99">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F64CED"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CF21702"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7E698BAD" w14:textId="6D5352B4"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3D6743" w14:paraId="26BE00E7" w14:textId="77777777" w:rsidTr="00540651">
        <w:trPr>
          <w:gridAfter w:val="3"/>
          <w:wAfter w:w="5847" w:type="dxa"/>
        </w:trPr>
        <w:tc>
          <w:tcPr>
            <w:tcW w:w="2978" w:type="dxa"/>
          </w:tcPr>
          <w:p w14:paraId="22A42C0A" w14:textId="66AA46BE" w:rsidR="00540651" w:rsidRPr="00C175BA" w:rsidRDefault="00540651"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1.3. </w:t>
            </w:r>
            <w:r w:rsidRPr="00AE426E">
              <w:rPr>
                <w:rFonts w:ascii="Times New Roman" w:hAnsi="Times New Roman"/>
                <w:sz w:val="28"/>
                <w:szCs w:val="28"/>
                <w:lang w:eastAsia="ru-RU"/>
              </w:rPr>
              <w:t>Areas of Friction.</w:t>
            </w:r>
          </w:p>
        </w:tc>
        <w:tc>
          <w:tcPr>
            <w:tcW w:w="1949" w:type="dxa"/>
          </w:tcPr>
          <w:p w14:paraId="0F3A36AE" w14:textId="6A7133F0"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 xml:space="preserve">Устный опрос, устный и письменный перевод текста, выполнение </w:t>
            </w:r>
            <w:r w:rsidRPr="00540651">
              <w:rPr>
                <w:rFonts w:ascii="Times New Roman" w:eastAsia="Times New Roman" w:hAnsi="Times New Roman" w:cs="Times New Roman"/>
                <w:lang w:val="ru-RU"/>
              </w:rPr>
              <w:lastRenderedPageBreak/>
              <w:t>практико-ориентированных заданий, доклад</w:t>
            </w:r>
          </w:p>
        </w:tc>
        <w:tc>
          <w:tcPr>
            <w:tcW w:w="1949" w:type="dxa"/>
            <w:vMerge/>
          </w:tcPr>
          <w:p w14:paraId="475069C8"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72F6FCD0"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084DABA1" w14:textId="5E5EDBF2"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F42E30" w14:paraId="26982C46" w14:textId="77777777" w:rsidTr="00540651">
        <w:trPr>
          <w:gridAfter w:val="3"/>
          <w:wAfter w:w="5847" w:type="dxa"/>
        </w:trPr>
        <w:tc>
          <w:tcPr>
            <w:tcW w:w="2978" w:type="dxa"/>
          </w:tcPr>
          <w:p w14:paraId="38BB3824" w14:textId="52FADB24" w:rsidR="00540651" w:rsidRPr="00C175BA"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 xml:space="preserve">Тема 1.4. </w:t>
            </w:r>
            <w:proofErr w:type="spellStart"/>
            <w:r w:rsidRPr="00AE426E">
              <w:rPr>
                <w:rFonts w:ascii="Times New Roman" w:hAnsi="Times New Roman"/>
                <w:sz w:val="28"/>
                <w:szCs w:val="28"/>
                <w:lang w:val="ru-RU" w:eastAsia="ru-RU"/>
              </w:rPr>
              <w:t>Effective</w:t>
            </w:r>
            <w:proofErr w:type="spellEnd"/>
            <w:r w:rsidRPr="00AE426E">
              <w:rPr>
                <w:rFonts w:ascii="Times New Roman" w:hAnsi="Times New Roman"/>
                <w:sz w:val="28"/>
                <w:szCs w:val="28"/>
                <w:lang w:val="ru-RU" w:eastAsia="ru-RU"/>
              </w:rPr>
              <w:t xml:space="preserve"> Media Relations.</w:t>
            </w:r>
          </w:p>
        </w:tc>
        <w:tc>
          <w:tcPr>
            <w:tcW w:w="1949" w:type="dxa"/>
          </w:tcPr>
          <w:p w14:paraId="016585FD" w14:textId="00C76C34"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2ED1E446" w14:textId="7AADCAFA"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52F0F19" w14:textId="06D0287C" w:rsidR="00540651" w:rsidRPr="00540651" w:rsidRDefault="00540651" w:rsidP="0008596A">
            <w:pPr>
              <w:spacing w:before="66"/>
              <w:rPr>
                <w:rFonts w:ascii="Times New Roman" w:eastAsia="Times New Roman" w:hAnsi="Times New Roman" w:cs="Times New Roman"/>
                <w:lang w:val="ru-RU"/>
              </w:rPr>
            </w:pPr>
          </w:p>
        </w:tc>
        <w:tc>
          <w:tcPr>
            <w:tcW w:w="1949" w:type="dxa"/>
            <w:vMerge/>
          </w:tcPr>
          <w:p w14:paraId="396303DE" w14:textId="2F6F3208"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EF2118" w14:paraId="5F1E7E74" w14:textId="77777777" w:rsidTr="00540651">
        <w:trPr>
          <w:gridAfter w:val="3"/>
          <w:wAfter w:w="5847" w:type="dxa"/>
        </w:trPr>
        <w:tc>
          <w:tcPr>
            <w:tcW w:w="2978" w:type="dxa"/>
          </w:tcPr>
          <w:p w14:paraId="36E73DFD" w14:textId="20A7FD7A" w:rsidR="00540651" w:rsidRPr="00C175BA"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 xml:space="preserve">Тема 1.5. </w:t>
            </w:r>
            <w:proofErr w:type="spellStart"/>
            <w:r w:rsidRPr="00AE426E">
              <w:rPr>
                <w:rFonts w:ascii="Times New Roman" w:hAnsi="Times New Roman"/>
                <w:sz w:val="28"/>
                <w:szCs w:val="28"/>
                <w:lang w:val="ru-RU" w:eastAsia="ru-RU"/>
              </w:rPr>
              <w:t>Crisis</w:t>
            </w:r>
            <w:proofErr w:type="spellEnd"/>
            <w:r w:rsidRPr="00AE426E">
              <w:rPr>
                <w:rFonts w:ascii="Times New Roman" w:hAnsi="Times New Roman"/>
                <w:sz w:val="28"/>
                <w:szCs w:val="28"/>
                <w:lang w:val="ru-RU" w:eastAsia="ru-RU"/>
              </w:rPr>
              <w:t xml:space="preserve"> Communication.</w:t>
            </w:r>
          </w:p>
        </w:tc>
        <w:tc>
          <w:tcPr>
            <w:tcW w:w="1949" w:type="dxa"/>
          </w:tcPr>
          <w:p w14:paraId="6041F477" w14:textId="65DB8D7A"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4C661A"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56F5CA5C"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2E61203D"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0310754C" w14:textId="77777777" w:rsidTr="00540651">
        <w:trPr>
          <w:gridAfter w:val="3"/>
          <w:wAfter w:w="5847" w:type="dxa"/>
        </w:trPr>
        <w:tc>
          <w:tcPr>
            <w:tcW w:w="2978" w:type="dxa"/>
          </w:tcPr>
          <w:p w14:paraId="2FE60E1F" w14:textId="68D40D28" w:rsidR="00540651" w:rsidRPr="00AE426E"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Тема</w:t>
            </w:r>
            <w:r w:rsidRPr="00AE426E">
              <w:rPr>
                <w:rFonts w:ascii="Times New Roman" w:hAnsi="Times New Roman"/>
                <w:b/>
                <w:sz w:val="28"/>
                <w:szCs w:val="28"/>
                <w:lang w:eastAsia="ru-RU"/>
              </w:rPr>
              <w:t xml:space="preserve"> 1.6. </w:t>
            </w:r>
            <w:r w:rsidRPr="00AE426E">
              <w:rPr>
                <w:rFonts w:ascii="Times New Roman" w:hAnsi="Times New Roman"/>
                <w:sz w:val="28"/>
                <w:szCs w:val="28"/>
                <w:lang w:eastAsia="ru-RU"/>
              </w:rPr>
              <w:t>Tips and Background Materials.</w:t>
            </w:r>
          </w:p>
        </w:tc>
        <w:tc>
          <w:tcPr>
            <w:tcW w:w="1949" w:type="dxa"/>
          </w:tcPr>
          <w:p w14:paraId="27B876E8" w14:textId="5B755CB3"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6AB66C3C"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73631E59"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3C903365"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3413F16E" w14:textId="77777777" w:rsidTr="00540651">
        <w:trPr>
          <w:gridAfter w:val="3"/>
          <w:wAfter w:w="5847" w:type="dxa"/>
        </w:trPr>
        <w:tc>
          <w:tcPr>
            <w:tcW w:w="2978" w:type="dxa"/>
          </w:tcPr>
          <w:p w14:paraId="2970A2A7" w14:textId="20E446F7" w:rsidR="00540651" w:rsidRPr="007E16BA"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 xml:space="preserve">Тема 1.7. </w:t>
            </w:r>
            <w:proofErr w:type="spellStart"/>
            <w:r w:rsidRPr="00AE426E">
              <w:rPr>
                <w:rFonts w:ascii="Times New Roman" w:hAnsi="Times New Roman"/>
                <w:sz w:val="28"/>
                <w:szCs w:val="28"/>
                <w:lang w:val="ru-RU" w:eastAsia="ru-RU"/>
              </w:rPr>
              <w:t>Meeting</w:t>
            </w:r>
            <w:proofErr w:type="spellEnd"/>
            <w:r w:rsidRPr="00AE426E">
              <w:rPr>
                <w:rFonts w:ascii="Times New Roman" w:hAnsi="Times New Roman"/>
                <w:sz w:val="28"/>
                <w:szCs w:val="28"/>
                <w:lang w:val="ru-RU" w:eastAsia="ru-RU"/>
              </w:rPr>
              <w:t xml:space="preserve"> </w:t>
            </w:r>
            <w:proofErr w:type="spellStart"/>
            <w:r w:rsidRPr="00AE426E">
              <w:rPr>
                <w:rFonts w:ascii="Times New Roman" w:hAnsi="Times New Roman"/>
                <w:sz w:val="28"/>
                <w:szCs w:val="28"/>
                <w:lang w:val="ru-RU" w:eastAsia="ru-RU"/>
              </w:rPr>
              <w:t>the</w:t>
            </w:r>
            <w:proofErr w:type="spellEnd"/>
            <w:r w:rsidRPr="00AE426E">
              <w:rPr>
                <w:rFonts w:ascii="Times New Roman" w:hAnsi="Times New Roman"/>
                <w:sz w:val="28"/>
                <w:szCs w:val="28"/>
                <w:lang w:val="ru-RU" w:eastAsia="ru-RU"/>
              </w:rPr>
              <w:t xml:space="preserve"> Press.</w:t>
            </w:r>
          </w:p>
        </w:tc>
        <w:tc>
          <w:tcPr>
            <w:tcW w:w="1949" w:type="dxa"/>
          </w:tcPr>
          <w:p w14:paraId="611CA36E" w14:textId="74700B79"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22B69DBC"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52CE08EB"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538EE1F"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AE426E" w14:paraId="2D41C0D1" w14:textId="77777777" w:rsidTr="00CF673F">
        <w:trPr>
          <w:gridAfter w:val="3"/>
          <w:wAfter w:w="5847" w:type="dxa"/>
        </w:trPr>
        <w:tc>
          <w:tcPr>
            <w:tcW w:w="2978" w:type="dxa"/>
          </w:tcPr>
          <w:p w14:paraId="282CB8DE" w14:textId="01C46069" w:rsidR="00540651" w:rsidRPr="00AE426E" w:rsidRDefault="00540651" w:rsidP="00AE426E">
            <w:pPr>
              <w:tabs>
                <w:tab w:val="left" w:pos="243"/>
              </w:tabs>
              <w:rPr>
                <w:rFonts w:ascii="Times New Roman" w:hAnsi="Times New Roman"/>
                <w:b/>
                <w:sz w:val="28"/>
                <w:szCs w:val="28"/>
                <w:lang w:eastAsia="ru-RU"/>
              </w:rPr>
            </w:pPr>
            <w:proofErr w:type="spellStart"/>
            <w:r w:rsidRPr="00AE426E">
              <w:rPr>
                <w:rFonts w:ascii="Times New Roman" w:hAnsi="Times New Roman"/>
                <w:b/>
                <w:sz w:val="28"/>
                <w:szCs w:val="28"/>
                <w:lang w:eastAsia="ru-RU"/>
              </w:rPr>
              <w:t>Тема</w:t>
            </w:r>
            <w:proofErr w:type="spellEnd"/>
            <w:r w:rsidRPr="00AE426E">
              <w:rPr>
                <w:rFonts w:ascii="Times New Roman" w:hAnsi="Times New Roman"/>
                <w:b/>
                <w:sz w:val="28"/>
                <w:szCs w:val="28"/>
                <w:lang w:eastAsia="ru-RU"/>
              </w:rPr>
              <w:t xml:space="preserve"> 1.8. </w:t>
            </w:r>
            <w:r w:rsidRPr="00AE426E">
              <w:rPr>
                <w:rFonts w:ascii="Times New Roman" w:hAnsi="Times New Roman"/>
                <w:sz w:val="28"/>
                <w:szCs w:val="28"/>
                <w:lang w:eastAsia="ru-RU"/>
              </w:rPr>
              <w:t>Getting on the Editorial Page.</w:t>
            </w:r>
          </w:p>
        </w:tc>
        <w:tc>
          <w:tcPr>
            <w:tcW w:w="1949" w:type="dxa"/>
          </w:tcPr>
          <w:p w14:paraId="56BCEAB9" w14:textId="6B5E0C78"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tcBorders>
              <w:top w:val="nil"/>
            </w:tcBorders>
          </w:tcPr>
          <w:p w14:paraId="28859F63"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tcBorders>
              <w:top w:val="nil"/>
            </w:tcBorders>
          </w:tcPr>
          <w:p w14:paraId="29406D30"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tcBorders>
              <w:top w:val="nil"/>
            </w:tcBorders>
          </w:tcPr>
          <w:p w14:paraId="27A98436" w14:textId="07FCAA5C"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6F06E1" w:rsidRPr="00C175BA" w14:paraId="3A5FEBA5" w14:textId="77777777" w:rsidTr="00540651">
        <w:trPr>
          <w:gridAfter w:val="3"/>
          <w:wAfter w:w="5847" w:type="dxa"/>
        </w:trPr>
        <w:tc>
          <w:tcPr>
            <w:tcW w:w="10774" w:type="dxa"/>
            <w:gridSpan w:val="5"/>
            <w:vAlign w:val="center"/>
          </w:tcPr>
          <w:p w14:paraId="7C21DE73" w14:textId="7E8CA0FB" w:rsidR="006F06E1" w:rsidRPr="00540651" w:rsidRDefault="006F06E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w:t>
            </w:r>
            <w:r w:rsidRPr="00540651">
              <w:rPr>
                <w:rFonts w:ascii="Times New Roman" w:hAnsi="Times New Roman"/>
                <w:b/>
                <w:sz w:val="28"/>
                <w:szCs w:val="28"/>
                <w:lang w:val="ru-RU" w:eastAsia="ru-RU"/>
              </w:rPr>
              <w:t>2</w:t>
            </w:r>
            <w:r w:rsidRPr="00540651">
              <w:rPr>
                <w:rFonts w:ascii="Times New Roman" w:hAnsi="Times New Roman"/>
                <w:b/>
                <w:sz w:val="28"/>
                <w:szCs w:val="28"/>
                <w:lang w:eastAsia="ru-RU"/>
              </w:rPr>
              <w:t>. ADVERTISING</w:t>
            </w:r>
          </w:p>
        </w:tc>
      </w:tr>
      <w:tr w:rsidR="00540651" w:rsidRPr="00F42E30" w14:paraId="37A7DDC2" w14:textId="77777777" w:rsidTr="00540651">
        <w:trPr>
          <w:gridAfter w:val="3"/>
          <w:wAfter w:w="5847" w:type="dxa"/>
        </w:trPr>
        <w:tc>
          <w:tcPr>
            <w:tcW w:w="2978" w:type="dxa"/>
          </w:tcPr>
          <w:p w14:paraId="0CDFFB2D" w14:textId="544C34A3" w:rsidR="00540651" w:rsidRPr="00C175BA" w:rsidRDefault="00540651"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w:t>
            </w:r>
            <w:r w:rsidRPr="00AE426E">
              <w:rPr>
                <w:rFonts w:ascii="Times New Roman" w:hAnsi="Times New Roman"/>
                <w:b/>
                <w:sz w:val="28"/>
                <w:szCs w:val="28"/>
                <w:lang w:eastAsia="ru-RU"/>
              </w:rPr>
              <w:t xml:space="preserve">2.1. </w:t>
            </w:r>
            <w:r w:rsidRPr="00AE426E">
              <w:rPr>
                <w:rFonts w:ascii="Times New Roman" w:hAnsi="Times New Roman"/>
                <w:sz w:val="28"/>
                <w:szCs w:val="28"/>
                <w:lang w:eastAsia="ru-RU"/>
              </w:rPr>
              <w:t>Advantages and Disadvantages of Advertising.</w:t>
            </w:r>
          </w:p>
        </w:tc>
        <w:tc>
          <w:tcPr>
            <w:tcW w:w="1949" w:type="dxa"/>
          </w:tcPr>
          <w:p w14:paraId="07B3A5D9" w14:textId="27DC4A6D" w:rsidR="00540651" w:rsidRPr="00540651" w:rsidRDefault="00540651">
            <w:pPr>
              <w:rPr>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11EE27AA" w14:textId="2140DF07"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vMerge w:val="restart"/>
          </w:tcPr>
          <w:p w14:paraId="78745037" w14:textId="50B8DC45" w:rsidR="00540651" w:rsidRPr="00540651" w:rsidRDefault="00540651" w:rsidP="0008596A">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vMerge w:val="restart"/>
          </w:tcPr>
          <w:p w14:paraId="2136354F" w14:textId="69D99FF7"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540651" w:rsidRPr="00C175BA" w14:paraId="16C595F3" w14:textId="77777777" w:rsidTr="00540651">
        <w:trPr>
          <w:gridAfter w:val="3"/>
          <w:wAfter w:w="5847" w:type="dxa"/>
        </w:trPr>
        <w:tc>
          <w:tcPr>
            <w:tcW w:w="2978" w:type="dxa"/>
          </w:tcPr>
          <w:p w14:paraId="3DF32EF2" w14:textId="1F5FAD25" w:rsidR="00540651" w:rsidRPr="00AE426E" w:rsidRDefault="00540651" w:rsidP="00CF6B99">
            <w:pPr>
              <w:tabs>
                <w:tab w:val="left" w:pos="1590"/>
              </w:tabs>
              <w:jc w:val="both"/>
              <w:rPr>
                <w:rFonts w:ascii="Times New Roman" w:hAnsi="Times New Roman"/>
                <w:sz w:val="28"/>
                <w:szCs w:val="28"/>
                <w:lang w:eastAsia="ru-RU"/>
              </w:rPr>
            </w:pPr>
            <w:r w:rsidRPr="00AE426E">
              <w:rPr>
                <w:rFonts w:ascii="Times New Roman" w:hAnsi="Times New Roman"/>
                <w:b/>
                <w:sz w:val="28"/>
                <w:szCs w:val="28"/>
                <w:lang w:val="ru-RU" w:eastAsia="ru-RU"/>
              </w:rPr>
              <w:t>Тема</w:t>
            </w:r>
            <w:r w:rsidRPr="00AE426E">
              <w:rPr>
                <w:rFonts w:ascii="Times New Roman" w:hAnsi="Times New Roman"/>
                <w:b/>
                <w:sz w:val="28"/>
                <w:szCs w:val="28"/>
                <w:lang w:eastAsia="ru-RU"/>
              </w:rPr>
              <w:t xml:space="preserve"> 2.2. </w:t>
            </w:r>
            <w:r w:rsidRPr="00AE426E">
              <w:rPr>
                <w:rFonts w:ascii="Times New Roman" w:hAnsi="Times New Roman"/>
                <w:sz w:val="28"/>
                <w:szCs w:val="28"/>
                <w:lang w:eastAsia="ru-RU"/>
              </w:rPr>
              <w:t xml:space="preserve">Types of Public Relations </w:t>
            </w:r>
            <w:r w:rsidRPr="00AE426E">
              <w:rPr>
                <w:rFonts w:ascii="Times New Roman" w:hAnsi="Times New Roman"/>
                <w:sz w:val="28"/>
                <w:szCs w:val="28"/>
                <w:lang w:eastAsia="ru-RU"/>
              </w:rPr>
              <w:lastRenderedPageBreak/>
              <w:t>Advertising.</w:t>
            </w:r>
          </w:p>
        </w:tc>
        <w:tc>
          <w:tcPr>
            <w:tcW w:w="1949" w:type="dxa"/>
          </w:tcPr>
          <w:p w14:paraId="355CE117" w14:textId="6E2FE885" w:rsidR="00540651" w:rsidRPr="00540651" w:rsidRDefault="00540651" w:rsidP="00AD6138">
            <w:pPr>
              <w:rPr>
                <w:lang w:val="ru-RU"/>
              </w:rPr>
            </w:pPr>
            <w:r w:rsidRPr="00540651">
              <w:rPr>
                <w:rFonts w:ascii="Times New Roman" w:eastAsia="Times New Roman" w:hAnsi="Times New Roman" w:cs="Times New Roman"/>
                <w:lang w:val="ru-RU"/>
              </w:rPr>
              <w:lastRenderedPageBreak/>
              <w:t xml:space="preserve">Устный опрос, устный и письменный </w:t>
            </w:r>
            <w:r w:rsidRPr="00540651">
              <w:rPr>
                <w:rFonts w:ascii="Times New Roman" w:eastAsia="Times New Roman" w:hAnsi="Times New Roman" w:cs="Times New Roman"/>
                <w:lang w:val="ru-RU"/>
              </w:rPr>
              <w:lastRenderedPageBreak/>
              <w:t>перевод текста, выполнение практико-ориентированных заданий, доклад</w:t>
            </w:r>
          </w:p>
        </w:tc>
        <w:tc>
          <w:tcPr>
            <w:tcW w:w="1949" w:type="dxa"/>
            <w:vMerge/>
          </w:tcPr>
          <w:p w14:paraId="47340DC4"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3300ECF3"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58EEA76"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50023B17" w14:textId="77777777" w:rsidTr="00540651">
        <w:trPr>
          <w:gridAfter w:val="3"/>
          <w:wAfter w:w="5847" w:type="dxa"/>
        </w:trPr>
        <w:tc>
          <w:tcPr>
            <w:tcW w:w="2978" w:type="dxa"/>
          </w:tcPr>
          <w:p w14:paraId="35164007" w14:textId="0AF49613" w:rsidR="00540651" w:rsidRPr="00AE426E" w:rsidRDefault="00540651" w:rsidP="00CF6B99">
            <w:pPr>
              <w:adjustRightInd w:val="0"/>
              <w:jc w:val="both"/>
              <w:rPr>
                <w:rFonts w:ascii="Times New Roman" w:hAnsi="Times New Roman"/>
                <w:sz w:val="28"/>
                <w:szCs w:val="28"/>
              </w:rPr>
            </w:pPr>
            <w:r w:rsidRPr="00AE426E">
              <w:rPr>
                <w:rFonts w:ascii="Times New Roman" w:hAnsi="Times New Roman"/>
                <w:b/>
                <w:sz w:val="28"/>
                <w:szCs w:val="28"/>
                <w:lang w:val="ru-RU"/>
              </w:rPr>
              <w:t>Тема</w:t>
            </w:r>
            <w:r w:rsidRPr="00AE426E">
              <w:rPr>
                <w:rFonts w:ascii="Times New Roman" w:hAnsi="Times New Roman"/>
                <w:b/>
                <w:sz w:val="28"/>
                <w:szCs w:val="28"/>
              </w:rPr>
              <w:t xml:space="preserve"> 2.3. </w:t>
            </w:r>
            <w:r w:rsidRPr="00AE426E">
              <w:rPr>
                <w:rFonts w:ascii="Times New Roman" w:hAnsi="Times New Roman"/>
                <w:sz w:val="28"/>
                <w:szCs w:val="28"/>
              </w:rPr>
              <w:t>The Basics of a Print Advertising.</w:t>
            </w:r>
          </w:p>
        </w:tc>
        <w:tc>
          <w:tcPr>
            <w:tcW w:w="1949" w:type="dxa"/>
          </w:tcPr>
          <w:p w14:paraId="31A32196" w14:textId="530E40F6" w:rsidR="00540651" w:rsidRPr="00540651" w:rsidRDefault="00540651">
            <w:pPr>
              <w:rPr>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A4C578D"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3DC790D1"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2C0B7E8A"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57AB5DEE" w14:textId="5EE71CE7" w:rsidTr="00540651">
        <w:tc>
          <w:tcPr>
            <w:tcW w:w="10774" w:type="dxa"/>
            <w:gridSpan w:val="5"/>
          </w:tcPr>
          <w:p w14:paraId="00A1BBB9" w14:textId="02A7CAE7" w:rsidR="00540651" w:rsidRPr="00540651" w:rsidRDefault="0054065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w:t>
            </w:r>
            <w:r w:rsidRPr="00540651">
              <w:rPr>
                <w:rFonts w:ascii="Times New Roman" w:hAnsi="Times New Roman"/>
                <w:b/>
                <w:sz w:val="28"/>
                <w:szCs w:val="28"/>
                <w:lang w:val="ru-RU" w:eastAsia="ru-RU"/>
              </w:rPr>
              <w:t>3</w:t>
            </w:r>
            <w:r w:rsidRPr="00540651">
              <w:rPr>
                <w:rFonts w:ascii="Times New Roman" w:hAnsi="Times New Roman"/>
                <w:b/>
                <w:sz w:val="28"/>
                <w:szCs w:val="28"/>
                <w:lang w:eastAsia="ru-RU"/>
              </w:rPr>
              <w:t xml:space="preserve">. GRAMMAR REVIEW </w:t>
            </w:r>
          </w:p>
        </w:tc>
        <w:tc>
          <w:tcPr>
            <w:tcW w:w="1949" w:type="dxa"/>
          </w:tcPr>
          <w:p w14:paraId="634CC1F4" w14:textId="77777777" w:rsidR="00540651" w:rsidRPr="00C175BA" w:rsidRDefault="00540651"/>
        </w:tc>
        <w:tc>
          <w:tcPr>
            <w:tcW w:w="1949" w:type="dxa"/>
          </w:tcPr>
          <w:p w14:paraId="12B98708" w14:textId="77777777" w:rsidR="00540651" w:rsidRPr="00C175BA" w:rsidRDefault="00540651"/>
        </w:tc>
        <w:tc>
          <w:tcPr>
            <w:tcW w:w="1949" w:type="dxa"/>
          </w:tcPr>
          <w:p w14:paraId="727E0C21" w14:textId="77777777" w:rsidR="00540651" w:rsidRPr="00C175BA" w:rsidRDefault="00540651"/>
        </w:tc>
      </w:tr>
      <w:tr w:rsidR="00540651" w:rsidRPr="00C175BA" w14:paraId="5CCDD251" w14:textId="77777777" w:rsidTr="00540651">
        <w:trPr>
          <w:gridAfter w:val="3"/>
          <w:wAfter w:w="5847" w:type="dxa"/>
        </w:trPr>
        <w:tc>
          <w:tcPr>
            <w:tcW w:w="2978" w:type="dxa"/>
          </w:tcPr>
          <w:p w14:paraId="643F565E" w14:textId="1294E2FC" w:rsidR="00540651" w:rsidRPr="002A2060" w:rsidRDefault="00540651"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3.1. </w:t>
            </w:r>
            <w:r w:rsidRPr="002A2060">
              <w:rPr>
                <w:rFonts w:ascii="Times New Roman" w:hAnsi="Times New Roman"/>
                <w:sz w:val="28"/>
                <w:szCs w:val="28"/>
              </w:rPr>
              <w:t>The</w:t>
            </w:r>
            <w:r w:rsidRPr="002A2060">
              <w:rPr>
                <w:rFonts w:ascii="Times New Roman" w:hAnsi="Times New Roman"/>
                <w:sz w:val="28"/>
                <w:szCs w:val="28"/>
                <w:lang w:val="ru-RU"/>
              </w:rPr>
              <w:t xml:space="preserve"> </w:t>
            </w:r>
            <w:r w:rsidRPr="002A2060">
              <w:rPr>
                <w:rFonts w:ascii="Times New Roman" w:hAnsi="Times New Roman"/>
                <w:sz w:val="28"/>
                <w:szCs w:val="28"/>
              </w:rPr>
              <w:t>Infinitive</w:t>
            </w:r>
            <w:r>
              <w:rPr>
                <w:rFonts w:ascii="Times New Roman" w:hAnsi="Times New Roman"/>
                <w:sz w:val="28"/>
                <w:szCs w:val="28"/>
                <w:lang w:val="ru-RU"/>
              </w:rPr>
              <w:t>.</w:t>
            </w:r>
          </w:p>
        </w:tc>
        <w:tc>
          <w:tcPr>
            <w:tcW w:w="1949" w:type="dxa"/>
          </w:tcPr>
          <w:p w14:paraId="6CE13075"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val="restart"/>
          </w:tcPr>
          <w:p w14:paraId="160CF051" w14:textId="5AC1D16D"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vMerge w:val="restart"/>
          </w:tcPr>
          <w:p w14:paraId="096C17FD" w14:textId="1B09D964" w:rsidR="00540651" w:rsidRPr="00540651" w:rsidRDefault="00540651" w:rsidP="0008596A">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vMerge w:val="restart"/>
          </w:tcPr>
          <w:p w14:paraId="12E1001B" w14:textId="7774F0F6"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540651" w:rsidRPr="00C175BA" w14:paraId="12D9AD9C" w14:textId="77777777" w:rsidTr="00540651">
        <w:trPr>
          <w:gridAfter w:val="3"/>
          <w:wAfter w:w="5847" w:type="dxa"/>
        </w:trPr>
        <w:tc>
          <w:tcPr>
            <w:tcW w:w="2978" w:type="dxa"/>
          </w:tcPr>
          <w:p w14:paraId="5F0A4457" w14:textId="0897B945" w:rsidR="00540651" w:rsidRPr="002A2060" w:rsidRDefault="00540651" w:rsidP="00CF6B99">
            <w:pPr>
              <w:adjustRightInd w:val="0"/>
              <w:jc w:val="both"/>
              <w:rPr>
                <w:rFonts w:ascii="Times New Roman" w:hAnsi="Times New Roman"/>
                <w:b/>
                <w:sz w:val="28"/>
                <w:szCs w:val="28"/>
              </w:rPr>
            </w:pPr>
            <w:r>
              <w:rPr>
                <w:rFonts w:ascii="Times New Roman" w:hAnsi="Times New Roman"/>
                <w:b/>
                <w:sz w:val="28"/>
                <w:szCs w:val="28"/>
                <w:lang w:val="ru-RU"/>
              </w:rPr>
              <w:t xml:space="preserve">Тема 3.2. </w:t>
            </w:r>
            <w:r w:rsidRPr="002A2060">
              <w:rPr>
                <w:rFonts w:ascii="Times New Roman" w:hAnsi="Times New Roman"/>
                <w:sz w:val="28"/>
                <w:szCs w:val="28"/>
              </w:rPr>
              <w:t>Complex Object.</w:t>
            </w:r>
          </w:p>
        </w:tc>
        <w:tc>
          <w:tcPr>
            <w:tcW w:w="1949" w:type="dxa"/>
          </w:tcPr>
          <w:p w14:paraId="27ECB26C"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3E859387"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25798806"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26409D3"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5A53C8CE" w14:textId="77777777" w:rsidTr="00540651">
        <w:trPr>
          <w:gridAfter w:val="3"/>
          <w:wAfter w:w="5847" w:type="dxa"/>
        </w:trPr>
        <w:tc>
          <w:tcPr>
            <w:tcW w:w="2978" w:type="dxa"/>
          </w:tcPr>
          <w:p w14:paraId="43E5F7DD" w14:textId="4D4795D6" w:rsidR="00540651" w:rsidRPr="002A2060" w:rsidRDefault="00540651" w:rsidP="00CF6B99">
            <w:pPr>
              <w:adjustRightInd w:val="0"/>
              <w:jc w:val="both"/>
              <w:rPr>
                <w:rFonts w:ascii="Times New Roman" w:hAnsi="Times New Roman"/>
                <w:b/>
                <w:sz w:val="28"/>
                <w:szCs w:val="28"/>
              </w:rPr>
            </w:pPr>
            <w:r>
              <w:rPr>
                <w:rFonts w:ascii="Times New Roman" w:hAnsi="Times New Roman"/>
                <w:b/>
                <w:sz w:val="28"/>
                <w:szCs w:val="28"/>
                <w:lang w:val="ru-RU"/>
              </w:rPr>
              <w:t>Тема</w:t>
            </w:r>
            <w:r>
              <w:rPr>
                <w:rFonts w:ascii="Times New Roman" w:hAnsi="Times New Roman"/>
                <w:b/>
                <w:sz w:val="28"/>
                <w:szCs w:val="28"/>
              </w:rPr>
              <w:t xml:space="preserve"> </w:t>
            </w:r>
            <w:r>
              <w:rPr>
                <w:rFonts w:ascii="Times New Roman" w:hAnsi="Times New Roman"/>
                <w:b/>
                <w:sz w:val="28"/>
                <w:szCs w:val="28"/>
                <w:lang w:val="ru-RU"/>
              </w:rPr>
              <w:t>3</w:t>
            </w:r>
            <w:r>
              <w:rPr>
                <w:rFonts w:ascii="Times New Roman" w:hAnsi="Times New Roman"/>
                <w:b/>
                <w:sz w:val="28"/>
                <w:szCs w:val="28"/>
              </w:rPr>
              <w:t>.3.</w:t>
            </w:r>
            <w:r w:rsidRPr="002A2060">
              <w:rPr>
                <w:rFonts w:ascii="Times New Roman" w:hAnsi="Times New Roman"/>
                <w:b/>
                <w:sz w:val="28"/>
                <w:szCs w:val="28"/>
              </w:rPr>
              <w:t xml:space="preserve"> </w:t>
            </w:r>
            <w:r w:rsidRPr="002A2060">
              <w:rPr>
                <w:rFonts w:ascii="Times New Roman" w:hAnsi="Times New Roman"/>
                <w:sz w:val="28"/>
                <w:szCs w:val="28"/>
              </w:rPr>
              <w:t>Complex Subject.</w:t>
            </w:r>
          </w:p>
        </w:tc>
        <w:tc>
          <w:tcPr>
            <w:tcW w:w="1949" w:type="dxa"/>
          </w:tcPr>
          <w:p w14:paraId="6862A9FB"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C1FF413"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60E35A56"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0D0D827E"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463A8BFE" w14:textId="77777777" w:rsidTr="00540651">
        <w:trPr>
          <w:gridAfter w:val="3"/>
          <w:wAfter w:w="5847" w:type="dxa"/>
        </w:trPr>
        <w:tc>
          <w:tcPr>
            <w:tcW w:w="2978" w:type="dxa"/>
          </w:tcPr>
          <w:p w14:paraId="5B4B670B" w14:textId="270EB6F7" w:rsidR="00540651" w:rsidRDefault="00540651" w:rsidP="00CF6B99">
            <w:pPr>
              <w:adjustRightInd w:val="0"/>
              <w:jc w:val="both"/>
              <w:rPr>
                <w:rFonts w:ascii="Times New Roman" w:hAnsi="Times New Roman"/>
                <w:b/>
                <w:sz w:val="28"/>
                <w:szCs w:val="28"/>
              </w:rPr>
            </w:pPr>
            <w:r>
              <w:rPr>
                <w:rFonts w:ascii="Times New Roman" w:hAnsi="Times New Roman"/>
                <w:b/>
                <w:sz w:val="28"/>
                <w:szCs w:val="28"/>
                <w:lang w:val="ru-RU"/>
              </w:rPr>
              <w:t xml:space="preserve">Тема 3.4. </w:t>
            </w:r>
            <w:r w:rsidRPr="002A2060">
              <w:rPr>
                <w:rFonts w:ascii="Times New Roman" w:hAnsi="Times New Roman"/>
                <w:sz w:val="28"/>
                <w:szCs w:val="28"/>
              </w:rPr>
              <w:t>The Participle.</w:t>
            </w:r>
          </w:p>
        </w:tc>
        <w:tc>
          <w:tcPr>
            <w:tcW w:w="1949" w:type="dxa"/>
          </w:tcPr>
          <w:p w14:paraId="76BCF386"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49D75669"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651AE85D"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5451190B"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4016DEEB" w14:textId="77777777" w:rsidTr="00540651">
        <w:trPr>
          <w:gridAfter w:val="3"/>
          <w:wAfter w:w="5847" w:type="dxa"/>
        </w:trPr>
        <w:tc>
          <w:tcPr>
            <w:tcW w:w="2978" w:type="dxa"/>
          </w:tcPr>
          <w:p w14:paraId="4F1976AD" w14:textId="0DFA97FF" w:rsidR="00540651" w:rsidRPr="00C175BA" w:rsidRDefault="00540651"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3.5. </w:t>
            </w:r>
            <w:r w:rsidRPr="002A2060">
              <w:rPr>
                <w:rFonts w:ascii="Times New Roman" w:hAnsi="Times New Roman"/>
                <w:sz w:val="28"/>
                <w:szCs w:val="28"/>
              </w:rPr>
              <w:t>The Gerund</w:t>
            </w:r>
            <w:r>
              <w:rPr>
                <w:rFonts w:ascii="Times New Roman" w:hAnsi="Times New Roman"/>
                <w:sz w:val="28"/>
                <w:szCs w:val="28"/>
                <w:lang w:val="ru-RU"/>
              </w:rPr>
              <w:t>.</w:t>
            </w:r>
          </w:p>
        </w:tc>
        <w:tc>
          <w:tcPr>
            <w:tcW w:w="1949" w:type="dxa"/>
          </w:tcPr>
          <w:p w14:paraId="1EEA97CD"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8CE5BDB"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0FA6A5DF"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0736102A"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740B02DD" w14:textId="77777777" w:rsidTr="00540651">
        <w:trPr>
          <w:gridAfter w:val="3"/>
          <w:wAfter w:w="5847" w:type="dxa"/>
        </w:trPr>
        <w:tc>
          <w:tcPr>
            <w:tcW w:w="10774" w:type="dxa"/>
            <w:gridSpan w:val="5"/>
            <w:vAlign w:val="center"/>
          </w:tcPr>
          <w:p w14:paraId="4872B809" w14:textId="3CC42753" w:rsidR="00540651" w:rsidRPr="00540651" w:rsidRDefault="0054065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w:t>
            </w:r>
            <w:r w:rsidRPr="00540651">
              <w:rPr>
                <w:rFonts w:ascii="Times New Roman" w:hAnsi="Times New Roman"/>
                <w:b/>
                <w:sz w:val="28"/>
                <w:szCs w:val="28"/>
                <w:lang w:val="ru-RU" w:eastAsia="ru-RU"/>
              </w:rPr>
              <w:t>4</w:t>
            </w:r>
            <w:r w:rsidRPr="00540651">
              <w:rPr>
                <w:rFonts w:ascii="Times New Roman" w:hAnsi="Times New Roman"/>
                <w:b/>
                <w:sz w:val="28"/>
                <w:szCs w:val="28"/>
                <w:lang w:eastAsia="ru-RU"/>
              </w:rPr>
              <w:t>. SELF-PRESENTATION</w:t>
            </w:r>
          </w:p>
        </w:tc>
      </w:tr>
      <w:tr w:rsidR="00540651" w:rsidRPr="00F42E30" w14:paraId="2C8F4CFE" w14:textId="77777777" w:rsidTr="00540651">
        <w:trPr>
          <w:gridAfter w:val="3"/>
          <w:wAfter w:w="5847" w:type="dxa"/>
        </w:trPr>
        <w:tc>
          <w:tcPr>
            <w:tcW w:w="2978" w:type="dxa"/>
          </w:tcPr>
          <w:p w14:paraId="6579D111" w14:textId="6EB0AC00" w:rsidR="00540651" w:rsidRPr="00C175BA" w:rsidRDefault="00540651" w:rsidP="00CF6B99">
            <w:pPr>
              <w:rPr>
                <w:rFonts w:ascii="Times New Roman" w:hAnsi="Times New Roman"/>
                <w:bCs/>
                <w:sz w:val="28"/>
                <w:szCs w:val="28"/>
                <w:lang w:eastAsia="ru-RU"/>
              </w:rPr>
            </w:pPr>
            <w:r>
              <w:rPr>
                <w:rFonts w:ascii="Times New Roman" w:hAnsi="Times New Roman"/>
                <w:b/>
                <w:bCs/>
                <w:sz w:val="28"/>
                <w:szCs w:val="28"/>
                <w:lang w:val="ru-RU" w:eastAsia="ru-RU"/>
              </w:rPr>
              <w:t>Тема</w:t>
            </w:r>
            <w:r>
              <w:rPr>
                <w:rFonts w:ascii="Times New Roman" w:hAnsi="Times New Roman"/>
                <w:b/>
                <w:bCs/>
                <w:sz w:val="28"/>
                <w:szCs w:val="28"/>
                <w:lang w:eastAsia="ru-RU"/>
              </w:rPr>
              <w:t xml:space="preserve"> </w:t>
            </w:r>
            <w:r w:rsidRPr="00AE426E">
              <w:rPr>
                <w:rFonts w:ascii="Times New Roman" w:hAnsi="Times New Roman"/>
                <w:b/>
                <w:bCs/>
                <w:sz w:val="28"/>
                <w:szCs w:val="28"/>
                <w:lang w:eastAsia="ru-RU"/>
              </w:rPr>
              <w:t>4</w:t>
            </w:r>
            <w:r w:rsidRPr="00C175BA">
              <w:rPr>
                <w:rFonts w:ascii="Times New Roman" w:hAnsi="Times New Roman"/>
                <w:b/>
                <w:bCs/>
                <w:sz w:val="28"/>
                <w:szCs w:val="28"/>
                <w:lang w:eastAsia="ru-RU"/>
              </w:rPr>
              <w:t xml:space="preserve">.1 </w:t>
            </w:r>
            <w:r w:rsidRPr="00C175BA">
              <w:rPr>
                <w:rFonts w:ascii="Times New Roman" w:hAnsi="Times New Roman"/>
                <w:bCs/>
                <w:sz w:val="28"/>
                <w:szCs w:val="28"/>
                <w:lang w:eastAsia="ru-RU"/>
              </w:rPr>
              <w:t>How to make a good presentation.</w:t>
            </w:r>
          </w:p>
        </w:tc>
        <w:tc>
          <w:tcPr>
            <w:tcW w:w="1949" w:type="dxa"/>
          </w:tcPr>
          <w:p w14:paraId="0D5671E4" w14:textId="77777777"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Выполнение практико-ориентированных заданий, монологическое высказывание</w:t>
            </w:r>
          </w:p>
        </w:tc>
        <w:tc>
          <w:tcPr>
            <w:tcW w:w="1949" w:type="dxa"/>
          </w:tcPr>
          <w:p w14:paraId="485BDCD8" w14:textId="1EBCA715"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tcPr>
          <w:p w14:paraId="073419F9" w14:textId="77777777" w:rsidR="00540651" w:rsidRPr="00540651" w:rsidRDefault="00540651" w:rsidP="0008596A">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tcPr>
          <w:p w14:paraId="74D50E37" w14:textId="5F452C0C"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bl>
    <w:p w14:paraId="10896D3D" w14:textId="77777777" w:rsidR="006D151C" w:rsidRPr="002E43AF" w:rsidRDefault="006D151C" w:rsidP="006D151C">
      <w:pPr>
        <w:widowControl w:val="0"/>
        <w:autoSpaceDE w:val="0"/>
        <w:autoSpaceDN w:val="0"/>
        <w:spacing w:after="0" w:line="240" w:lineRule="auto"/>
        <w:ind w:left="13285"/>
        <w:rPr>
          <w:rFonts w:ascii="Times New Roman" w:eastAsia="Times New Roman" w:hAnsi="Times New Roman" w:cs="Times New Roman"/>
          <w:sz w:val="28"/>
          <w:szCs w:val="28"/>
        </w:rPr>
      </w:pPr>
      <w:r w:rsidRPr="002E43AF">
        <w:rPr>
          <w:rFonts w:ascii="Times New Roman" w:eastAsia="Times New Roman" w:hAnsi="Times New Roman" w:cs="Times New Roman"/>
          <w:sz w:val="28"/>
          <w:szCs w:val="28"/>
        </w:rPr>
        <w:t>2</w:t>
      </w:r>
    </w:p>
    <w:p w14:paraId="36F07419" w14:textId="1ABAE0F8" w:rsidR="0075741E" w:rsidRPr="0075741E" w:rsidRDefault="006D151C" w:rsidP="0075741E">
      <w:pPr>
        <w:widowControl w:val="0"/>
        <w:tabs>
          <w:tab w:val="left" w:pos="1442"/>
        </w:tabs>
        <w:autoSpaceDE w:val="0"/>
        <w:autoSpaceDN w:val="0"/>
        <w:spacing w:after="0" w:line="360" w:lineRule="auto"/>
        <w:ind w:firstLine="709"/>
        <w:jc w:val="both"/>
        <w:rPr>
          <w:rFonts w:ascii="Times New Roman" w:eastAsia="Times New Roman" w:hAnsi="Times New Roman" w:cs="Times New Roman"/>
          <w:b/>
          <w:sz w:val="28"/>
          <w:szCs w:val="28"/>
        </w:rPr>
      </w:pPr>
      <w:r w:rsidRPr="002E43AF">
        <w:rPr>
          <w:rFonts w:ascii="Times New Roman" w:eastAsia="Times New Roman" w:hAnsi="Times New Roman" w:cs="Times New Roman"/>
          <w:b/>
          <w:sz w:val="28"/>
          <w:szCs w:val="28"/>
        </w:rPr>
        <w:t>2.2 Перечень вопросов и заданий</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для</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текущего</w:t>
      </w:r>
      <w:r w:rsidR="009264C5" w:rsidRPr="002E43AF">
        <w:rPr>
          <w:rFonts w:ascii="Times New Roman" w:eastAsia="Times New Roman" w:hAnsi="Times New Roman" w:cs="Times New Roman"/>
          <w:b/>
          <w:sz w:val="28"/>
          <w:szCs w:val="28"/>
        </w:rPr>
        <w:t xml:space="preserve"> </w:t>
      </w:r>
      <w:r w:rsidR="0075741E">
        <w:rPr>
          <w:rFonts w:ascii="Times New Roman" w:eastAsia="Times New Roman" w:hAnsi="Times New Roman" w:cs="Times New Roman"/>
          <w:b/>
          <w:sz w:val="28"/>
          <w:szCs w:val="28"/>
        </w:rPr>
        <w:t>контроля</w:t>
      </w:r>
    </w:p>
    <w:p w14:paraId="7723EEF1" w14:textId="37CFB8C7" w:rsidR="006D151C" w:rsidRPr="00A118D6" w:rsidRDefault="00C175BA" w:rsidP="006D151C">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75741E">
        <w:rPr>
          <w:rFonts w:ascii="Times New Roman" w:eastAsia="Times New Roman" w:hAnsi="Times New Roman" w:cs="Times New Roman"/>
          <w:b/>
          <w:sz w:val="28"/>
          <w:szCs w:val="28"/>
        </w:rPr>
        <w:t>Введение. Цели и задачи изучения учебн</w:t>
      </w:r>
      <w:r w:rsidR="0075741E">
        <w:rPr>
          <w:rFonts w:ascii="Times New Roman" w:eastAsia="Times New Roman" w:hAnsi="Times New Roman" w:cs="Times New Roman"/>
          <w:b/>
          <w:sz w:val="28"/>
          <w:szCs w:val="28"/>
        </w:rPr>
        <w:t>ой дисциплины. Входной контроль</w:t>
      </w:r>
    </w:p>
    <w:p w14:paraId="38927EDA" w14:textId="77777777" w:rsidR="006D151C" w:rsidRPr="0075741E" w:rsidRDefault="006D151C" w:rsidP="00E94674">
      <w:pPr>
        <w:spacing w:before="66"/>
        <w:ind w:firstLine="709"/>
        <w:jc w:val="both"/>
        <w:rPr>
          <w:rFonts w:ascii="Times New Roman" w:eastAsia="Times New Roman" w:hAnsi="Times New Roman" w:cs="Times New Roman"/>
          <w:sz w:val="28"/>
          <w:szCs w:val="28"/>
        </w:rPr>
      </w:pPr>
      <w:r w:rsidRPr="0075741E">
        <w:rPr>
          <w:rFonts w:ascii="Times New Roman" w:eastAsia="Times New Roman" w:hAnsi="Times New Roman" w:cs="Times New Roman"/>
          <w:b/>
          <w:sz w:val="28"/>
          <w:szCs w:val="28"/>
        </w:rPr>
        <w:t>Форма:</w:t>
      </w:r>
      <w:r w:rsidR="00C175BA" w:rsidRPr="0075741E">
        <w:rPr>
          <w:rFonts w:ascii="Times New Roman" w:eastAsia="Times New Roman" w:hAnsi="Times New Roman" w:cs="Times New Roman"/>
          <w:b/>
          <w:sz w:val="28"/>
          <w:szCs w:val="28"/>
        </w:rPr>
        <w:t xml:space="preserve"> </w:t>
      </w:r>
      <w:r w:rsidR="00C175BA" w:rsidRPr="0075741E">
        <w:rPr>
          <w:rFonts w:ascii="Times New Roman" w:eastAsia="Times New Roman" w:hAnsi="Times New Roman" w:cs="Times New Roman"/>
          <w:sz w:val="28"/>
          <w:szCs w:val="28"/>
        </w:rPr>
        <w:t>Тестовое задание</w:t>
      </w:r>
    </w:p>
    <w:p w14:paraId="67193FF1" w14:textId="77777777" w:rsidR="00296493" w:rsidRPr="0075741E" w:rsidRDefault="006D151C" w:rsidP="0029649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lastRenderedPageBreak/>
        <w:t>Задание:</w:t>
      </w:r>
      <w:r w:rsidR="00C175BA" w:rsidRPr="0075741E">
        <w:rPr>
          <w:rFonts w:ascii="Times New Roman" w:eastAsia="Times New Roman" w:hAnsi="Times New Roman" w:cs="Times New Roman"/>
          <w:b/>
          <w:bCs/>
          <w:sz w:val="28"/>
          <w:szCs w:val="28"/>
        </w:rPr>
        <w:t xml:space="preserve"> </w:t>
      </w:r>
    </w:p>
    <w:p w14:paraId="4EB6FD15"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1. Выберите наиболее подходящий ответ! “What </w:t>
      </w:r>
      <w:proofErr w:type="spellStart"/>
      <w:r w:rsidRPr="0075741E">
        <w:rPr>
          <w:rFonts w:ascii="Times New Roman" w:eastAsia="Times New Roman" w:hAnsi="Times New Roman" w:cs="Times New Roman"/>
          <w:bCs/>
          <w:sz w:val="28"/>
          <w:szCs w:val="28"/>
        </w:rPr>
        <w:t>does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your</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husband</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do</w:t>
      </w:r>
      <w:proofErr w:type="spellEnd"/>
      <w:r w:rsidRPr="0075741E">
        <w:rPr>
          <w:rFonts w:ascii="Times New Roman" w:eastAsia="Times New Roman" w:hAnsi="Times New Roman" w:cs="Times New Roman"/>
          <w:bCs/>
          <w:sz w:val="28"/>
          <w:szCs w:val="28"/>
        </w:rPr>
        <w:t>?”</w:t>
      </w:r>
    </w:p>
    <w:p w14:paraId="5D17E41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rPr>
        <w:t>а</w:t>
      </w:r>
      <w:r w:rsidRPr="0075741E">
        <w:rPr>
          <w:rFonts w:ascii="Times New Roman" w:eastAsia="Times New Roman" w:hAnsi="Times New Roman" w:cs="Times New Roman"/>
          <w:bCs/>
          <w:sz w:val="28"/>
          <w:szCs w:val="28"/>
          <w:lang w:val="en-US"/>
        </w:rPr>
        <w:t>) He is feeding the dog.</w:t>
      </w:r>
    </w:p>
    <w:p w14:paraId="78975CC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He is a doctor.</w:t>
      </w:r>
    </w:p>
    <w:p w14:paraId="61CEAD6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Yes, he does.</w:t>
      </w:r>
    </w:p>
    <w:p w14:paraId="50E05A4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Yes, he is.</w:t>
      </w:r>
    </w:p>
    <w:p w14:paraId="49F37523"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2. Что такое альтернативный вопрос в английском языке?</w:t>
      </w:r>
    </w:p>
    <w:p w14:paraId="1BE18D6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a) Вопрос, требующий ответа «Да» или «Нет».</w:t>
      </w:r>
    </w:p>
    <w:p w14:paraId="36FB033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b) Специальный вопрос к любому члену предложения.</w:t>
      </w:r>
    </w:p>
    <w:p w14:paraId="56B6F114" w14:textId="77777777" w:rsidR="002E43AF" w:rsidRPr="0075741E" w:rsidRDefault="008D086A"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c) </w:t>
      </w:r>
      <w:r w:rsidR="002E43AF" w:rsidRPr="0075741E">
        <w:rPr>
          <w:rFonts w:ascii="Times New Roman" w:eastAsia="Times New Roman" w:hAnsi="Times New Roman" w:cs="Times New Roman"/>
          <w:bCs/>
          <w:sz w:val="28"/>
          <w:szCs w:val="28"/>
        </w:rPr>
        <w:t>Вопрос, предполагающий выбор между двумя качествами, предметами или действиями.</w:t>
      </w:r>
    </w:p>
    <w:p w14:paraId="434B6A8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d) Вопрос, являющийся уточнением какого-либо утверждения.</w:t>
      </w:r>
    </w:p>
    <w:p w14:paraId="3F4283DA"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 Yesterday I … a bird.</w:t>
      </w:r>
    </w:p>
    <w:p w14:paraId="75C90E9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saw</w:t>
      </w:r>
    </w:p>
    <w:p w14:paraId="3D42CE1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sawed</w:t>
      </w:r>
    </w:p>
    <w:p w14:paraId="46E92A9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see</w:t>
      </w:r>
    </w:p>
    <w:p w14:paraId="7A139B5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seed</w:t>
      </w:r>
    </w:p>
    <w:p w14:paraId="5D3BA3E2"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4. </w:t>
      </w:r>
      <w:r w:rsidRPr="0075741E">
        <w:rPr>
          <w:rFonts w:ascii="Times New Roman" w:eastAsia="Times New Roman" w:hAnsi="Times New Roman" w:cs="Times New Roman"/>
          <w:bCs/>
          <w:sz w:val="28"/>
          <w:szCs w:val="28"/>
        </w:rPr>
        <w:t>Найдите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неправильный</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глагол</w:t>
      </w:r>
      <w:r w:rsidRPr="0075741E">
        <w:rPr>
          <w:rFonts w:ascii="Times New Roman" w:eastAsia="Times New Roman" w:hAnsi="Times New Roman" w:cs="Times New Roman"/>
          <w:bCs/>
          <w:sz w:val="28"/>
          <w:szCs w:val="28"/>
          <w:lang w:val="en-US"/>
        </w:rPr>
        <w:t>: to play, to smile, to laugh, to see.</w:t>
      </w:r>
    </w:p>
    <w:p w14:paraId="540B0D5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to play</w:t>
      </w:r>
    </w:p>
    <w:p w14:paraId="470C70B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to smile</w:t>
      </w:r>
    </w:p>
    <w:p w14:paraId="434D04B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to laugh</w:t>
      </w:r>
    </w:p>
    <w:p w14:paraId="7CBA60A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to see</w:t>
      </w:r>
    </w:p>
    <w:p w14:paraId="1519E844"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5. При помощи какого суффикса может образовываться наречие в английском языке? От какой части речи?</w:t>
      </w:r>
    </w:p>
    <w:p w14:paraId="1DF0423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a) При помощи суффикса «-</w:t>
      </w:r>
      <w:proofErr w:type="spellStart"/>
      <w:r w:rsidRPr="0075741E">
        <w:rPr>
          <w:rFonts w:ascii="Times New Roman" w:eastAsia="Times New Roman" w:hAnsi="Times New Roman" w:cs="Times New Roman"/>
          <w:bCs/>
          <w:sz w:val="28"/>
          <w:szCs w:val="28"/>
        </w:rPr>
        <w:t>ly</w:t>
      </w:r>
      <w:proofErr w:type="spellEnd"/>
      <w:r w:rsidRPr="0075741E">
        <w:rPr>
          <w:rFonts w:ascii="Times New Roman" w:eastAsia="Times New Roman" w:hAnsi="Times New Roman" w:cs="Times New Roman"/>
          <w:bCs/>
          <w:sz w:val="28"/>
          <w:szCs w:val="28"/>
        </w:rPr>
        <w:t>» от глаголов.</w:t>
      </w:r>
    </w:p>
    <w:p w14:paraId="2528CC5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b) При помощи суффикса «-</w:t>
      </w:r>
      <w:proofErr w:type="spellStart"/>
      <w:r w:rsidRPr="0075741E">
        <w:rPr>
          <w:rFonts w:ascii="Times New Roman" w:eastAsia="Times New Roman" w:hAnsi="Times New Roman" w:cs="Times New Roman"/>
          <w:bCs/>
          <w:sz w:val="28"/>
          <w:szCs w:val="28"/>
        </w:rPr>
        <w:t>ly</w:t>
      </w:r>
      <w:proofErr w:type="spellEnd"/>
      <w:r w:rsidRPr="0075741E">
        <w:rPr>
          <w:rFonts w:ascii="Times New Roman" w:eastAsia="Times New Roman" w:hAnsi="Times New Roman" w:cs="Times New Roman"/>
          <w:bCs/>
          <w:sz w:val="28"/>
          <w:szCs w:val="28"/>
        </w:rPr>
        <w:t>» от прилагательных.</w:t>
      </w:r>
    </w:p>
    <w:p w14:paraId="2934CED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c) При помощи суффикса «-</w:t>
      </w:r>
      <w:proofErr w:type="spellStart"/>
      <w:r w:rsidRPr="0075741E">
        <w:rPr>
          <w:rFonts w:ascii="Times New Roman" w:eastAsia="Times New Roman" w:hAnsi="Times New Roman" w:cs="Times New Roman"/>
          <w:bCs/>
          <w:sz w:val="28"/>
          <w:szCs w:val="28"/>
        </w:rPr>
        <w:t>ed</w:t>
      </w:r>
      <w:proofErr w:type="spellEnd"/>
      <w:r w:rsidRPr="0075741E">
        <w:rPr>
          <w:rFonts w:ascii="Times New Roman" w:eastAsia="Times New Roman" w:hAnsi="Times New Roman" w:cs="Times New Roman"/>
          <w:bCs/>
          <w:sz w:val="28"/>
          <w:szCs w:val="28"/>
        </w:rPr>
        <w:t>» от существительных.</w:t>
      </w:r>
    </w:p>
    <w:p w14:paraId="69F0241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d) При помощи суффикса «-</w:t>
      </w:r>
      <w:proofErr w:type="spellStart"/>
      <w:r w:rsidRPr="0075741E">
        <w:rPr>
          <w:rFonts w:ascii="Times New Roman" w:eastAsia="Times New Roman" w:hAnsi="Times New Roman" w:cs="Times New Roman"/>
          <w:bCs/>
          <w:sz w:val="28"/>
          <w:szCs w:val="28"/>
        </w:rPr>
        <w:t>ing</w:t>
      </w:r>
      <w:proofErr w:type="spellEnd"/>
      <w:r w:rsidRPr="0075741E">
        <w:rPr>
          <w:rFonts w:ascii="Times New Roman" w:eastAsia="Times New Roman" w:hAnsi="Times New Roman" w:cs="Times New Roman"/>
          <w:bCs/>
          <w:sz w:val="28"/>
          <w:szCs w:val="28"/>
        </w:rPr>
        <w:t>» от прилагательных.</w:t>
      </w:r>
    </w:p>
    <w:p w14:paraId="3CA638BD"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6. Укажите существительное, имеющее неправильную форму множественного числа.</w:t>
      </w:r>
    </w:p>
    <w:p w14:paraId="4FDB7A1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lastRenderedPageBreak/>
        <w:t>a) lady</w:t>
      </w:r>
    </w:p>
    <w:p w14:paraId="31E7662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gentleman</w:t>
      </w:r>
    </w:p>
    <w:p w14:paraId="1546969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son</w:t>
      </w:r>
    </w:p>
    <w:p w14:paraId="500B45E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d) </w:t>
      </w:r>
      <w:proofErr w:type="spellStart"/>
      <w:r w:rsidRPr="0075741E">
        <w:rPr>
          <w:rFonts w:ascii="Times New Roman" w:eastAsia="Times New Roman" w:hAnsi="Times New Roman" w:cs="Times New Roman"/>
          <w:bCs/>
          <w:sz w:val="28"/>
          <w:szCs w:val="28"/>
        </w:rPr>
        <w:t>daughter</w:t>
      </w:r>
      <w:proofErr w:type="spellEnd"/>
    </w:p>
    <w:p w14:paraId="5B860AE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7. Найдите ошибку в формах неправильных глаголов:</w:t>
      </w:r>
    </w:p>
    <w:p w14:paraId="405D4B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teach – taught – taught</w:t>
      </w:r>
    </w:p>
    <w:p w14:paraId="5626A34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catch – caught – caught</w:t>
      </w:r>
    </w:p>
    <w:p w14:paraId="2352A79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c) bring – </w:t>
      </w:r>
      <w:proofErr w:type="spellStart"/>
      <w:r w:rsidRPr="0075741E">
        <w:rPr>
          <w:rFonts w:ascii="Times New Roman" w:eastAsia="Times New Roman" w:hAnsi="Times New Roman" w:cs="Times New Roman"/>
          <w:bCs/>
          <w:sz w:val="28"/>
          <w:szCs w:val="28"/>
          <w:lang w:val="en-US"/>
        </w:rPr>
        <w:t>braught</w:t>
      </w:r>
      <w:proofErr w:type="spellEnd"/>
      <w:r w:rsidRPr="0075741E">
        <w:rPr>
          <w:rFonts w:ascii="Times New Roman" w:eastAsia="Times New Roman" w:hAnsi="Times New Roman" w:cs="Times New Roman"/>
          <w:bCs/>
          <w:sz w:val="28"/>
          <w:szCs w:val="28"/>
          <w:lang w:val="en-US"/>
        </w:rPr>
        <w:t xml:space="preserve"> – </w:t>
      </w:r>
      <w:proofErr w:type="spellStart"/>
      <w:r w:rsidRPr="0075741E">
        <w:rPr>
          <w:rFonts w:ascii="Times New Roman" w:eastAsia="Times New Roman" w:hAnsi="Times New Roman" w:cs="Times New Roman"/>
          <w:bCs/>
          <w:sz w:val="28"/>
          <w:szCs w:val="28"/>
          <w:lang w:val="en-US"/>
        </w:rPr>
        <w:t>braught</w:t>
      </w:r>
      <w:proofErr w:type="spellEnd"/>
    </w:p>
    <w:p w14:paraId="34F4530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seek – sought – sought</w:t>
      </w:r>
    </w:p>
    <w:p w14:paraId="1C220119"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8. Выберите наиболее подходящий ответ! “What </w:t>
      </w:r>
      <w:proofErr w:type="spellStart"/>
      <w:r w:rsidRPr="0075741E">
        <w:rPr>
          <w:rFonts w:ascii="Times New Roman" w:eastAsia="Times New Roman" w:hAnsi="Times New Roman" w:cs="Times New Roman"/>
          <w:bCs/>
          <w:sz w:val="28"/>
          <w:szCs w:val="28"/>
        </w:rPr>
        <w:t>is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she</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doing</w:t>
      </w:r>
      <w:proofErr w:type="spellEnd"/>
      <w:r w:rsidRPr="0075741E">
        <w:rPr>
          <w:rFonts w:ascii="Times New Roman" w:eastAsia="Times New Roman" w:hAnsi="Times New Roman" w:cs="Times New Roman"/>
          <w:bCs/>
          <w:sz w:val="28"/>
          <w:szCs w:val="28"/>
        </w:rPr>
        <w:t>?”</w:t>
      </w:r>
    </w:p>
    <w:p w14:paraId="5F90CF7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She is playing with the bunny.</w:t>
      </w:r>
    </w:p>
    <w:p w14:paraId="517492C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She is a manager.</w:t>
      </w:r>
    </w:p>
    <w:p w14:paraId="002EAD4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She cleans the house every day.</w:t>
      </w:r>
    </w:p>
    <w:p w14:paraId="19B9B13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She is clean the carpet.</w:t>
      </w:r>
    </w:p>
    <w:p w14:paraId="03CF7415"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9. Как совершается действие, выраженное глаголом в </w:t>
      </w:r>
      <w:proofErr w:type="spellStart"/>
      <w:r w:rsidRPr="0075741E">
        <w:rPr>
          <w:rFonts w:ascii="Times New Roman" w:eastAsia="Times New Roman" w:hAnsi="Times New Roman" w:cs="Times New Roman"/>
          <w:bCs/>
          <w:sz w:val="28"/>
          <w:szCs w:val="28"/>
        </w:rPr>
        <w:t>Present</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Continuous</w:t>
      </w:r>
      <w:proofErr w:type="spellEnd"/>
      <w:r w:rsidRPr="0075741E">
        <w:rPr>
          <w:rFonts w:ascii="Times New Roman" w:eastAsia="Times New Roman" w:hAnsi="Times New Roman" w:cs="Times New Roman"/>
          <w:bCs/>
          <w:sz w:val="28"/>
          <w:szCs w:val="28"/>
        </w:rPr>
        <w:t>?</w:t>
      </w:r>
    </w:p>
    <w:p w14:paraId="48A4EBD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a) Действие, выраженное глаголом в </w:t>
      </w:r>
      <w:proofErr w:type="spellStart"/>
      <w:r w:rsidRPr="0075741E">
        <w:rPr>
          <w:rFonts w:ascii="Times New Roman" w:eastAsia="Times New Roman" w:hAnsi="Times New Roman" w:cs="Times New Roman"/>
          <w:bCs/>
          <w:sz w:val="28"/>
          <w:szCs w:val="28"/>
        </w:rPr>
        <w:t>Present</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Continuous</w:t>
      </w:r>
      <w:proofErr w:type="spellEnd"/>
      <w:r w:rsidRPr="0075741E">
        <w:rPr>
          <w:rFonts w:ascii="Times New Roman" w:eastAsia="Times New Roman" w:hAnsi="Times New Roman" w:cs="Times New Roman"/>
          <w:bCs/>
          <w:sz w:val="28"/>
          <w:szCs w:val="28"/>
        </w:rPr>
        <w:t>, во всех случаях совершается постоянно или регулярно в настоящем времени.</w:t>
      </w:r>
    </w:p>
    <w:p w14:paraId="79F8EC4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b) Действие совершается всегда в будущем времени.</w:t>
      </w:r>
    </w:p>
    <w:p w14:paraId="5D8C78C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c) Действие совершается в данный момент, или момент речи в настоящем времени.</w:t>
      </w:r>
    </w:p>
    <w:p w14:paraId="7101DA7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d) Действие уже совершено, и в предложении подчеркивается результат такого действия.</w:t>
      </w:r>
    </w:p>
    <w:p w14:paraId="6F27945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10. Karina never minds … the movie again.</w:t>
      </w:r>
    </w:p>
    <w:p w14:paraId="5C73EBB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to watch</w:t>
      </w:r>
    </w:p>
    <w:p w14:paraId="6627627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to be watched</w:t>
      </w:r>
    </w:p>
    <w:p w14:paraId="0FF8460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watch</w:t>
      </w:r>
    </w:p>
    <w:p w14:paraId="42A3E84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watching</w:t>
      </w:r>
    </w:p>
    <w:p w14:paraId="251345FC"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11. I couldn’t help </w:t>
      </w:r>
      <w:proofErr w:type="gramStart"/>
      <w:r w:rsidRPr="0075741E">
        <w:rPr>
          <w:rFonts w:ascii="Times New Roman" w:eastAsia="Times New Roman" w:hAnsi="Times New Roman" w:cs="Times New Roman"/>
          <w:bCs/>
          <w:sz w:val="28"/>
          <w:szCs w:val="28"/>
          <w:lang w:val="en-US"/>
        </w:rPr>
        <w:t>… .</w:t>
      </w:r>
      <w:proofErr w:type="gramEnd"/>
    </w:p>
    <w:p w14:paraId="6F70ABF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for laughing</w:t>
      </w:r>
    </w:p>
    <w:p w14:paraId="5082E1C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and laugh</w:t>
      </w:r>
    </w:p>
    <w:p w14:paraId="481C534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lastRenderedPageBreak/>
        <w:t>c) laughing</w:t>
      </w:r>
    </w:p>
    <w:p w14:paraId="01B2B4C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to laughed</w:t>
      </w:r>
    </w:p>
    <w:p w14:paraId="3FCE6A7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12. </w:t>
      </w:r>
      <w:r w:rsidRPr="0075741E">
        <w:rPr>
          <w:rFonts w:ascii="Times New Roman" w:eastAsia="Times New Roman" w:hAnsi="Times New Roman" w:cs="Times New Roman"/>
          <w:bCs/>
          <w:sz w:val="28"/>
          <w:szCs w:val="28"/>
        </w:rPr>
        <w:t>Можно</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мне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взять</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Ваш</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карандаш</w:t>
      </w:r>
      <w:r w:rsidRPr="0075741E">
        <w:rPr>
          <w:rFonts w:ascii="Times New Roman" w:eastAsia="Times New Roman" w:hAnsi="Times New Roman" w:cs="Times New Roman"/>
          <w:bCs/>
          <w:sz w:val="28"/>
          <w:szCs w:val="28"/>
          <w:lang w:val="en-US"/>
        </w:rPr>
        <w:t>?</w:t>
      </w:r>
    </w:p>
    <w:p w14:paraId="6CD85E0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Can I take your pencil?</w:t>
      </w:r>
    </w:p>
    <w:p w14:paraId="439D40B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Must I take your pencil?</w:t>
      </w:r>
    </w:p>
    <w:p w14:paraId="02C8694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Should I take your pencil?</w:t>
      </w:r>
    </w:p>
    <w:p w14:paraId="5D7A7BA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May I take your pencil?</w:t>
      </w:r>
    </w:p>
    <w:p w14:paraId="3EE60FA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13. Марта никогда не слышала, как он говорит по-английски.</w:t>
      </w:r>
    </w:p>
    <w:p w14:paraId="1AF4738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Martha never heard him spoke English.</w:t>
      </w:r>
    </w:p>
    <w:p w14:paraId="2F0102C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Martha never heard him to speak English.</w:t>
      </w:r>
    </w:p>
    <w:p w14:paraId="54D41BA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Martha has never heard him speak English.</w:t>
      </w:r>
    </w:p>
    <w:p w14:paraId="6835B89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Martha never heard how he speaks English.</w:t>
      </w:r>
    </w:p>
    <w:p w14:paraId="6FF6B03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14. Я знаю его четыре года.</w:t>
      </w:r>
    </w:p>
    <w:p w14:paraId="65D460B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 know him four years.</w:t>
      </w:r>
    </w:p>
    <w:p w14:paraId="1F8F21D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 have been knowing him for four years.</w:t>
      </w:r>
    </w:p>
    <w:p w14:paraId="5111713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 know him for four years.</w:t>
      </w:r>
    </w:p>
    <w:p w14:paraId="25315BD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I have known him for four years.</w:t>
      </w:r>
    </w:p>
    <w:p w14:paraId="719C3F0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15. В каком из представленных ниже слов звук, который передается буквой «a», отличается от остальных:</w:t>
      </w:r>
    </w:p>
    <w:p w14:paraId="122B1B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map</w:t>
      </w:r>
    </w:p>
    <w:p w14:paraId="1ACAF89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tape</w:t>
      </w:r>
    </w:p>
    <w:p w14:paraId="77B03CD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age</w:t>
      </w:r>
    </w:p>
    <w:p w14:paraId="3F1B82A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make</w:t>
      </w:r>
    </w:p>
    <w:p w14:paraId="1D6F826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16. I have … butter, please, buy some.</w:t>
      </w:r>
    </w:p>
    <w:p w14:paraId="59EA856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little</w:t>
      </w:r>
    </w:p>
    <w:p w14:paraId="150DA8E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many</w:t>
      </w:r>
    </w:p>
    <w:p w14:paraId="4815548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few</w:t>
      </w:r>
    </w:p>
    <w:p w14:paraId="755871C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a few</w:t>
      </w:r>
    </w:p>
    <w:p w14:paraId="5D116B4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17. The taxi … by 7 o’clock yesterday. </w:t>
      </w:r>
    </w:p>
    <w:p w14:paraId="004D856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has arrived</w:t>
      </w:r>
    </w:p>
    <w:p w14:paraId="39033E2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lastRenderedPageBreak/>
        <w:t>b) had arrived</w:t>
      </w:r>
    </w:p>
    <w:p w14:paraId="4C74E69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c) </w:t>
      </w:r>
      <w:proofErr w:type="spellStart"/>
      <w:r w:rsidRPr="0075741E">
        <w:rPr>
          <w:rFonts w:ascii="Times New Roman" w:eastAsia="Times New Roman" w:hAnsi="Times New Roman" w:cs="Times New Roman"/>
          <w:bCs/>
          <w:sz w:val="28"/>
          <w:szCs w:val="28"/>
        </w:rPr>
        <w:t>arrived</w:t>
      </w:r>
      <w:proofErr w:type="spellEnd"/>
    </w:p>
    <w:p w14:paraId="3BBF177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d) </w:t>
      </w:r>
      <w:proofErr w:type="spellStart"/>
      <w:r w:rsidRPr="0075741E">
        <w:rPr>
          <w:rFonts w:ascii="Times New Roman" w:eastAsia="Times New Roman" w:hAnsi="Times New Roman" w:cs="Times New Roman"/>
          <w:bCs/>
          <w:sz w:val="28"/>
          <w:szCs w:val="28"/>
        </w:rPr>
        <w:t>is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arrived</w:t>
      </w:r>
      <w:proofErr w:type="spellEnd"/>
    </w:p>
    <w:p w14:paraId="2CF3ACDC"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18. Должно быть, он продал свою машину.</w:t>
      </w:r>
    </w:p>
    <w:p w14:paraId="1B3B471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It must be that he has sold his car.</w:t>
      </w:r>
    </w:p>
    <w:p w14:paraId="4C232F0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b) He must </w:t>
      </w:r>
      <w:proofErr w:type="gramStart"/>
      <w:r w:rsidRPr="0075741E">
        <w:rPr>
          <w:rFonts w:ascii="Times New Roman" w:eastAsia="Times New Roman" w:hAnsi="Times New Roman" w:cs="Times New Roman"/>
          <w:bCs/>
          <w:sz w:val="28"/>
          <w:szCs w:val="28"/>
          <w:lang w:val="en-US"/>
        </w:rPr>
        <w:t>sold</w:t>
      </w:r>
      <w:proofErr w:type="gramEnd"/>
      <w:r w:rsidRPr="0075741E">
        <w:rPr>
          <w:rFonts w:ascii="Times New Roman" w:eastAsia="Times New Roman" w:hAnsi="Times New Roman" w:cs="Times New Roman"/>
          <w:bCs/>
          <w:sz w:val="28"/>
          <w:szCs w:val="28"/>
          <w:lang w:val="en-US"/>
        </w:rPr>
        <w:t xml:space="preserve"> his car.</w:t>
      </w:r>
    </w:p>
    <w:p w14:paraId="7CCFC1B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c) He should have </w:t>
      </w:r>
      <w:proofErr w:type="spellStart"/>
      <w:r w:rsidRPr="0075741E">
        <w:rPr>
          <w:rFonts w:ascii="Times New Roman" w:eastAsia="Times New Roman" w:hAnsi="Times New Roman" w:cs="Times New Roman"/>
          <w:bCs/>
          <w:sz w:val="28"/>
          <w:szCs w:val="28"/>
          <w:lang w:val="en-US"/>
        </w:rPr>
        <w:t>solden</w:t>
      </w:r>
      <w:proofErr w:type="spellEnd"/>
      <w:r w:rsidRPr="0075741E">
        <w:rPr>
          <w:rFonts w:ascii="Times New Roman" w:eastAsia="Times New Roman" w:hAnsi="Times New Roman" w:cs="Times New Roman"/>
          <w:bCs/>
          <w:sz w:val="28"/>
          <w:szCs w:val="28"/>
          <w:lang w:val="en-US"/>
        </w:rPr>
        <w:t xml:space="preserve"> his car.</w:t>
      </w:r>
    </w:p>
    <w:p w14:paraId="4947365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He must have sold his car.</w:t>
      </w:r>
    </w:p>
    <w:p w14:paraId="4BFD6022"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19. Я хочу, чтобы погода была хорошая.</w:t>
      </w:r>
    </w:p>
    <w:p w14:paraId="525DC3B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 want that the weather will be fine.</w:t>
      </w:r>
    </w:p>
    <w:p w14:paraId="722AAC6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 want the weather to be fine.</w:t>
      </w:r>
    </w:p>
    <w:p w14:paraId="6A25ED7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 want the weather be fine.</w:t>
      </w:r>
    </w:p>
    <w:p w14:paraId="4C13276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I want the weather being fine.</w:t>
      </w:r>
    </w:p>
    <w:p w14:paraId="15DC417D"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20. Какой же он умный мальчик!</w:t>
      </w:r>
    </w:p>
    <w:p w14:paraId="3DC9176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What an intelligent boy is he!</w:t>
      </w:r>
    </w:p>
    <w:p w14:paraId="6694813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What the intelligent boy is he!</w:t>
      </w:r>
    </w:p>
    <w:p w14:paraId="6A2E2C4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What an intelligent boy he is!</w:t>
      </w:r>
    </w:p>
    <w:p w14:paraId="08650E4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What the intelligent boy he is!</w:t>
      </w:r>
    </w:p>
    <w:p w14:paraId="27E0E6D9"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21. </w:t>
      </w:r>
      <w:r w:rsidRPr="0075741E">
        <w:rPr>
          <w:rFonts w:ascii="Times New Roman" w:eastAsia="Times New Roman" w:hAnsi="Times New Roman" w:cs="Times New Roman"/>
          <w:bCs/>
          <w:sz w:val="28"/>
          <w:szCs w:val="28"/>
        </w:rPr>
        <w:t>Найдите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неверно</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написанное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предложение</w:t>
      </w:r>
      <w:r w:rsidRPr="0075741E">
        <w:rPr>
          <w:rFonts w:ascii="Times New Roman" w:eastAsia="Times New Roman" w:hAnsi="Times New Roman" w:cs="Times New Roman"/>
          <w:bCs/>
          <w:sz w:val="28"/>
          <w:szCs w:val="28"/>
          <w:lang w:val="en-US"/>
        </w:rPr>
        <w:t>.</w:t>
      </w:r>
    </w:p>
    <w:p w14:paraId="7A04E9B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Though it was nine o’clock in the evening, there were not many people in the bar.</w:t>
      </w:r>
    </w:p>
    <w:p w14:paraId="2988393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Although it is nine o’clock in the evening, there are not many people in the restaurant.</w:t>
      </w:r>
    </w:p>
    <w:p w14:paraId="6A073A4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It was only nine o’clock in the morning, and there were too many people in the café.</w:t>
      </w:r>
    </w:p>
    <w:p w14:paraId="3252E2E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Through it was eight o’clock in the morning; there weren’t many people in the pub.</w:t>
      </w:r>
    </w:p>
    <w:p w14:paraId="30D8559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22. Какое из перечисленных ниже предложений нельзя перевести на русский язык как «Я читаю»?</w:t>
      </w:r>
    </w:p>
    <w:p w14:paraId="76597F1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 read magazines every day.</w:t>
      </w:r>
    </w:p>
    <w:p w14:paraId="626D766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lastRenderedPageBreak/>
        <w:t>b) I am reading a book.</w:t>
      </w:r>
    </w:p>
    <w:p w14:paraId="1C63967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 have been reading the magazine for two hours.</w:t>
      </w:r>
    </w:p>
    <w:p w14:paraId="33915A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d) </w:t>
      </w:r>
      <w:r w:rsidRPr="0075741E">
        <w:rPr>
          <w:rFonts w:ascii="Times New Roman" w:eastAsia="Times New Roman" w:hAnsi="Times New Roman" w:cs="Times New Roman"/>
          <w:bCs/>
          <w:sz w:val="28"/>
          <w:szCs w:val="28"/>
        </w:rPr>
        <w:t>Все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варианты</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подходят</w:t>
      </w:r>
      <w:r w:rsidRPr="0075741E">
        <w:rPr>
          <w:rFonts w:ascii="Times New Roman" w:eastAsia="Times New Roman" w:hAnsi="Times New Roman" w:cs="Times New Roman"/>
          <w:bCs/>
          <w:sz w:val="28"/>
          <w:szCs w:val="28"/>
          <w:lang w:val="en-US"/>
        </w:rPr>
        <w:t>.</w:t>
      </w:r>
    </w:p>
    <w:p w14:paraId="6A49F4EE"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23. There was no one to cheer him </w:t>
      </w:r>
      <w:proofErr w:type="gramStart"/>
      <w:r w:rsidRPr="0075741E">
        <w:rPr>
          <w:rFonts w:ascii="Times New Roman" w:eastAsia="Times New Roman" w:hAnsi="Times New Roman" w:cs="Times New Roman"/>
          <w:bCs/>
          <w:sz w:val="28"/>
          <w:szCs w:val="28"/>
          <w:lang w:val="en-US"/>
        </w:rPr>
        <w:t>… .</w:t>
      </w:r>
      <w:proofErr w:type="gramEnd"/>
    </w:p>
    <w:p w14:paraId="3246482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on</w:t>
      </w:r>
    </w:p>
    <w:p w14:paraId="4D4A8CA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in</w:t>
      </w:r>
    </w:p>
    <w:p w14:paraId="4003D5D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up</w:t>
      </w:r>
    </w:p>
    <w:p w14:paraId="6E30534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over</w:t>
      </w:r>
    </w:p>
    <w:p w14:paraId="4EF7BC62"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24. Could you possibly give me </w:t>
      </w:r>
      <w:proofErr w:type="gramStart"/>
      <w:r w:rsidRPr="0075741E">
        <w:rPr>
          <w:rFonts w:ascii="Times New Roman" w:eastAsia="Times New Roman" w:hAnsi="Times New Roman" w:cs="Times New Roman"/>
          <w:bCs/>
          <w:sz w:val="28"/>
          <w:szCs w:val="28"/>
          <w:lang w:val="en-US"/>
        </w:rPr>
        <w:t>… ?</w:t>
      </w:r>
      <w:proofErr w:type="gramEnd"/>
    </w:p>
    <w:p w14:paraId="1102E38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a) </w:t>
      </w:r>
      <w:proofErr w:type="gramStart"/>
      <w:r w:rsidRPr="0075741E">
        <w:rPr>
          <w:rFonts w:ascii="Times New Roman" w:eastAsia="Times New Roman" w:hAnsi="Times New Roman" w:cs="Times New Roman"/>
          <w:bCs/>
          <w:sz w:val="28"/>
          <w:szCs w:val="28"/>
          <w:lang w:val="en-US"/>
        </w:rPr>
        <w:t>a</w:t>
      </w:r>
      <w:proofErr w:type="gramEnd"/>
      <w:r w:rsidRPr="0075741E">
        <w:rPr>
          <w:rFonts w:ascii="Times New Roman" w:eastAsia="Times New Roman" w:hAnsi="Times New Roman" w:cs="Times New Roman"/>
          <w:bCs/>
          <w:sz w:val="28"/>
          <w:szCs w:val="28"/>
          <w:lang w:val="en-US"/>
        </w:rPr>
        <w:t xml:space="preserve"> advice</w:t>
      </w:r>
    </w:p>
    <w:p w14:paraId="36DF896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an advice</w:t>
      </w:r>
    </w:p>
    <w:p w14:paraId="38A7530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some advices</w:t>
      </w:r>
    </w:p>
    <w:p w14:paraId="062994E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a piece of advice</w:t>
      </w:r>
    </w:p>
    <w:p w14:paraId="04433054"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25. Marvin asked me </w:t>
      </w:r>
      <w:proofErr w:type="gramStart"/>
      <w:r w:rsidRPr="0075741E">
        <w:rPr>
          <w:rFonts w:ascii="Times New Roman" w:eastAsia="Times New Roman" w:hAnsi="Times New Roman" w:cs="Times New Roman"/>
          <w:bCs/>
          <w:sz w:val="28"/>
          <w:szCs w:val="28"/>
          <w:lang w:val="en-US"/>
        </w:rPr>
        <w:t>… .</w:t>
      </w:r>
      <w:proofErr w:type="gramEnd"/>
    </w:p>
    <w:p w14:paraId="20A1AD0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what was my favorite vegetable</w:t>
      </w:r>
    </w:p>
    <w:p w14:paraId="7577CD5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what my favorite vegetable was</w:t>
      </w:r>
    </w:p>
    <w:p w14:paraId="100C8C3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what is my favorite vegetable</w:t>
      </w:r>
    </w:p>
    <w:p w14:paraId="4C6C1A7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what about my favorite vegetable</w:t>
      </w:r>
    </w:p>
    <w:p w14:paraId="6A40CE3A"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26. The accident happened … our way home.</w:t>
      </w:r>
    </w:p>
    <w:p w14:paraId="5334765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in</w:t>
      </w:r>
    </w:p>
    <w:p w14:paraId="1EACB75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on</w:t>
      </w:r>
    </w:p>
    <w:p w14:paraId="6301F58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for</w:t>
      </w:r>
    </w:p>
    <w:p w14:paraId="5D35C22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about</w:t>
      </w:r>
    </w:p>
    <w:p w14:paraId="7265C773"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27. If he were not so absent-minded, he … you for your sister (yesterday).</w:t>
      </w:r>
    </w:p>
    <w:p w14:paraId="45A187F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would not mistake</w:t>
      </w:r>
    </w:p>
    <w:p w14:paraId="60E97B2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would not have mistaken</w:t>
      </w:r>
    </w:p>
    <w:p w14:paraId="7827378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would not have been mistaken</w:t>
      </w:r>
    </w:p>
    <w:p w14:paraId="138A092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did not mistake</w:t>
      </w:r>
    </w:p>
    <w:p w14:paraId="318D6E7D"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28. If Mike lived in the country house, he … happier.</w:t>
      </w:r>
    </w:p>
    <w:p w14:paraId="19D4850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was</w:t>
      </w:r>
    </w:p>
    <w:p w14:paraId="090052A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lastRenderedPageBreak/>
        <w:t>b) is</w:t>
      </w:r>
    </w:p>
    <w:p w14:paraId="6C6FCD3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will be</w:t>
      </w:r>
    </w:p>
    <w:p w14:paraId="181FF30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would be</w:t>
      </w:r>
    </w:p>
    <w:p w14:paraId="1CBAEA66"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29. … that weird man sitting over there?</w:t>
      </w:r>
    </w:p>
    <w:p w14:paraId="49BF0DE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Which</w:t>
      </w:r>
    </w:p>
    <w:p w14:paraId="4184BE9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Whose</w:t>
      </w:r>
    </w:p>
    <w:p w14:paraId="1C8F993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Who's</w:t>
      </w:r>
    </w:p>
    <w:p w14:paraId="4BF6ADD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Who</w:t>
      </w:r>
    </w:p>
    <w:p w14:paraId="51774A5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30. How long … his house?</w:t>
      </w:r>
    </w:p>
    <w:p w14:paraId="686D0CB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a) has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had</w:t>
      </w:r>
    </w:p>
    <w:p w14:paraId="3A8E433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b) does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have</w:t>
      </w:r>
    </w:p>
    <w:p w14:paraId="7EB47FC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c) had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had</w:t>
      </w:r>
    </w:p>
    <w:p w14:paraId="6D979C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d) has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been having</w:t>
      </w:r>
    </w:p>
    <w:p w14:paraId="6C5C1A8A"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31. Ron has made up his … to become a teacher.</w:t>
      </w:r>
    </w:p>
    <w:p w14:paraId="24730EF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brains</w:t>
      </w:r>
    </w:p>
    <w:p w14:paraId="6D1172F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decision</w:t>
      </w:r>
    </w:p>
    <w:p w14:paraId="517557A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head</w:t>
      </w:r>
    </w:p>
    <w:p w14:paraId="1DAFC84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mind</w:t>
      </w:r>
    </w:p>
    <w:p w14:paraId="7BA3313E"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32. If Deborah ... to dinner tomorrow, I’ll be happy.</w:t>
      </w:r>
    </w:p>
    <w:p w14:paraId="3EA5157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will come</w:t>
      </w:r>
    </w:p>
    <w:p w14:paraId="5E35D03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comes</w:t>
      </w:r>
    </w:p>
    <w:p w14:paraId="5180F71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came</w:t>
      </w:r>
    </w:p>
    <w:p w14:paraId="5B93060A" w14:textId="77777777" w:rsidR="002E43AF" w:rsidRPr="0075741E" w:rsidRDefault="002E43AF"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d) </w:t>
      </w:r>
      <w:proofErr w:type="spellStart"/>
      <w:r w:rsidRPr="0075741E">
        <w:rPr>
          <w:rFonts w:ascii="Times New Roman" w:eastAsia="Times New Roman" w:hAnsi="Times New Roman" w:cs="Times New Roman"/>
          <w:bCs/>
          <w:sz w:val="28"/>
          <w:szCs w:val="28"/>
        </w:rPr>
        <w:t>was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coming</w:t>
      </w:r>
      <w:proofErr w:type="spellEnd"/>
    </w:p>
    <w:p w14:paraId="325B96A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w:t>
      </w:r>
    </w:p>
    <w:p w14:paraId="7EB0845F"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sidRPr="0075741E">
        <w:rPr>
          <w:rFonts w:ascii="Times New Roman" w:eastAsia="Times New Roman" w:hAnsi="Times New Roman" w:cs="Times New Roman"/>
          <w:bCs/>
          <w:sz w:val="28"/>
          <w:szCs w:val="28"/>
          <w:lang w:eastAsia="ru-RU"/>
        </w:rPr>
        <w:t>0-6</w:t>
      </w:r>
      <w:r w:rsidR="00C175BA" w:rsidRPr="0075741E">
        <w:rPr>
          <w:rFonts w:ascii="Times New Roman" w:eastAsia="Times New Roman" w:hAnsi="Times New Roman" w:cs="Times New Roman"/>
          <w:bCs/>
          <w:sz w:val="28"/>
          <w:szCs w:val="28"/>
          <w:lang w:eastAsia="ru-RU"/>
        </w:rPr>
        <w:t xml:space="preserve"> – </w:t>
      </w:r>
      <w:r w:rsidR="00C175BA" w:rsidRPr="0075741E">
        <w:rPr>
          <w:rFonts w:ascii="Times New Roman" w:eastAsia="Times New Roman" w:hAnsi="Times New Roman" w:cs="Times New Roman"/>
          <w:bCs/>
          <w:sz w:val="28"/>
          <w:szCs w:val="28"/>
          <w:lang w:val="en-US" w:eastAsia="ru-RU"/>
        </w:rPr>
        <w:t>Beginner</w:t>
      </w:r>
      <w:r w:rsidR="00C175BA" w:rsidRPr="0075741E">
        <w:rPr>
          <w:rFonts w:ascii="Times New Roman" w:eastAsia="Times New Roman" w:hAnsi="Times New Roman" w:cs="Times New Roman"/>
          <w:bCs/>
          <w:sz w:val="28"/>
          <w:szCs w:val="28"/>
          <w:lang w:eastAsia="ru-RU"/>
        </w:rPr>
        <w:t xml:space="preserve"> (начальный уровень)</w:t>
      </w:r>
    </w:p>
    <w:p w14:paraId="54D337AE"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sidRPr="0075741E">
        <w:rPr>
          <w:rFonts w:ascii="Times New Roman" w:eastAsia="Times New Roman" w:hAnsi="Times New Roman" w:cs="Times New Roman"/>
          <w:bCs/>
          <w:sz w:val="28"/>
          <w:szCs w:val="28"/>
          <w:lang w:eastAsia="ru-RU"/>
        </w:rPr>
        <w:t>7-12</w:t>
      </w:r>
      <w:r w:rsidR="00C175BA" w:rsidRPr="0075741E">
        <w:rPr>
          <w:rFonts w:ascii="Times New Roman" w:eastAsia="Times New Roman" w:hAnsi="Times New Roman" w:cs="Times New Roman"/>
          <w:bCs/>
          <w:sz w:val="28"/>
          <w:szCs w:val="28"/>
          <w:lang w:eastAsia="ru-RU"/>
        </w:rPr>
        <w:t xml:space="preserve"> – </w:t>
      </w:r>
      <w:r w:rsidR="00C175BA" w:rsidRPr="0075741E">
        <w:rPr>
          <w:rFonts w:ascii="Times New Roman" w:eastAsia="Times New Roman" w:hAnsi="Times New Roman" w:cs="Times New Roman"/>
          <w:bCs/>
          <w:sz w:val="28"/>
          <w:szCs w:val="28"/>
          <w:lang w:val="en-US" w:eastAsia="ru-RU"/>
        </w:rPr>
        <w:t>Elementary</w:t>
      </w:r>
      <w:r w:rsidR="00C175BA" w:rsidRPr="0075741E">
        <w:rPr>
          <w:rFonts w:ascii="Times New Roman" w:eastAsia="Times New Roman" w:hAnsi="Times New Roman" w:cs="Times New Roman"/>
          <w:bCs/>
          <w:sz w:val="28"/>
          <w:szCs w:val="28"/>
          <w:lang w:eastAsia="ru-RU"/>
        </w:rPr>
        <w:t xml:space="preserve"> (базовый уровень)</w:t>
      </w:r>
    </w:p>
    <w:p w14:paraId="460C0220"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13-17</w:t>
      </w:r>
      <w:r w:rsidR="00C175BA" w:rsidRPr="0075741E">
        <w:rPr>
          <w:rFonts w:ascii="Times New Roman" w:eastAsia="Times New Roman" w:hAnsi="Times New Roman" w:cs="Times New Roman"/>
          <w:bCs/>
          <w:sz w:val="28"/>
          <w:szCs w:val="28"/>
          <w:lang w:val="en-US" w:eastAsia="ru-RU"/>
        </w:rPr>
        <w:t xml:space="preserve"> – Pre-intermediate (</w:t>
      </w:r>
      <w:proofErr w:type="spellStart"/>
      <w:r w:rsidR="00C175BA" w:rsidRPr="0075741E">
        <w:rPr>
          <w:rFonts w:ascii="Times New Roman" w:eastAsia="Times New Roman" w:hAnsi="Times New Roman" w:cs="Times New Roman"/>
          <w:bCs/>
          <w:sz w:val="28"/>
          <w:szCs w:val="28"/>
          <w:lang w:val="en-US" w:eastAsia="ru-RU"/>
        </w:rPr>
        <w:t>ниже</w:t>
      </w:r>
      <w:proofErr w:type="spellEnd"/>
      <w:r w:rsidRPr="0075741E">
        <w:rPr>
          <w:rFonts w:ascii="Times New Roman" w:eastAsia="Times New Roman" w:hAnsi="Times New Roman" w:cs="Times New Roman"/>
          <w:bCs/>
          <w:sz w:val="28"/>
          <w:szCs w:val="28"/>
          <w:lang w:val="en-US" w:eastAsia="ru-RU"/>
        </w:rPr>
        <w:t xml:space="preserve"> </w:t>
      </w:r>
      <w:proofErr w:type="spellStart"/>
      <w:r w:rsidR="00C175BA" w:rsidRPr="0075741E">
        <w:rPr>
          <w:rFonts w:ascii="Times New Roman" w:eastAsia="Times New Roman" w:hAnsi="Times New Roman" w:cs="Times New Roman"/>
          <w:bCs/>
          <w:sz w:val="28"/>
          <w:szCs w:val="28"/>
          <w:lang w:val="en-US" w:eastAsia="ru-RU"/>
        </w:rPr>
        <w:t>среднего</w:t>
      </w:r>
      <w:proofErr w:type="spellEnd"/>
      <w:r w:rsidR="00C175BA" w:rsidRPr="0075741E">
        <w:rPr>
          <w:rFonts w:ascii="Times New Roman" w:eastAsia="Times New Roman" w:hAnsi="Times New Roman" w:cs="Times New Roman"/>
          <w:bCs/>
          <w:sz w:val="28"/>
          <w:szCs w:val="28"/>
          <w:lang w:val="en-US" w:eastAsia="ru-RU"/>
        </w:rPr>
        <w:t>)</w:t>
      </w:r>
    </w:p>
    <w:p w14:paraId="55BA5F63"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18-22</w:t>
      </w:r>
      <w:r w:rsidR="00C175BA" w:rsidRPr="0075741E">
        <w:rPr>
          <w:rFonts w:ascii="Times New Roman" w:eastAsia="Times New Roman" w:hAnsi="Times New Roman" w:cs="Times New Roman"/>
          <w:bCs/>
          <w:sz w:val="28"/>
          <w:szCs w:val="28"/>
          <w:lang w:val="en-US" w:eastAsia="ru-RU"/>
        </w:rPr>
        <w:t xml:space="preserve"> – Intermediate (</w:t>
      </w:r>
      <w:proofErr w:type="spellStart"/>
      <w:r w:rsidR="00C175BA" w:rsidRPr="0075741E">
        <w:rPr>
          <w:rFonts w:ascii="Times New Roman" w:eastAsia="Times New Roman" w:hAnsi="Times New Roman" w:cs="Times New Roman"/>
          <w:bCs/>
          <w:sz w:val="28"/>
          <w:szCs w:val="28"/>
          <w:lang w:val="en-US" w:eastAsia="ru-RU"/>
        </w:rPr>
        <w:t>средний</w:t>
      </w:r>
      <w:proofErr w:type="spellEnd"/>
      <w:r w:rsidR="00C175BA" w:rsidRPr="0075741E">
        <w:rPr>
          <w:rFonts w:ascii="Times New Roman" w:eastAsia="Times New Roman" w:hAnsi="Times New Roman" w:cs="Times New Roman"/>
          <w:bCs/>
          <w:sz w:val="28"/>
          <w:szCs w:val="28"/>
          <w:lang w:val="en-US" w:eastAsia="ru-RU"/>
        </w:rPr>
        <w:t>)</w:t>
      </w:r>
    </w:p>
    <w:p w14:paraId="69EA4A08"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23-27</w:t>
      </w:r>
      <w:r w:rsidR="00C175BA" w:rsidRPr="0075741E">
        <w:rPr>
          <w:rFonts w:ascii="Times New Roman" w:eastAsia="Times New Roman" w:hAnsi="Times New Roman" w:cs="Times New Roman"/>
          <w:bCs/>
          <w:sz w:val="28"/>
          <w:szCs w:val="28"/>
          <w:lang w:val="en-US" w:eastAsia="ru-RU"/>
        </w:rPr>
        <w:t xml:space="preserve"> – Upper-intermediate (</w:t>
      </w:r>
      <w:proofErr w:type="spellStart"/>
      <w:r w:rsidR="00C175BA" w:rsidRPr="0075741E">
        <w:rPr>
          <w:rFonts w:ascii="Times New Roman" w:eastAsia="Times New Roman" w:hAnsi="Times New Roman" w:cs="Times New Roman"/>
          <w:bCs/>
          <w:sz w:val="28"/>
          <w:szCs w:val="28"/>
          <w:lang w:val="en-US" w:eastAsia="ru-RU"/>
        </w:rPr>
        <w:t>выше</w:t>
      </w:r>
      <w:proofErr w:type="spellEnd"/>
      <w:r w:rsidRPr="0075741E">
        <w:rPr>
          <w:rFonts w:ascii="Times New Roman" w:eastAsia="Times New Roman" w:hAnsi="Times New Roman" w:cs="Times New Roman"/>
          <w:bCs/>
          <w:sz w:val="28"/>
          <w:szCs w:val="28"/>
          <w:lang w:val="en-US" w:eastAsia="ru-RU"/>
        </w:rPr>
        <w:t xml:space="preserve"> </w:t>
      </w:r>
      <w:proofErr w:type="spellStart"/>
      <w:r w:rsidR="00C175BA" w:rsidRPr="0075741E">
        <w:rPr>
          <w:rFonts w:ascii="Times New Roman" w:eastAsia="Times New Roman" w:hAnsi="Times New Roman" w:cs="Times New Roman"/>
          <w:bCs/>
          <w:sz w:val="28"/>
          <w:szCs w:val="28"/>
          <w:lang w:val="en-US" w:eastAsia="ru-RU"/>
        </w:rPr>
        <w:t>среднего</w:t>
      </w:r>
      <w:proofErr w:type="spellEnd"/>
      <w:r w:rsidR="00C175BA" w:rsidRPr="0075741E">
        <w:rPr>
          <w:rFonts w:ascii="Times New Roman" w:eastAsia="Times New Roman" w:hAnsi="Times New Roman" w:cs="Times New Roman"/>
          <w:bCs/>
          <w:sz w:val="28"/>
          <w:szCs w:val="28"/>
          <w:lang w:val="en-US" w:eastAsia="ru-RU"/>
        </w:rPr>
        <w:t>)</w:t>
      </w:r>
    </w:p>
    <w:p w14:paraId="5C26F26A"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28-32</w:t>
      </w:r>
      <w:r w:rsidR="00C175BA" w:rsidRPr="0075741E">
        <w:rPr>
          <w:rFonts w:ascii="Times New Roman" w:eastAsia="Times New Roman" w:hAnsi="Times New Roman" w:cs="Times New Roman"/>
          <w:bCs/>
          <w:sz w:val="28"/>
          <w:szCs w:val="28"/>
          <w:lang w:val="en-US" w:eastAsia="ru-RU"/>
        </w:rPr>
        <w:t xml:space="preserve"> –Advanced (</w:t>
      </w:r>
      <w:proofErr w:type="spellStart"/>
      <w:r w:rsidR="00C175BA" w:rsidRPr="0075741E">
        <w:rPr>
          <w:rFonts w:ascii="Times New Roman" w:eastAsia="Times New Roman" w:hAnsi="Times New Roman" w:cs="Times New Roman"/>
          <w:bCs/>
          <w:sz w:val="28"/>
          <w:szCs w:val="28"/>
          <w:lang w:val="en-US" w:eastAsia="ru-RU"/>
        </w:rPr>
        <w:t>продвинутый</w:t>
      </w:r>
      <w:proofErr w:type="spellEnd"/>
      <w:r w:rsidR="00C175BA" w:rsidRPr="0075741E">
        <w:rPr>
          <w:rFonts w:ascii="Times New Roman" w:eastAsia="Times New Roman" w:hAnsi="Times New Roman" w:cs="Times New Roman"/>
          <w:bCs/>
          <w:sz w:val="28"/>
          <w:szCs w:val="28"/>
          <w:lang w:val="en-US" w:eastAsia="ru-RU"/>
        </w:rPr>
        <w:t>)</w:t>
      </w:r>
    </w:p>
    <w:p w14:paraId="5D2EC0B8" w14:textId="77777777" w:rsidR="006D151C" w:rsidRPr="00CF6B99"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color w:val="FF0000"/>
          <w:sz w:val="28"/>
          <w:szCs w:val="28"/>
          <w:lang w:val="en-US"/>
        </w:rPr>
      </w:pPr>
    </w:p>
    <w:p w14:paraId="745CFD60" w14:textId="77777777" w:rsidR="00420C41" w:rsidRPr="0075741E" w:rsidRDefault="00420C41" w:rsidP="003D6743">
      <w:pPr>
        <w:spacing w:before="66" w:after="0" w:line="360" w:lineRule="auto"/>
        <w:ind w:firstLine="709"/>
        <w:jc w:val="both"/>
        <w:rPr>
          <w:rFonts w:ascii="Times New Roman" w:eastAsia="Times New Roman" w:hAnsi="Times New Roman" w:cs="Times New Roman"/>
          <w:b/>
          <w:sz w:val="28"/>
          <w:szCs w:val="28"/>
        </w:rPr>
      </w:pPr>
      <w:r w:rsidRPr="0075741E">
        <w:rPr>
          <w:rFonts w:ascii="Times New Roman" w:eastAsia="Times New Roman" w:hAnsi="Times New Roman" w:cs="Times New Roman"/>
          <w:b/>
          <w:sz w:val="28"/>
          <w:szCs w:val="28"/>
        </w:rPr>
        <w:t>Раздел 1. WORKING WITH THE MEDIA</w:t>
      </w:r>
    </w:p>
    <w:p w14:paraId="6A7D7744" w14:textId="2E7137B3" w:rsidR="00780A8E" w:rsidRPr="0075741E" w:rsidRDefault="00780A8E" w:rsidP="003D6743">
      <w:pPr>
        <w:spacing w:before="66" w:after="0" w:line="360" w:lineRule="auto"/>
        <w:ind w:firstLine="709"/>
        <w:jc w:val="both"/>
        <w:rPr>
          <w:rFonts w:ascii="Times New Roman" w:eastAsia="Times New Roman" w:hAnsi="Times New Roman" w:cs="Times New Roman"/>
          <w:sz w:val="28"/>
          <w:szCs w:val="28"/>
        </w:rPr>
      </w:pPr>
      <w:r w:rsidRPr="0075741E">
        <w:rPr>
          <w:rFonts w:ascii="Times New Roman" w:eastAsia="Times New Roman" w:hAnsi="Times New Roman" w:cs="Times New Roman"/>
          <w:b/>
          <w:sz w:val="28"/>
          <w:szCs w:val="28"/>
        </w:rPr>
        <w:t>Форма:</w:t>
      </w:r>
      <w:r w:rsidR="00E578D7" w:rsidRPr="0075741E">
        <w:rPr>
          <w:rFonts w:ascii="Times New Roman" w:eastAsia="Times New Roman" w:hAnsi="Times New Roman" w:cs="Times New Roman"/>
          <w:b/>
          <w:sz w:val="28"/>
          <w:szCs w:val="28"/>
        </w:rPr>
        <w:t xml:space="preserve"> </w:t>
      </w:r>
      <w:r w:rsidR="003D6743" w:rsidRPr="0075741E">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6A554AB6" w14:textId="11325703" w:rsidR="009264C5" w:rsidRPr="0075741E" w:rsidRDefault="00780A8E" w:rsidP="009264C5">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Задание</w:t>
      </w:r>
      <w:r w:rsidR="00420C41" w:rsidRPr="0075741E">
        <w:rPr>
          <w:rFonts w:ascii="Times New Roman" w:eastAsia="Times New Roman" w:hAnsi="Times New Roman" w:cs="Times New Roman"/>
          <w:b/>
          <w:bCs/>
          <w:sz w:val="28"/>
          <w:szCs w:val="28"/>
        </w:rPr>
        <w:t xml:space="preserve"> 1</w:t>
      </w:r>
      <w:r w:rsidRPr="0075741E">
        <w:rPr>
          <w:rFonts w:ascii="Times New Roman" w:eastAsia="Times New Roman" w:hAnsi="Times New Roman" w:cs="Times New Roman"/>
          <w:b/>
          <w:bCs/>
          <w:sz w:val="28"/>
          <w:szCs w:val="28"/>
        </w:rPr>
        <w:t>:</w:t>
      </w:r>
      <w:r w:rsidR="001F7956" w:rsidRPr="0075741E">
        <w:rPr>
          <w:rFonts w:ascii="Times New Roman" w:eastAsia="Times New Roman" w:hAnsi="Times New Roman" w:cs="Times New Roman"/>
          <w:b/>
          <w:bCs/>
          <w:sz w:val="28"/>
          <w:szCs w:val="28"/>
        </w:rPr>
        <w:t xml:space="preserve"> </w:t>
      </w:r>
      <w:r w:rsidR="00420C41" w:rsidRPr="0075741E">
        <w:rPr>
          <w:rFonts w:ascii="Times New Roman" w:eastAsia="Times New Roman" w:hAnsi="Times New Roman" w:cs="Times New Roman"/>
          <w:b/>
          <w:bCs/>
          <w:sz w:val="28"/>
          <w:szCs w:val="28"/>
        </w:rPr>
        <w:t xml:space="preserve">Подготовить доклад </w:t>
      </w:r>
      <w:r w:rsidR="00244DAD" w:rsidRPr="0075741E">
        <w:rPr>
          <w:rFonts w:ascii="Times New Roman" w:eastAsia="Times New Roman" w:hAnsi="Times New Roman" w:cs="Times New Roman"/>
          <w:b/>
          <w:bCs/>
          <w:sz w:val="28"/>
          <w:szCs w:val="28"/>
        </w:rPr>
        <w:t>по тем</w:t>
      </w:r>
      <w:r w:rsidR="00C150B4" w:rsidRPr="0075741E">
        <w:rPr>
          <w:rFonts w:ascii="Times New Roman" w:eastAsia="Times New Roman" w:hAnsi="Times New Roman" w:cs="Times New Roman"/>
          <w:b/>
          <w:bCs/>
          <w:sz w:val="28"/>
          <w:szCs w:val="28"/>
        </w:rPr>
        <w:t>е</w:t>
      </w:r>
      <w:r w:rsidR="00244DAD" w:rsidRPr="0075741E">
        <w:rPr>
          <w:rFonts w:ascii="Times New Roman" w:eastAsia="Times New Roman" w:hAnsi="Times New Roman" w:cs="Times New Roman"/>
          <w:b/>
          <w:bCs/>
          <w:sz w:val="28"/>
          <w:szCs w:val="28"/>
        </w:rPr>
        <w:t>.</w:t>
      </w:r>
    </w:p>
    <w:p w14:paraId="2FBE5C61" w14:textId="742A6ED9" w:rsidR="00420C41" w:rsidRPr="0075741E"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1. Dependence between Media and Public relations.</w:t>
      </w:r>
    </w:p>
    <w:p w14:paraId="40F78EB4" w14:textId="7CC9EB99" w:rsidR="00420C41" w:rsidRPr="0075741E"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 How to construct effective Media relations.</w:t>
      </w:r>
    </w:p>
    <w:p w14:paraId="5377C112" w14:textId="1E4FCD86" w:rsidR="00420C41" w:rsidRPr="0075741E"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 How to communicate with Media during crisis times.</w:t>
      </w:r>
    </w:p>
    <w:p w14:paraId="4E61F062" w14:textId="4D83BE95" w:rsidR="00420C41" w:rsidRPr="00A118D6"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4. </w:t>
      </w:r>
      <w:r w:rsidR="005F3011" w:rsidRPr="0075741E">
        <w:rPr>
          <w:rFonts w:ascii="Times New Roman" w:eastAsia="Times New Roman" w:hAnsi="Times New Roman" w:cs="Times New Roman"/>
          <w:bCs/>
          <w:sz w:val="28"/>
          <w:szCs w:val="28"/>
          <w:lang w:val="en-US"/>
        </w:rPr>
        <w:t>Background materials. Types</w:t>
      </w:r>
      <w:r w:rsidR="005F3011" w:rsidRPr="00A118D6">
        <w:rPr>
          <w:rFonts w:ascii="Times New Roman" w:eastAsia="Times New Roman" w:hAnsi="Times New Roman" w:cs="Times New Roman"/>
          <w:bCs/>
          <w:sz w:val="28"/>
          <w:szCs w:val="28"/>
          <w:lang w:val="en-US"/>
        </w:rPr>
        <w:t xml:space="preserve"> </w:t>
      </w:r>
      <w:r w:rsidR="005F3011" w:rsidRPr="0075741E">
        <w:rPr>
          <w:rFonts w:ascii="Times New Roman" w:eastAsia="Times New Roman" w:hAnsi="Times New Roman" w:cs="Times New Roman"/>
          <w:bCs/>
          <w:sz w:val="28"/>
          <w:szCs w:val="28"/>
          <w:lang w:val="en-US"/>
        </w:rPr>
        <w:t>and</w:t>
      </w:r>
      <w:r w:rsidR="005F3011" w:rsidRPr="00A118D6">
        <w:rPr>
          <w:rFonts w:ascii="Times New Roman" w:eastAsia="Times New Roman" w:hAnsi="Times New Roman" w:cs="Times New Roman"/>
          <w:bCs/>
          <w:sz w:val="28"/>
          <w:szCs w:val="28"/>
          <w:lang w:val="en-US"/>
        </w:rPr>
        <w:t xml:space="preserve"> </w:t>
      </w:r>
      <w:r w:rsidR="005F3011" w:rsidRPr="0075741E">
        <w:rPr>
          <w:rFonts w:ascii="Times New Roman" w:eastAsia="Times New Roman" w:hAnsi="Times New Roman" w:cs="Times New Roman"/>
          <w:bCs/>
          <w:sz w:val="28"/>
          <w:szCs w:val="28"/>
          <w:lang w:val="en-US"/>
        </w:rPr>
        <w:t>functions</w:t>
      </w:r>
      <w:r w:rsidR="005F3011" w:rsidRPr="00A118D6">
        <w:rPr>
          <w:rFonts w:ascii="Times New Roman" w:eastAsia="Times New Roman" w:hAnsi="Times New Roman" w:cs="Times New Roman"/>
          <w:bCs/>
          <w:sz w:val="28"/>
          <w:szCs w:val="28"/>
          <w:lang w:val="en-US"/>
        </w:rPr>
        <w:t>.</w:t>
      </w:r>
    </w:p>
    <w:p w14:paraId="68B9D3F8" w14:textId="14A4DD01" w:rsidR="005F3011" w:rsidRPr="0075741E" w:rsidRDefault="005F301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A118D6">
        <w:rPr>
          <w:rFonts w:ascii="Times New Roman" w:eastAsia="Times New Roman" w:hAnsi="Times New Roman" w:cs="Times New Roman"/>
          <w:bCs/>
          <w:sz w:val="28"/>
          <w:szCs w:val="28"/>
          <w:lang w:val="en-US"/>
        </w:rPr>
        <w:t xml:space="preserve">5. </w:t>
      </w:r>
      <w:r w:rsidRPr="0075741E">
        <w:rPr>
          <w:rFonts w:ascii="Times New Roman" w:eastAsia="Times New Roman" w:hAnsi="Times New Roman" w:cs="Times New Roman"/>
          <w:bCs/>
          <w:sz w:val="28"/>
          <w:szCs w:val="28"/>
          <w:lang w:val="en-US"/>
        </w:rPr>
        <w:t>Meeting</w:t>
      </w:r>
      <w:r w:rsidRPr="00A118D6">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lang w:val="en-US"/>
        </w:rPr>
        <w:t>the</w:t>
      </w:r>
      <w:r w:rsidRPr="00A118D6">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lang w:val="en-US"/>
        </w:rPr>
        <w:t>Press</w:t>
      </w:r>
      <w:r w:rsidRPr="00A118D6">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lang w:val="en-US"/>
        </w:rPr>
        <w:t>How to behave and what to do?</w:t>
      </w:r>
    </w:p>
    <w:p w14:paraId="3BA7C237" w14:textId="4C422831" w:rsidR="005F3011" w:rsidRPr="0075741E" w:rsidRDefault="005F3011" w:rsidP="00BD2ED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lang w:val="en-US"/>
        </w:rPr>
        <w:t>6. How to get on editorial page. Tips</w:t>
      </w:r>
      <w:r w:rsidRPr="0075741E">
        <w:rPr>
          <w:rFonts w:ascii="Times New Roman" w:eastAsia="Times New Roman" w:hAnsi="Times New Roman" w:cs="Times New Roman"/>
          <w:bCs/>
          <w:sz w:val="28"/>
          <w:szCs w:val="28"/>
        </w:rPr>
        <w:t xml:space="preserve"> </w:t>
      </w:r>
      <w:r w:rsidRPr="0075741E">
        <w:rPr>
          <w:rFonts w:ascii="Times New Roman" w:eastAsia="Times New Roman" w:hAnsi="Times New Roman" w:cs="Times New Roman"/>
          <w:bCs/>
          <w:sz w:val="28"/>
          <w:szCs w:val="28"/>
          <w:lang w:val="en-US"/>
        </w:rPr>
        <w:t>for</w:t>
      </w:r>
      <w:r w:rsidRPr="0075741E">
        <w:rPr>
          <w:rFonts w:ascii="Times New Roman" w:eastAsia="Times New Roman" w:hAnsi="Times New Roman" w:cs="Times New Roman"/>
          <w:bCs/>
          <w:sz w:val="28"/>
          <w:szCs w:val="28"/>
        </w:rPr>
        <w:t xml:space="preserve"> </w:t>
      </w:r>
      <w:r w:rsidRPr="0075741E">
        <w:rPr>
          <w:rFonts w:ascii="Times New Roman" w:eastAsia="Times New Roman" w:hAnsi="Times New Roman" w:cs="Times New Roman"/>
          <w:bCs/>
          <w:sz w:val="28"/>
          <w:szCs w:val="28"/>
          <w:lang w:val="en-US"/>
        </w:rPr>
        <w:t>writing</w:t>
      </w:r>
      <w:r w:rsidRPr="0075741E">
        <w:rPr>
          <w:rFonts w:ascii="Times New Roman" w:eastAsia="Times New Roman" w:hAnsi="Times New Roman" w:cs="Times New Roman"/>
          <w:bCs/>
          <w:sz w:val="28"/>
          <w:szCs w:val="28"/>
        </w:rPr>
        <w:t>.</w:t>
      </w:r>
    </w:p>
    <w:p w14:paraId="210CB572" w14:textId="77777777" w:rsidR="00BD2EDF" w:rsidRPr="0075741E" w:rsidRDefault="00BD2EDF" w:rsidP="00BD2ED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p>
    <w:p w14:paraId="7758D033" w14:textId="50451435" w:rsidR="00C150B4" w:rsidRPr="0075741E"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Задание</w:t>
      </w:r>
      <w:r w:rsidR="005F3011" w:rsidRPr="0075741E">
        <w:rPr>
          <w:rFonts w:ascii="Times New Roman" w:eastAsia="Times New Roman" w:hAnsi="Times New Roman" w:cs="Times New Roman"/>
          <w:b/>
          <w:bCs/>
          <w:sz w:val="28"/>
          <w:szCs w:val="28"/>
        </w:rPr>
        <w:t xml:space="preserve"> 2</w:t>
      </w:r>
      <w:r w:rsidRPr="0075741E">
        <w:rPr>
          <w:rFonts w:ascii="Times New Roman" w:eastAsia="Times New Roman" w:hAnsi="Times New Roman" w:cs="Times New Roman"/>
          <w:b/>
          <w:bCs/>
          <w:sz w:val="28"/>
          <w:szCs w:val="28"/>
        </w:rPr>
        <w:t xml:space="preserve">: </w:t>
      </w:r>
      <w:r w:rsidR="005F3011" w:rsidRPr="0075741E">
        <w:rPr>
          <w:rFonts w:ascii="Times New Roman" w:eastAsia="Times New Roman" w:hAnsi="Times New Roman" w:cs="Times New Roman"/>
          <w:b/>
          <w:bCs/>
          <w:sz w:val="28"/>
          <w:szCs w:val="28"/>
        </w:rPr>
        <w:t>Выполнить письменный перевод текста</w:t>
      </w:r>
      <w:r w:rsidRPr="0075741E">
        <w:rPr>
          <w:rFonts w:ascii="Times New Roman" w:eastAsia="Times New Roman" w:hAnsi="Times New Roman" w:cs="Times New Roman"/>
          <w:b/>
          <w:bCs/>
          <w:sz w:val="28"/>
          <w:szCs w:val="28"/>
        </w:rPr>
        <w:t>.</w:t>
      </w:r>
    </w:p>
    <w:p w14:paraId="157EBD0E" w14:textId="50ED5376" w:rsidR="005F3011" w:rsidRPr="0075741E" w:rsidRDefault="005F3011"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1</w:t>
      </w:r>
    </w:p>
    <w:p w14:paraId="4A57B38A" w14:textId="218F9C63" w:rsidR="0010780E" w:rsidRPr="0075741E" w:rsidRDefault="005F3011"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75741E">
        <w:rPr>
          <w:rFonts w:ascii="Times New Roman" w:eastAsia="Times New Roman" w:hAnsi="Times New Roman" w:cs="Times New Roman"/>
          <w:bCs/>
          <w:i/>
          <w:sz w:val="28"/>
          <w:szCs w:val="28"/>
        </w:rPr>
        <w:t xml:space="preserve">Отношения со средствами массовой информации или прессой, пожалуй, являются самой важной и цельной частью паблик рилейшнз. Отношения со средствами массовой информации, по сути, представляют собой двусторонний процесс. Это связь между организацией и прессой, радио и телевидением. С одной стороны, организация предоставляет информацию и по просьбе средств массовой информации создает им режим благоприятствования, с другой стороны, средства массовой информации предпринимают шаги для выпуска комментариев и новостей. Взаимное доверие и уважение между организацией и средствами массовой информации являются необходимой основой для хороших отношений. Даже в век радио и телевидения общественное мнение все еще главным образом формируется под воздействием того, что люди читают в национальной, местной и отраслевой печати. Необходимо уважать неприкосновенность и традиционную свободу прессы, которая в значительной степени определяет ее значимость, однако все это не мешает искать сотрудничества с прессой </w:t>
      </w:r>
      <w:r w:rsidRPr="0075741E">
        <w:rPr>
          <w:rFonts w:ascii="Times New Roman" w:eastAsia="Times New Roman" w:hAnsi="Times New Roman" w:cs="Times New Roman"/>
          <w:bCs/>
          <w:i/>
          <w:sz w:val="28"/>
          <w:szCs w:val="28"/>
        </w:rPr>
        <w:lastRenderedPageBreak/>
        <w:t>для дальнейшего решения проблем паблик рилейшнз.</w:t>
      </w:r>
    </w:p>
    <w:p w14:paraId="45AA621A" w14:textId="058A2DE7" w:rsidR="005F3011" w:rsidRPr="0075741E" w:rsidRDefault="005F3011" w:rsidP="005F3011">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2</w:t>
      </w:r>
    </w:p>
    <w:p w14:paraId="3A2782AD" w14:textId="21FA9D4F" w:rsidR="005F3011" w:rsidRPr="0075741E" w:rsidRDefault="005F3011"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75741E">
        <w:rPr>
          <w:rFonts w:ascii="Times New Roman" w:eastAsia="Times New Roman" w:hAnsi="Times New Roman" w:cs="Times New Roman"/>
          <w:bCs/>
          <w:i/>
          <w:sz w:val="28"/>
          <w:szCs w:val="28"/>
        </w:rPr>
        <w:t>Публикуя новости, присы</w:t>
      </w:r>
      <w:r w:rsidR="0010780E" w:rsidRPr="0075741E">
        <w:rPr>
          <w:rFonts w:ascii="Times New Roman" w:eastAsia="Times New Roman" w:hAnsi="Times New Roman" w:cs="Times New Roman"/>
          <w:bCs/>
          <w:i/>
          <w:sz w:val="28"/>
          <w:szCs w:val="28"/>
        </w:rPr>
        <w:t xml:space="preserve">лаемые отделом паблик рилейшнз, </w:t>
      </w:r>
      <w:r w:rsidRPr="0075741E">
        <w:rPr>
          <w:rFonts w:ascii="Times New Roman" w:eastAsia="Times New Roman" w:hAnsi="Times New Roman" w:cs="Times New Roman"/>
          <w:bCs/>
          <w:i/>
          <w:sz w:val="28"/>
          <w:szCs w:val="28"/>
        </w:rPr>
        <w:t>средства массовой информац</w:t>
      </w:r>
      <w:r w:rsidR="0010780E" w:rsidRPr="0075741E">
        <w:rPr>
          <w:rFonts w:ascii="Times New Roman" w:eastAsia="Times New Roman" w:hAnsi="Times New Roman" w:cs="Times New Roman"/>
          <w:bCs/>
          <w:i/>
          <w:sz w:val="28"/>
          <w:szCs w:val="28"/>
        </w:rPr>
        <w:t xml:space="preserve">ии рассчитывают получить взамен </w:t>
      </w:r>
      <w:r w:rsidRPr="0075741E">
        <w:rPr>
          <w:rFonts w:ascii="Times New Roman" w:eastAsia="Times New Roman" w:hAnsi="Times New Roman" w:cs="Times New Roman"/>
          <w:bCs/>
          <w:i/>
          <w:sz w:val="28"/>
          <w:szCs w:val="28"/>
        </w:rPr>
        <w:t>информацию о самой органи</w:t>
      </w:r>
      <w:r w:rsidR="0010780E" w:rsidRPr="0075741E">
        <w:rPr>
          <w:rFonts w:ascii="Times New Roman" w:eastAsia="Times New Roman" w:hAnsi="Times New Roman" w:cs="Times New Roman"/>
          <w:bCs/>
          <w:i/>
          <w:sz w:val="28"/>
          <w:szCs w:val="28"/>
        </w:rPr>
        <w:t xml:space="preserve">зации или об её производственной </w:t>
      </w:r>
      <w:r w:rsidRPr="0075741E">
        <w:rPr>
          <w:rFonts w:ascii="Times New Roman" w:eastAsia="Times New Roman" w:hAnsi="Times New Roman" w:cs="Times New Roman"/>
          <w:bCs/>
          <w:i/>
          <w:sz w:val="28"/>
          <w:szCs w:val="28"/>
        </w:rPr>
        <w:t>деятельности. В некоторых случаях это просто текущая инфо</w:t>
      </w:r>
      <w:r w:rsidR="0010780E" w:rsidRPr="0075741E">
        <w:rPr>
          <w:rFonts w:ascii="Times New Roman" w:eastAsia="Times New Roman" w:hAnsi="Times New Roman" w:cs="Times New Roman"/>
          <w:bCs/>
          <w:i/>
          <w:sz w:val="28"/>
          <w:szCs w:val="28"/>
        </w:rPr>
        <w:t>р</w:t>
      </w:r>
      <w:r w:rsidRPr="0075741E">
        <w:rPr>
          <w:rFonts w:ascii="Times New Roman" w:eastAsia="Times New Roman" w:hAnsi="Times New Roman" w:cs="Times New Roman"/>
          <w:bCs/>
          <w:i/>
          <w:sz w:val="28"/>
          <w:szCs w:val="28"/>
        </w:rPr>
        <w:t>мация, хотя она может иног</w:t>
      </w:r>
      <w:r w:rsidR="0010780E" w:rsidRPr="0075741E">
        <w:rPr>
          <w:rFonts w:ascii="Times New Roman" w:eastAsia="Times New Roman" w:hAnsi="Times New Roman" w:cs="Times New Roman"/>
          <w:bCs/>
          <w:i/>
          <w:sz w:val="28"/>
          <w:szCs w:val="28"/>
        </w:rPr>
        <w:t xml:space="preserve">да оказаться рекламой, выгодной </w:t>
      </w:r>
      <w:r w:rsidRPr="0075741E">
        <w:rPr>
          <w:rFonts w:ascii="Times New Roman" w:eastAsia="Times New Roman" w:hAnsi="Times New Roman" w:cs="Times New Roman"/>
          <w:bCs/>
          <w:i/>
          <w:sz w:val="28"/>
          <w:szCs w:val="28"/>
        </w:rPr>
        <w:t>для организации. Временами</w:t>
      </w:r>
      <w:r w:rsidR="0010780E" w:rsidRPr="0075741E">
        <w:rPr>
          <w:rFonts w:ascii="Times New Roman" w:eastAsia="Times New Roman" w:hAnsi="Times New Roman" w:cs="Times New Roman"/>
          <w:bCs/>
          <w:i/>
          <w:sz w:val="28"/>
          <w:szCs w:val="28"/>
        </w:rPr>
        <w:t xml:space="preserve">, к сожалению, пресса проявляет </w:t>
      </w:r>
      <w:r w:rsidRPr="0075741E">
        <w:rPr>
          <w:rFonts w:ascii="Times New Roman" w:eastAsia="Times New Roman" w:hAnsi="Times New Roman" w:cs="Times New Roman"/>
          <w:bCs/>
          <w:i/>
          <w:sz w:val="28"/>
          <w:szCs w:val="28"/>
        </w:rPr>
        <w:t xml:space="preserve">интерес к вопросам, которые </w:t>
      </w:r>
      <w:r w:rsidR="0010780E" w:rsidRPr="0075741E">
        <w:rPr>
          <w:rFonts w:ascii="Times New Roman" w:eastAsia="Times New Roman" w:hAnsi="Times New Roman" w:cs="Times New Roman"/>
          <w:bCs/>
          <w:i/>
          <w:sz w:val="28"/>
          <w:szCs w:val="28"/>
        </w:rPr>
        <w:t>лучше всего было бы не затраги</w:t>
      </w:r>
      <w:r w:rsidRPr="0075741E">
        <w:rPr>
          <w:rFonts w:ascii="Times New Roman" w:eastAsia="Times New Roman" w:hAnsi="Times New Roman" w:cs="Times New Roman"/>
          <w:bCs/>
          <w:i/>
          <w:sz w:val="28"/>
          <w:szCs w:val="28"/>
        </w:rPr>
        <w:t>вать. Во всех этих случаях же</w:t>
      </w:r>
      <w:r w:rsidR="0010780E" w:rsidRPr="0075741E">
        <w:rPr>
          <w:rFonts w:ascii="Times New Roman" w:eastAsia="Times New Roman" w:hAnsi="Times New Roman" w:cs="Times New Roman"/>
          <w:bCs/>
          <w:i/>
          <w:sz w:val="28"/>
          <w:szCs w:val="28"/>
        </w:rPr>
        <w:t>лательно максимально помочь ин</w:t>
      </w:r>
      <w:r w:rsidRPr="0075741E">
        <w:rPr>
          <w:rFonts w:ascii="Times New Roman" w:eastAsia="Times New Roman" w:hAnsi="Times New Roman" w:cs="Times New Roman"/>
          <w:bCs/>
          <w:i/>
          <w:sz w:val="28"/>
          <w:szCs w:val="28"/>
        </w:rPr>
        <w:t xml:space="preserve">тересующейся стороне. Когда </w:t>
      </w:r>
      <w:r w:rsidR="0010780E" w:rsidRPr="0075741E">
        <w:rPr>
          <w:rFonts w:ascii="Times New Roman" w:eastAsia="Times New Roman" w:hAnsi="Times New Roman" w:cs="Times New Roman"/>
          <w:bCs/>
          <w:i/>
          <w:sz w:val="28"/>
          <w:szCs w:val="28"/>
        </w:rPr>
        <w:t>предмет ее интереса носит дели</w:t>
      </w:r>
      <w:r w:rsidRPr="0075741E">
        <w:rPr>
          <w:rFonts w:ascii="Times New Roman" w:eastAsia="Times New Roman" w:hAnsi="Times New Roman" w:cs="Times New Roman"/>
          <w:bCs/>
          <w:i/>
          <w:sz w:val="28"/>
          <w:szCs w:val="28"/>
        </w:rPr>
        <w:t>катный характер, журналисты</w:t>
      </w:r>
      <w:r w:rsidR="0010780E" w:rsidRPr="0075741E">
        <w:rPr>
          <w:rFonts w:ascii="Times New Roman" w:eastAsia="Times New Roman" w:hAnsi="Times New Roman" w:cs="Times New Roman"/>
          <w:bCs/>
          <w:i/>
          <w:sz w:val="28"/>
          <w:szCs w:val="28"/>
        </w:rPr>
        <w:t xml:space="preserve"> могут согласиться не упорство</w:t>
      </w:r>
      <w:r w:rsidRPr="0075741E">
        <w:rPr>
          <w:rFonts w:ascii="Times New Roman" w:eastAsia="Times New Roman" w:hAnsi="Times New Roman" w:cs="Times New Roman"/>
          <w:bCs/>
          <w:i/>
          <w:sz w:val="28"/>
          <w:szCs w:val="28"/>
        </w:rPr>
        <w:t>вать в своих стремления</w:t>
      </w:r>
      <w:r w:rsidR="0010780E" w:rsidRPr="0075741E">
        <w:rPr>
          <w:rFonts w:ascii="Times New Roman" w:eastAsia="Times New Roman" w:hAnsi="Times New Roman" w:cs="Times New Roman"/>
          <w:bCs/>
          <w:i/>
          <w:sz w:val="28"/>
          <w:szCs w:val="28"/>
        </w:rPr>
        <w:t xml:space="preserve">х, если им откровенно объяснить </w:t>
      </w:r>
      <w:r w:rsidRPr="0075741E">
        <w:rPr>
          <w:rFonts w:ascii="Times New Roman" w:eastAsia="Times New Roman" w:hAnsi="Times New Roman" w:cs="Times New Roman"/>
          <w:bCs/>
          <w:i/>
          <w:sz w:val="28"/>
          <w:szCs w:val="28"/>
        </w:rPr>
        <w:t>причины. С другой стороны, с</w:t>
      </w:r>
      <w:r w:rsidR="0010780E" w:rsidRPr="0075741E">
        <w:rPr>
          <w:rFonts w:ascii="Times New Roman" w:eastAsia="Times New Roman" w:hAnsi="Times New Roman" w:cs="Times New Roman"/>
          <w:bCs/>
          <w:i/>
          <w:sz w:val="28"/>
          <w:szCs w:val="28"/>
        </w:rPr>
        <w:t>крытность, скорее всего, утвер</w:t>
      </w:r>
      <w:r w:rsidRPr="0075741E">
        <w:rPr>
          <w:rFonts w:ascii="Times New Roman" w:eastAsia="Times New Roman" w:hAnsi="Times New Roman" w:cs="Times New Roman"/>
          <w:bCs/>
          <w:i/>
          <w:sz w:val="28"/>
          <w:szCs w:val="28"/>
        </w:rPr>
        <w:t>дит их во мнении, что информация сенса</w:t>
      </w:r>
      <w:r w:rsidR="0010780E" w:rsidRPr="0075741E">
        <w:rPr>
          <w:rFonts w:ascii="Times New Roman" w:eastAsia="Times New Roman" w:hAnsi="Times New Roman" w:cs="Times New Roman"/>
          <w:bCs/>
          <w:i/>
          <w:sz w:val="28"/>
          <w:szCs w:val="28"/>
        </w:rPr>
        <w:t xml:space="preserve">ционна, и сделает их </w:t>
      </w:r>
      <w:r w:rsidRPr="0075741E">
        <w:rPr>
          <w:rFonts w:ascii="Times New Roman" w:eastAsia="Times New Roman" w:hAnsi="Times New Roman" w:cs="Times New Roman"/>
          <w:bCs/>
          <w:i/>
          <w:sz w:val="28"/>
          <w:szCs w:val="28"/>
        </w:rPr>
        <w:t>даже еще боле</w:t>
      </w:r>
      <w:r w:rsidR="0010780E" w:rsidRPr="0075741E">
        <w:rPr>
          <w:rFonts w:ascii="Times New Roman" w:eastAsia="Times New Roman" w:hAnsi="Times New Roman" w:cs="Times New Roman"/>
          <w:bCs/>
          <w:i/>
          <w:sz w:val="28"/>
          <w:szCs w:val="28"/>
        </w:rPr>
        <w:t xml:space="preserve">е настойчивыми в своих поисках. </w:t>
      </w:r>
      <w:r w:rsidRPr="0075741E">
        <w:rPr>
          <w:rFonts w:ascii="Times New Roman" w:eastAsia="Times New Roman" w:hAnsi="Times New Roman" w:cs="Times New Roman"/>
          <w:bCs/>
          <w:i/>
          <w:sz w:val="28"/>
          <w:szCs w:val="28"/>
        </w:rPr>
        <w:t>При передаче информации</w:t>
      </w:r>
      <w:r w:rsidR="0010780E" w:rsidRPr="0075741E">
        <w:rPr>
          <w:rFonts w:ascii="Times New Roman" w:eastAsia="Times New Roman" w:hAnsi="Times New Roman" w:cs="Times New Roman"/>
          <w:bCs/>
          <w:i/>
          <w:sz w:val="28"/>
          <w:szCs w:val="28"/>
        </w:rPr>
        <w:t xml:space="preserve"> журналистам необходимо разъяс</w:t>
      </w:r>
      <w:r w:rsidRPr="0075741E">
        <w:rPr>
          <w:rFonts w:ascii="Times New Roman" w:eastAsia="Times New Roman" w:hAnsi="Times New Roman" w:cs="Times New Roman"/>
          <w:bCs/>
          <w:i/>
          <w:sz w:val="28"/>
          <w:szCs w:val="28"/>
        </w:rPr>
        <w:t>нить, могут ли они цитировать</w:t>
      </w:r>
      <w:r w:rsidR="0010780E" w:rsidRPr="0075741E">
        <w:rPr>
          <w:rFonts w:ascii="Times New Roman" w:eastAsia="Times New Roman" w:hAnsi="Times New Roman" w:cs="Times New Roman"/>
          <w:bCs/>
          <w:i/>
          <w:sz w:val="28"/>
          <w:szCs w:val="28"/>
        </w:rPr>
        <w:t xml:space="preserve"> ее как официальное заявление</w:t>
      </w:r>
      <w:r w:rsidR="00463A9E" w:rsidRPr="0075741E">
        <w:rPr>
          <w:rFonts w:ascii="Times New Roman" w:eastAsia="Times New Roman" w:hAnsi="Times New Roman" w:cs="Times New Roman"/>
          <w:bCs/>
          <w:i/>
          <w:sz w:val="28"/>
          <w:szCs w:val="28"/>
        </w:rPr>
        <w:t>,</w:t>
      </w:r>
      <w:r w:rsidR="0010780E" w:rsidRPr="0075741E">
        <w:rPr>
          <w:rFonts w:ascii="Times New Roman" w:eastAsia="Times New Roman" w:hAnsi="Times New Roman" w:cs="Times New Roman"/>
          <w:bCs/>
          <w:i/>
          <w:sz w:val="28"/>
          <w:szCs w:val="28"/>
        </w:rPr>
        <w:t xml:space="preserve"> и </w:t>
      </w:r>
      <w:r w:rsidRPr="0075741E">
        <w:rPr>
          <w:rFonts w:ascii="Times New Roman" w:eastAsia="Times New Roman" w:hAnsi="Times New Roman" w:cs="Times New Roman"/>
          <w:bCs/>
          <w:i/>
          <w:sz w:val="28"/>
          <w:szCs w:val="28"/>
        </w:rPr>
        <w:t>сделано ли оно частным лиц</w:t>
      </w:r>
      <w:r w:rsidR="0010780E" w:rsidRPr="0075741E">
        <w:rPr>
          <w:rFonts w:ascii="Times New Roman" w:eastAsia="Times New Roman" w:hAnsi="Times New Roman" w:cs="Times New Roman"/>
          <w:bCs/>
          <w:i/>
          <w:sz w:val="28"/>
          <w:szCs w:val="28"/>
        </w:rPr>
        <w:t xml:space="preserve">ом или же им нужно ссылаться на </w:t>
      </w:r>
      <w:r w:rsidRPr="0075741E">
        <w:rPr>
          <w:rFonts w:ascii="Times New Roman" w:eastAsia="Times New Roman" w:hAnsi="Times New Roman" w:cs="Times New Roman"/>
          <w:bCs/>
          <w:i/>
          <w:sz w:val="28"/>
          <w:szCs w:val="28"/>
        </w:rPr>
        <w:t xml:space="preserve">представителя организации. С </w:t>
      </w:r>
      <w:r w:rsidR="0010780E" w:rsidRPr="0075741E">
        <w:rPr>
          <w:rFonts w:ascii="Times New Roman" w:eastAsia="Times New Roman" w:hAnsi="Times New Roman" w:cs="Times New Roman"/>
          <w:bCs/>
          <w:i/>
          <w:sz w:val="28"/>
          <w:szCs w:val="28"/>
        </w:rPr>
        <w:t>другой стороны, журналисту нуж</w:t>
      </w:r>
      <w:r w:rsidRPr="0075741E">
        <w:rPr>
          <w:rFonts w:ascii="Times New Roman" w:eastAsia="Times New Roman" w:hAnsi="Times New Roman" w:cs="Times New Roman"/>
          <w:bCs/>
          <w:i/>
          <w:sz w:val="28"/>
          <w:szCs w:val="28"/>
        </w:rPr>
        <w:t>но сказать, что он может и</w:t>
      </w:r>
      <w:r w:rsidR="0010780E" w:rsidRPr="0075741E">
        <w:rPr>
          <w:rFonts w:ascii="Times New Roman" w:eastAsia="Times New Roman" w:hAnsi="Times New Roman" w:cs="Times New Roman"/>
          <w:bCs/>
          <w:i/>
          <w:sz w:val="28"/>
          <w:szCs w:val="28"/>
        </w:rPr>
        <w:t>спользовать полученную информа</w:t>
      </w:r>
      <w:r w:rsidRPr="0075741E">
        <w:rPr>
          <w:rFonts w:ascii="Times New Roman" w:eastAsia="Times New Roman" w:hAnsi="Times New Roman" w:cs="Times New Roman"/>
          <w:bCs/>
          <w:i/>
          <w:sz w:val="28"/>
          <w:szCs w:val="28"/>
        </w:rPr>
        <w:t>цию, не ссылаясь на источник, и</w:t>
      </w:r>
      <w:r w:rsidR="0010780E" w:rsidRPr="0075741E">
        <w:rPr>
          <w:rFonts w:ascii="Times New Roman" w:eastAsia="Times New Roman" w:hAnsi="Times New Roman" w:cs="Times New Roman"/>
          <w:bCs/>
          <w:i/>
          <w:sz w:val="28"/>
          <w:szCs w:val="28"/>
        </w:rPr>
        <w:t>ли указать, что она носит стро</w:t>
      </w:r>
      <w:r w:rsidRPr="0075741E">
        <w:rPr>
          <w:rFonts w:ascii="Times New Roman" w:eastAsia="Times New Roman" w:hAnsi="Times New Roman" w:cs="Times New Roman"/>
          <w:bCs/>
          <w:i/>
          <w:sz w:val="28"/>
          <w:szCs w:val="28"/>
        </w:rPr>
        <w:t>го конфиденциальный харак</w:t>
      </w:r>
      <w:r w:rsidR="0010780E" w:rsidRPr="0075741E">
        <w:rPr>
          <w:rFonts w:ascii="Times New Roman" w:eastAsia="Times New Roman" w:hAnsi="Times New Roman" w:cs="Times New Roman"/>
          <w:bCs/>
          <w:i/>
          <w:sz w:val="28"/>
          <w:szCs w:val="28"/>
        </w:rPr>
        <w:t>тер и не должна появляться в пе</w:t>
      </w:r>
      <w:r w:rsidRPr="0075741E">
        <w:rPr>
          <w:rFonts w:ascii="Times New Roman" w:eastAsia="Times New Roman" w:hAnsi="Times New Roman" w:cs="Times New Roman"/>
          <w:bCs/>
          <w:i/>
          <w:sz w:val="28"/>
          <w:szCs w:val="28"/>
        </w:rPr>
        <w:t>чати.</w:t>
      </w:r>
    </w:p>
    <w:p w14:paraId="1D6F40FB" w14:textId="501CADCE" w:rsidR="0010780E" w:rsidRPr="0075741E" w:rsidRDefault="0010780E" w:rsidP="0010780E">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3</w:t>
      </w:r>
    </w:p>
    <w:p w14:paraId="7744A2C1" w14:textId="116CC68E" w:rsidR="0010780E" w:rsidRPr="0075741E" w:rsidRDefault="0010780E"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75741E">
        <w:rPr>
          <w:rFonts w:ascii="Times New Roman" w:eastAsia="Times New Roman" w:hAnsi="Times New Roman" w:cs="Times New Roman"/>
          <w:bCs/>
          <w:i/>
          <w:sz w:val="28"/>
          <w:szCs w:val="28"/>
        </w:rPr>
        <w:t xml:space="preserve">Лучшей политикой общения со средствами массовой информации является ваше доверие к ним. Сообщайте прессе как можно больше, даже сведения о конфиденциальных материалах, а затем оговаривайте, какие разделы нельзя публиковать и почему. Целесообразно культивировать сбалансированный взгляд на комментарии в прессе. Популярная пресса обычно предпочитает сенсационные сообщения материалам о планомерном прогрессе, какое бы значение последние ни имели для процветания нации или региона. Тем не менее, существует много способов обратить на себя </w:t>
      </w:r>
      <w:r w:rsidRPr="0075741E">
        <w:rPr>
          <w:rFonts w:ascii="Times New Roman" w:eastAsia="Times New Roman" w:hAnsi="Times New Roman" w:cs="Times New Roman"/>
          <w:bCs/>
          <w:i/>
          <w:sz w:val="28"/>
          <w:szCs w:val="28"/>
        </w:rPr>
        <w:lastRenderedPageBreak/>
        <w:t>внимание печати, если осмыслить потребности газет и других периодических изданий. Все газеты готовы помещать не очень приятные новости, даже если они не совсем соответствуют редакционной политике или вкусу читателей. Пресса всегда будет приветствовать любую статью или заметку, содержащую элементы новостей, лишь бы этот материал был своевременным и точным.</w:t>
      </w:r>
    </w:p>
    <w:p w14:paraId="18CCF05B" w14:textId="1509E132" w:rsidR="005F3011" w:rsidRPr="0075741E" w:rsidRDefault="0010780E"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4</w:t>
      </w:r>
    </w:p>
    <w:p w14:paraId="092D8DCE" w14:textId="4C1DF866" w:rsidR="005F3011" w:rsidRPr="00AE4EFC" w:rsidRDefault="0010780E"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В настоящее время в прессе в основном публикуются статьи и очерки, которые дают фоновую информацию к новостям, или же статьи и очерки конъюнктурного или общего характера. Как раз здесь и существуют превосходные возможности сотрудничества с журналистами в выдвижении на первый план каких-либо особых интересов. Им требуется постоянный поток идей и проблем, которые они могли бы использовать, и, как правило, они готовы выслушать любые конструктивные предложения. Может показаться, что такая ситуация открывает возможность для оказания неподобающего давления или даже для подкупа, однако на самом деле случаи коррупции редки, поскольку неразумные действия часто дискредитируют цель. Постепенно между представителями и специалистами в сфере паблик рилейшнз складываются новые профессиональные отношения. Пресса начинает осознавать ценность контактов с организациями, используя которые может быстро получить достоверную информацию. Компетентные специалисты в области паблик рилейшнз, в свою очередь, с уважением относятся к роли представителей прессы в предоставлении общественности сбалансированной информации, понимают проблемы, связанные с целесообразностью публикаций и органичностью их объема. Другой важный фактор заключается в том, что пресса признает роль специалистов в области паблик рилейшнз в разъяснении того, насколько важно, чтобы процесс управления отличался честностью и полной открытостью.</w:t>
      </w:r>
    </w:p>
    <w:p w14:paraId="33A5DAE6" w14:textId="34CF332D" w:rsidR="005F3011" w:rsidRPr="0075741E" w:rsidRDefault="0010780E"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5</w:t>
      </w:r>
    </w:p>
    <w:p w14:paraId="7CCB72D5" w14:textId="7EE0BD75" w:rsidR="005F3011" w:rsidRPr="00AE4EFC" w:rsidRDefault="00463A9E" w:rsidP="00463A9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lastRenderedPageBreak/>
        <w:t>Иногда внезапно происходят инциденты, которые никто не мог предусмотреть. Примером может служить случай с «Тайленолом», происшедший в США в 1982 г., когда кто-то добавил цианистый калий в это популярное средство от головной боли, что послужило причиной смерти нескольких человек. К недавним потрясениям относится возврат из торговли консервированного детского питания из-за преступного нарушения технологии. Другие примеры можно привести из области фармацевтической промышленности, где лекарства часто имеют опасные неожиданные побочные эффекты. Большая часть нашей работы в качестве специалистов по паблик рилейшнз предсказуема и может заранее планироваться соответствующим образом. Связи с общественностью в кризисной ситуации - явление довольно редкое, и большинство из нас с такими ситуациями вообще не встретятся никогда, но, если вы работаете в потенциально опасной области, где это может случиться, вам необходимо иметь план на случай такой опасности. Приоритеты, которые следует включить в кризисный план, будут зависеть от вашей уязвимости, но все компании должны уделить внимание этому вопросу, застраховав себя от крупных неприятностей в будущем.</w:t>
      </w:r>
    </w:p>
    <w:p w14:paraId="0ED12532" w14:textId="088CB407" w:rsidR="00463A9E" w:rsidRPr="0075741E" w:rsidRDefault="00463A9E" w:rsidP="00463A9E">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6</w:t>
      </w:r>
    </w:p>
    <w:p w14:paraId="240147F2" w14:textId="07F5DB1F" w:rsidR="005F3011" w:rsidRPr="00AE4EFC" w:rsidRDefault="00463A9E" w:rsidP="00463A9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Пресс-конференции являются весьма эффективным методом передачи прессе информации, если пользоваться им разумно. Однако некоторые организации никогда не упускают случая провести прием или пресс-конференцию для представителей прессы. Это может быть вызвано тем, что либо директор организации вообразил себя выдающимся оратором, либо настойчивость проявляют его консультанты по связям с общественностью, демонстрируя свою активность от имени клиентов. Если есть возможность распространить какую-нибудь информацию через пресс</w:t>
      </w:r>
      <w:r w:rsidRPr="00AE4EFC">
        <w:rPr>
          <w:rFonts w:ascii="Times New Roman" w:eastAsia="Times New Roman" w:hAnsi="Times New Roman" w:cs="Times New Roman"/>
          <w:bCs/>
          <w:i/>
          <w:sz w:val="28"/>
          <w:szCs w:val="28"/>
        </w:rPr>
        <w:tab/>
        <w:t xml:space="preserve">релиз, не стоит созывать ради этого пресс-конференцию. Обычно пресс-конференция проводится только тогда, когда возникает необходимость в демонстрации каких-то образцов или других предметов </w:t>
      </w:r>
      <w:r w:rsidRPr="00AE4EFC">
        <w:rPr>
          <w:rFonts w:ascii="Times New Roman" w:eastAsia="Times New Roman" w:hAnsi="Times New Roman" w:cs="Times New Roman"/>
          <w:bCs/>
          <w:i/>
          <w:sz w:val="28"/>
          <w:szCs w:val="28"/>
        </w:rPr>
        <w:lastRenderedPageBreak/>
        <w:t>или когда речь идет о важной теме, по которой у присутствующих журналистов могут возникнуть вопросы. Пресс-конференции также дают прекрасную возможность для передачи закулисной информации «без записи», появление которой в печати было бы нежелательным. Не забывайте, как это иногда случается, предупреждать прессу о том, что эта информация является неофициальной.</w:t>
      </w:r>
    </w:p>
    <w:p w14:paraId="6031DE69" w14:textId="7DE3FA51" w:rsidR="005F3011" w:rsidRPr="0075741E" w:rsidRDefault="00463A9E"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7</w:t>
      </w:r>
    </w:p>
    <w:p w14:paraId="2E06EF43" w14:textId="26249ACD" w:rsidR="00463A9E" w:rsidRPr="00AE4EFC" w:rsidRDefault="00463A9E" w:rsidP="00FB48D8">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Если пресс</w:t>
      </w:r>
      <w:r w:rsidRPr="00AE4EFC">
        <w:rPr>
          <w:rFonts w:ascii="Times New Roman" w:eastAsia="Times New Roman" w:hAnsi="Times New Roman" w:cs="Times New Roman"/>
          <w:bCs/>
          <w:i/>
          <w:sz w:val="28"/>
          <w:szCs w:val="28"/>
        </w:rPr>
        <w:tab/>
        <w:t>конференция представляет большой интерес, очень важно подобрать для всех органов печати день и время, которые бы устроили различны</w:t>
      </w:r>
      <w:r w:rsidR="00FB48D8" w:rsidRPr="00AE4EFC">
        <w:rPr>
          <w:rFonts w:ascii="Times New Roman" w:eastAsia="Times New Roman" w:hAnsi="Times New Roman" w:cs="Times New Roman"/>
          <w:bCs/>
          <w:i/>
          <w:sz w:val="28"/>
          <w:szCs w:val="28"/>
        </w:rPr>
        <w:t xml:space="preserve">х представителей прессы. </w:t>
      </w:r>
      <w:r w:rsidRPr="00AE4EFC">
        <w:rPr>
          <w:rFonts w:ascii="Times New Roman" w:eastAsia="Times New Roman" w:hAnsi="Times New Roman" w:cs="Times New Roman"/>
          <w:bCs/>
          <w:i/>
          <w:sz w:val="28"/>
          <w:szCs w:val="28"/>
        </w:rPr>
        <w:t>Утренние газеты неохотно публик</w:t>
      </w:r>
      <w:r w:rsidR="00FB48D8" w:rsidRPr="00AE4EFC">
        <w:rPr>
          <w:rFonts w:ascii="Times New Roman" w:eastAsia="Times New Roman" w:hAnsi="Times New Roman" w:cs="Times New Roman"/>
          <w:bCs/>
          <w:i/>
          <w:sz w:val="28"/>
          <w:szCs w:val="28"/>
        </w:rPr>
        <w:t xml:space="preserve">уют материалы, которые были </w:t>
      </w:r>
      <w:r w:rsidRPr="00AE4EFC">
        <w:rPr>
          <w:rFonts w:ascii="Times New Roman" w:eastAsia="Times New Roman" w:hAnsi="Times New Roman" w:cs="Times New Roman"/>
          <w:bCs/>
          <w:i/>
          <w:sz w:val="28"/>
          <w:szCs w:val="28"/>
        </w:rPr>
        <w:t>напе</w:t>
      </w:r>
      <w:r w:rsidR="00FB48D8" w:rsidRPr="00AE4EFC">
        <w:rPr>
          <w:rFonts w:ascii="Times New Roman" w:eastAsia="Times New Roman" w:hAnsi="Times New Roman" w:cs="Times New Roman"/>
          <w:bCs/>
          <w:i/>
          <w:sz w:val="28"/>
          <w:szCs w:val="28"/>
        </w:rPr>
        <w:t xml:space="preserve">чатаны </w:t>
      </w:r>
      <w:r w:rsidRPr="00AE4EFC">
        <w:rPr>
          <w:rFonts w:ascii="Times New Roman" w:eastAsia="Times New Roman" w:hAnsi="Times New Roman" w:cs="Times New Roman"/>
          <w:bCs/>
          <w:i/>
          <w:sz w:val="28"/>
          <w:szCs w:val="28"/>
        </w:rPr>
        <w:t>накануне вечерними</w:t>
      </w:r>
      <w:r w:rsidR="00FB48D8" w:rsidRPr="00AE4EFC">
        <w:rPr>
          <w:rFonts w:ascii="Times New Roman" w:eastAsia="Times New Roman" w:hAnsi="Times New Roman" w:cs="Times New Roman"/>
          <w:bCs/>
          <w:i/>
          <w:sz w:val="28"/>
          <w:szCs w:val="28"/>
        </w:rPr>
        <w:t xml:space="preserve"> газетами или о которых уже </w:t>
      </w:r>
      <w:r w:rsidRPr="00AE4EFC">
        <w:rPr>
          <w:rFonts w:ascii="Times New Roman" w:eastAsia="Times New Roman" w:hAnsi="Times New Roman" w:cs="Times New Roman"/>
          <w:bCs/>
          <w:i/>
          <w:sz w:val="28"/>
          <w:szCs w:val="28"/>
        </w:rPr>
        <w:t>сооб</w:t>
      </w:r>
      <w:r w:rsidR="00FB48D8" w:rsidRPr="00AE4EFC">
        <w:rPr>
          <w:rFonts w:ascii="Times New Roman" w:eastAsia="Times New Roman" w:hAnsi="Times New Roman" w:cs="Times New Roman"/>
          <w:bCs/>
          <w:i/>
          <w:sz w:val="28"/>
          <w:szCs w:val="28"/>
        </w:rPr>
        <w:t xml:space="preserve">щалось в вечерних </w:t>
      </w:r>
      <w:r w:rsidRPr="00AE4EFC">
        <w:rPr>
          <w:rFonts w:ascii="Times New Roman" w:eastAsia="Times New Roman" w:hAnsi="Times New Roman" w:cs="Times New Roman"/>
          <w:bCs/>
          <w:i/>
          <w:sz w:val="28"/>
          <w:szCs w:val="28"/>
        </w:rPr>
        <w:t>выпуск</w:t>
      </w:r>
      <w:r w:rsidR="00FB48D8" w:rsidRPr="00AE4EFC">
        <w:rPr>
          <w:rFonts w:ascii="Times New Roman" w:eastAsia="Times New Roman" w:hAnsi="Times New Roman" w:cs="Times New Roman"/>
          <w:bCs/>
          <w:i/>
          <w:sz w:val="28"/>
          <w:szCs w:val="28"/>
        </w:rPr>
        <w:t>ах радио и телевизионных новостей. Обычно пресс-</w:t>
      </w:r>
      <w:r w:rsidRPr="00AE4EFC">
        <w:rPr>
          <w:rFonts w:ascii="Times New Roman" w:eastAsia="Times New Roman" w:hAnsi="Times New Roman" w:cs="Times New Roman"/>
          <w:bCs/>
          <w:i/>
          <w:sz w:val="28"/>
          <w:szCs w:val="28"/>
        </w:rPr>
        <w:t>конференц</w:t>
      </w:r>
      <w:r w:rsidR="00FB48D8" w:rsidRPr="00AE4EFC">
        <w:rPr>
          <w:rFonts w:ascii="Times New Roman" w:eastAsia="Times New Roman" w:hAnsi="Times New Roman" w:cs="Times New Roman"/>
          <w:bCs/>
          <w:i/>
          <w:sz w:val="28"/>
          <w:szCs w:val="28"/>
        </w:rPr>
        <w:t xml:space="preserve">ии происходят от 11.00 до 11.30 </w:t>
      </w:r>
      <w:r w:rsidRPr="00AE4EFC">
        <w:rPr>
          <w:rFonts w:ascii="Times New Roman" w:eastAsia="Times New Roman" w:hAnsi="Times New Roman" w:cs="Times New Roman"/>
          <w:bCs/>
          <w:i/>
          <w:sz w:val="28"/>
          <w:szCs w:val="28"/>
        </w:rPr>
        <w:t>или от 14.30 до 15.00. В утрен</w:t>
      </w:r>
      <w:r w:rsidR="00FB48D8" w:rsidRPr="00AE4EFC">
        <w:rPr>
          <w:rFonts w:ascii="Times New Roman" w:eastAsia="Times New Roman" w:hAnsi="Times New Roman" w:cs="Times New Roman"/>
          <w:bCs/>
          <w:i/>
          <w:sz w:val="28"/>
          <w:szCs w:val="28"/>
        </w:rPr>
        <w:t xml:space="preserve">ние часы лучше проводить пресс </w:t>
      </w:r>
      <w:r w:rsidRPr="00AE4EFC">
        <w:rPr>
          <w:rFonts w:ascii="Times New Roman" w:eastAsia="Times New Roman" w:hAnsi="Times New Roman" w:cs="Times New Roman"/>
          <w:bCs/>
          <w:i/>
          <w:sz w:val="28"/>
          <w:szCs w:val="28"/>
        </w:rPr>
        <w:t>конференцию по технической тематике, чтобы дать время ежедневным изданиям подготовит</w:t>
      </w:r>
      <w:r w:rsidR="00FB48D8" w:rsidRPr="00AE4EFC">
        <w:rPr>
          <w:rFonts w:ascii="Times New Roman" w:eastAsia="Times New Roman" w:hAnsi="Times New Roman" w:cs="Times New Roman"/>
          <w:bCs/>
          <w:i/>
          <w:sz w:val="28"/>
          <w:szCs w:val="28"/>
        </w:rPr>
        <w:t>ь полновесный репортаж, а крат</w:t>
      </w:r>
      <w:r w:rsidRPr="00AE4EFC">
        <w:rPr>
          <w:rFonts w:ascii="Times New Roman" w:eastAsia="Times New Roman" w:hAnsi="Times New Roman" w:cs="Times New Roman"/>
          <w:bCs/>
          <w:i/>
          <w:sz w:val="28"/>
          <w:szCs w:val="28"/>
        </w:rPr>
        <w:t>кие сообщения в вечерней пр</w:t>
      </w:r>
      <w:r w:rsidR="00FB48D8" w:rsidRPr="00AE4EFC">
        <w:rPr>
          <w:rFonts w:ascii="Times New Roman" w:eastAsia="Times New Roman" w:hAnsi="Times New Roman" w:cs="Times New Roman"/>
          <w:bCs/>
          <w:i/>
          <w:sz w:val="28"/>
          <w:szCs w:val="28"/>
        </w:rPr>
        <w:t>ессе не вызовут у них беспокой</w:t>
      </w:r>
      <w:r w:rsidRPr="00AE4EFC">
        <w:rPr>
          <w:rFonts w:ascii="Times New Roman" w:eastAsia="Times New Roman" w:hAnsi="Times New Roman" w:cs="Times New Roman"/>
          <w:bCs/>
          <w:i/>
          <w:sz w:val="28"/>
          <w:szCs w:val="28"/>
        </w:rPr>
        <w:t>ства. Если только материал н</w:t>
      </w:r>
      <w:r w:rsidR="00FB48D8" w:rsidRPr="00AE4EFC">
        <w:rPr>
          <w:rFonts w:ascii="Times New Roman" w:eastAsia="Times New Roman" w:hAnsi="Times New Roman" w:cs="Times New Roman"/>
          <w:bCs/>
          <w:i/>
          <w:sz w:val="28"/>
          <w:szCs w:val="28"/>
        </w:rPr>
        <w:t xml:space="preserve">е предназначен для коммерческих </w:t>
      </w:r>
      <w:r w:rsidRPr="00AE4EFC">
        <w:rPr>
          <w:rFonts w:ascii="Times New Roman" w:eastAsia="Times New Roman" w:hAnsi="Times New Roman" w:cs="Times New Roman"/>
          <w:bCs/>
          <w:i/>
          <w:sz w:val="28"/>
          <w:szCs w:val="28"/>
        </w:rPr>
        <w:t xml:space="preserve">и технических еженедельных </w:t>
      </w:r>
      <w:r w:rsidR="00FB48D8" w:rsidRPr="00AE4EFC">
        <w:rPr>
          <w:rFonts w:ascii="Times New Roman" w:eastAsia="Times New Roman" w:hAnsi="Times New Roman" w:cs="Times New Roman"/>
          <w:bCs/>
          <w:i/>
          <w:sz w:val="28"/>
          <w:szCs w:val="28"/>
        </w:rPr>
        <w:t>изданий, то неразумно проводить пресс-</w:t>
      </w:r>
      <w:r w:rsidRPr="00AE4EFC">
        <w:rPr>
          <w:rFonts w:ascii="Times New Roman" w:eastAsia="Times New Roman" w:hAnsi="Times New Roman" w:cs="Times New Roman"/>
          <w:bCs/>
          <w:i/>
          <w:sz w:val="28"/>
          <w:szCs w:val="28"/>
        </w:rPr>
        <w:t xml:space="preserve">конференцию позже 15 </w:t>
      </w:r>
      <w:r w:rsidR="00FB48D8" w:rsidRPr="00AE4EFC">
        <w:rPr>
          <w:rFonts w:ascii="Times New Roman" w:eastAsia="Times New Roman" w:hAnsi="Times New Roman" w:cs="Times New Roman"/>
          <w:bCs/>
          <w:i/>
          <w:sz w:val="28"/>
          <w:szCs w:val="28"/>
        </w:rPr>
        <w:t>часов, так как в наше время ут</w:t>
      </w:r>
      <w:r w:rsidRPr="00AE4EFC">
        <w:rPr>
          <w:rFonts w:ascii="Times New Roman" w:eastAsia="Times New Roman" w:hAnsi="Times New Roman" w:cs="Times New Roman"/>
          <w:bCs/>
          <w:i/>
          <w:sz w:val="28"/>
          <w:szCs w:val="28"/>
        </w:rPr>
        <w:t>ре</w:t>
      </w:r>
      <w:r w:rsidR="00FB48D8" w:rsidRPr="00AE4EFC">
        <w:rPr>
          <w:rFonts w:ascii="Times New Roman" w:eastAsia="Times New Roman" w:hAnsi="Times New Roman" w:cs="Times New Roman"/>
          <w:bCs/>
          <w:i/>
          <w:sz w:val="28"/>
          <w:szCs w:val="28"/>
        </w:rPr>
        <w:t xml:space="preserve">нние газеты выходят очень рано. </w:t>
      </w:r>
      <w:r w:rsidRPr="00AE4EFC">
        <w:rPr>
          <w:rFonts w:ascii="Times New Roman" w:eastAsia="Times New Roman" w:hAnsi="Times New Roman" w:cs="Times New Roman"/>
          <w:bCs/>
          <w:i/>
          <w:sz w:val="28"/>
          <w:szCs w:val="28"/>
        </w:rPr>
        <w:t>Также очень важен выбор</w:t>
      </w:r>
      <w:r w:rsidR="00FB48D8" w:rsidRPr="00AE4EFC">
        <w:rPr>
          <w:rFonts w:ascii="Times New Roman" w:eastAsia="Times New Roman" w:hAnsi="Times New Roman" w:cs="Times New Roman"/>
          <w:bCs/>
          <w:i/>
          <w:sz w:val="28"/>
          <w:szCs w:val="28"/>
        </w:rPr>
        <w:t xml:space="preserve"> подходящего дня. Иногда выбора </w:t>
      </w:r>
      <w:r w:rsidRPr="00AE4EFC">
        <w:rPr>
          <w:rFonts w:ascii="Times New Roman" w:eastAsia="Times New Roman" w:hAnsi="Times New Roman" w:cs="Times New Roman"/>
          <w:bCs/>
          <w:i/>
          <w:sz w:val="28"/>
          <w:szCs w:val="28"/>
        </w:rPr>
        <w:t>нет, поскольку заявление дол</w:t>
      </w:r>
      <w:r w:rsidR="00FB48D8" w:rsidRPr="00AE4EFC">
        <w:rPr>
          <w:rFonts w:ascii="Times New Roman" w:eastAsia="Times New Roman" w:hAnsi="Times New Roman" w:cs="Times New Roman"/>
          <w:bCs/>
          <w:i/>
          <w:sz w:val="28"/>
          <w:szCs w:val="28"/>
        </w:rPr>
        <w:t xml:space="preserve">жно быть сделано в определенный </w:t>
      </w:r>
      <w:r w:rsidRPr="00AE4EFC">
        <w:rPr>
          <w:rFonts w:ascii="Times New Roman" w:eastAsia="Times New Roman" w:hAnsi="Times New Roman" w:cs="Times New Roman"/>
          <w:bCs/>
          <w:i/>
          <w:sz w:val="28"/>
          <w:szCs w:val="28"/>
        </w:rPr>
        <w:t>день. Тем не менее</w:t>
      </w:r>
      <w:r w:rsidR="00FB48D8" w:rsidRPr="00AE4EFC">
        <w:rPr>
          <w:rFonts w:ascii="Times New Roman" w:eastAsia="Times New Roman" w:hAnsi="Times New Roman" w:cs="Times New Roman"/>
          <w:bCs/>
          <w:i/>
          <w:sz w:val="28"/>
          <w:szCs w:val="28"/>
        </w:rPr>
        <w:t>,</w:t>
      </w:r>
      <w:r w:rsidRPr="00AE4EFC">
        <w:rPr>
          <w:rFonts w:ascii="Times New Roman" w:eastAsia="Times New Roman" w:hAnsi="Times New Roman" w:cs="Times New Roman"/>
          <w:bCs/>
          <w:i/>
          <w:sz w:val="28"/>
          <w:szCs w:val="28"/>
        </w:rPr>
        <w:t xml:space="preserve"> если есть выбор, необходимо п</w:t>
      </w:r>
      <w:r w:rsidR="00FB48D8" w:rsidRPr="00AE4EFC">
        <w:rPr>
          <w:rFonts w:ascii="Times New Roman" w:eastAsia="Times New Roman" w:hAnsi="Times New Roman" w:cs="Times New Roman"/>
          <w:bCs/>
          <w:i/>
          <w:sz w:val="28"/>
          <w:szCs w:val="28"/>
        </w:rPr>
        <w:t xml:space="preserve">озаботиться о </w:t>
      </w:r>
      <w:r w:rsidRPr="00AE4EFC">
        <w:rPr>
          <w:rFonts w:ascii="Times New Roman" w:eastAsia="Times New Roman" w:hAnsi="Times New Roman" w:cs="Times New Roman"/>
          <w:bCs/>
          <w:i/>
          <w:sz w:val="28"/>
          <w:szCs w:val="28"/>
        </w:rPr>
        <w:t>том, чтобы избежать наклад</w:t>
      </w:r>
      <w:r w:rsidR="00FB48D8" w:rsidRPr="00AE4EFC">
        <w:rPr>
          <w:rFonts w:ascii="Times New Roman" w:eastAsia="Times New Roman" w:hAnsi="Times New Roman" w:cs="Times New Roman"/>
          <w:bCs/>
          <w:i/>
          <w:sz w:val="28"/>
          <w:szCs w:val="28"/>
        </w:rPr>
        <w:t>ок и пресс</w:t>
      </w:r>
      <w:r w:rsidR="00FB48D8" w:rsidRPr="00AE4EFC">
        <w:rPr>
          <w:rFonts w:ascii="Times New Roman" w:eastAsia="Times New Roman" w:hAnsi="Times New Roman" w:cs="Times New Roman"/>
          <w:bCs/>
          <w:i/>
          <w:sz w:val="28"/>
          <w:szCs w:val="28"/>
        </w:rPr>
        <w:tab/>
        <w:t>конференция не совпадала с какими-</w:t>
      </w:r>
      <w:r w:rsidRPr="00AE4EFC">
        <w:rPr>
          <w:rFonts w:ascii="Times New Roman" w:eastAsia="Times New Roman" w:hAnsi="Times New Roman" w:cs="Times New Roman"/>
          <w:bCs/>
          <w:i/>
          <w:sz w:val="28"/>
          <w:szCs w:val="28"/>
        </w:rPr>
        <w:t xml:space="preserve">нибудь другими </w:t>
      </w:r>
      <w:r w:rsidR="00FB48D8" w:rsidRPr="00AE4EFC">
        <w:rPr>
          <w:rFonts w:ascii="Times New Roman" w:eastAsia="Times New Roman" w:hAnsi="Times New Roman" w:cs="Times New Roman"/>
          <w:bCs/>
          <w:i/>
          <w:sz w:val="28"/>
          <w:szCs w:val="28"/>
        </w:rPr>
        <w:t xml:space="preserve">важными событиями, которые </w:t>
      </w:r>
      <w:r w:rsidRPr="00AE4EFC">
        <w:rPr>
          <w:rFonts w:ascii="Times New Roman" w:eastAsia="Times New Roman" w:hAnsi="Times New Roman" w:cs="Times New Roman"/>
          <w:bCs/>
          <w:i/>
          <w:sz w:val="28"/>
          <w:szCs w:val="28"/>
        </w:rPr>
        <w:t>могут отвлечь прессу и затм</w:t>
      </w:r>
      <w:r w:rsidR="00FB48D8" w:rsidRPr="00AE4EFC">
        <w:rPr>
          <w:rFonts w:ascii="Times New Roman" w:eastAsia="Times New Roman" w:hAnsi="Times New Roman" w:cs="Times New Roman"/>
          <w:bCs/>
          <w:i/>
          <w:sz w:val="28"/>
          <w:szCs w:val="28"/>
        </w:rPr>
        <w:t>ить сообщение о пресс-конферен</w:t>
      </w:r>
      <w:r w:rsidRPr="00AE4EFC">
        <w:rPr>
          <w:rFonts w:ascii="Times New Roman" w:eastAsia="Times New Roman" w:hAnsi="Times New Roman" w:cs="Times New Roman"/>
          <w:bCs/>
          <w:i/>
          <w:sz w:val="28"/>
          <w:szCs w:val="28"/>
        </w:rPr>
        <w:t>ции в газетах. Было бы неразу</w:t>
      </w:r>
      <w:r w:rsidR="00FB48D8" w:rsidRPr="00AE4EFC">
        <w:rPr>
          <w:rFonts w:ascii="Times New Roman" w:eastAsia="Times New Roman" w:hAnsi="Times New Roman" w:cs="Times New Roman"/>
          <w:bCs/>
          <w:i/>
          <w:sz w:val="28"/>
          <w:szCs w:val="28"/>
        </w:rPr>
        <w:t>мно, например, проводить пресс-</w:t>
      </w:r>
      <w:r w:rsidRPr="00AE4EFC">
        <w:rPr>
          <w:rFonts w:ascii="Times New Roman" w:eastAsia="Times New Roman" w:hAnsi="Times New Roman" w:cs="Times New Roman"/>
          <w:bCs/>
          <w:i/>
          <w:sz w:val="28"/>
          <w:szCs w:val="28"/>
        </w:rPr>
        <w:t>конфере</w:t>
      </w:r>
      <w:r w:rsidR="00FB48D8" w:rsidRPr="00AE4EFC">
        <w:rPr>
          <w:rFonts w:ascii="Times New Roman" w:eastAsia="Times New Roman" w:hAnsi="Times New Roman" w:cs="Times New Roman"/>
          <w:bCs/>
          <w:i/>
          <w:sz w:val="28"/>
          <w:szCs w:val="28"/>
        </w:rPr>
        <w:t>нцию какой-</w:t>
      </w:r>
      <w:r w:rsidRPr="00AE4EFC">
        <w:rPr>
          <w:rFonts w:ascii="Times New Roman" w:eastAsia="Times New Roman" w:hAnsi="Times New Roman" w:cs="Times New Roman"/>
          <w:bCs/>
          <w:i/>
          <w:sz w:val="28"/>
          <w:szCs w:val="28"/>
        </w:rPr>
        <w:t>нибуд</w:t>
      </w:r>
      <w:r w:rsidR="00FB48D8" w:rsidRPr="00AE4EFC">
        <w:rPr>
          <w:rFonts w:ascii="Times New Roman" w:eastAsia="Times New Roman" w:hAnsi="Times New Roman" w:cs="Times New Roman"/>
          <w:bCs/>
          <w:i/>
          <w:sz w:val="28"/>
          <w:szCs w:val="28"/>
        </w:rPr>
        <w:t>ь фирме по производству автомо</w:t>
      </w:r>
      <w:r w:rsidRPr="00AE4EFC">
        <w:rPr>
          <w:rFonts w:ascii="Times New Roman" w:eastAsia="Times New Roman" w:hAnsi="Times New Roman" w:cs="Times New Roman"/>
          <w:bCs/>
          <w:i/>
          <w:sz w:val="28"/>
          <w:szCs w:val="28"/>
        </w:rPr>
        <w:t>бильных принадлежностей в</w:t>
      </w:r>
      <w:r w:rsidR="00FB48D8" w:rsidRPr="00AE4EFC">
        <w:rPr>
          <w:rFonts w:ascii="Times New Roman" w:eastAsia="Times New Roman" w:hAnsi="Times New Roman" w:cs="Times New Roman"/>
          <w:bCs/>
          <w:i/>
          <w:sz w:val="28"/>
          <w:szCs w:val="28"/>
        </w:rPr>
        <w:t xml:space="preserve"> тот же день, когда журналистов </w:t>
      </w:r>
      <w:r w:rsidRPr="00AE4EFC">
        <w:rPr>
          <w:rFonts w:ascii="Times New Roman" w:eastAsia="Times New Roman" w:hAnsi="Times New Roman" w:cs="Times New Roman"/>
          <w:bCs/>
          <w:i/>
          <w:sz w:val="28"/>
          <w:szCs w:val="28"/>
        </w:rPr>
        <w:t>приглашают на автомобильн</w:t>
      </w:r>
      <w:r w:rsidR="00FB48D8" w:rsidRPr="00AE4EFC">
        <w:rPr>
          <w:rFonts w:ascii="Times New Roman" w:eastAsia="Times New Roman" w:hAnsi="Times New Roman" w:cs="Times New Roman"/>
          <w:bCs/>
          <w:i/>
          <w:sz w:val="28"/>
          <w:szCs w:val="28"/>
        </w:rPr>
        <w:t>ую выставку. Пятницы, в частно</w:t>
      </w:r>
      <w:r w:rsidRPr="00AE4EFC">
        <w:rPr>
          <w:rFonts w:ascii="Times New Roman" w:eastAsia="Times New Roman" w:hAnsi="Times New Roman" w:cs="Times New Roman"/>
          <w:bCs/>
          <w:i/>
          <w:sz w:val="28"/>
          <w:szCs w:val="28"/>
        </w:rPr>
        <w:t>сти, всегда являются неудачным днем для центральных газет.</w:t>
      </w:r>
    </w:p>
    <w:p w14:paraId="5B159E4D" w14:textId="1D576545" w:rsidR="00463A9E" w:rsidRPr="0075741E" w:rsidRDefault="00FB48D8" w:rsidP="00FB48D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8</w:t>
      </w:r>
    </w:p>
    <w:p w14:paraId="6766DC51" w14:textId="7A11CD58" w:rsidR="00463A9E" w:rsidRPr="00AE4EFC" w:rsidRDefault="004034AF" w:rsidP="007D2C51">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lastRenderedPageBreak/>
        <w:t>Желательно перед пресс-</w:t>
      </w:r>
      <w:r w:rsidR="00FB48D8" w:rsidRPr="00AE4EFC">
        <w:rPr>
          <w:rFonts w:ascii="Times New Roman" w:eastAsia="Times New Roman" w:hAnsi="Times New Roman" w:cs="Times New Roman"/>
          <w:bCs/>
          <w:i/>
          <w:sz w:val="28"/>
          <w:szCs w:val="28"/>
        </w:rPr>
        <w:t>конференцией провести бриф</w:t>
      </w:r>
      <w:r w:rsidRPr="00AE4EFC">
        <w:rPr>
          <w:rFonts w:ascii="Times New Roman" w:eastAsia="Times New Roman" w:hAnsi="Times New Roman" w:cs="Times New Roman"/>
          <w:bCs/>
          <w:i/>
          <w:sz w:val="28"/>
          <w:szCs w:val="28"/>
        </w:rPr>
        <w:t xml:space="preserve">инг, </w:t>
      </w:r>
      <w:r w:rsidR="00FB48D8" w:rsidRPr="00AE4EFC">
        <w:rPr>
          <w:rFonts w:ascii="Times New Roman" w:eastAsia="Times New Roman" w:hAnsi="Times New Roman" w:cs="Times New Roman"/>
          <w:bCs/>
          <w:i/>
          <w:sz w:val="28"/>
          <w:szCs w:val="28"/>
        </w:rPr>
        <w:t>на котором следовало бы обсуди</w:t>
      </w:r>
      <w:r w:rsidRPr="00AE4EFC">
        <w:rPr>
          <w:rFonts w:ascii="Times New Roman" w:eastAsia="Times New Roman" w:hAnsi="Times New Roman" w:cs="Times New Roman"/>
          <w:bCs/>
          <w:i/>
          <w:sz w:val="28"/>
          <w:szCs w:val="28"/>
        </w:rPr>
        <w:t>ть, что говорить прессе, и воп</w:t>
      </w:r>
      <w:r w:rsidR="00FB48D8" w:rsidRPr="00AE4EFC">
        <w:rPr>
          <w:rFonts w:ascii="Times New Roman" w:eastAsia="Times New Roman" w:hAnsi="Times New Roman" w:cs="Times New Roman"/>
          <w:bCs/>
          <w:i/>
          <w:sz w:val="28"/>
          <w:szCs w:val="28"/>
        </w:rPr>
        <w:t>росы, которые могут задавать</w:t>
      </w:r>
      <w:r w:rsidRPr="00AE4EFC">
        <w:rPr>
          <w:rFonts w:ascii="Times New Roman" w:eastAsia="Times New Roman" w:hAnsi="Times New Roman" w:cs="Times New Roman"/>
          <w:bCs/>
          <w:i/>
          <w:sz w:val="28"/>
          <w:szCs w:val="28"/>
        </w:rPr>
        <w:t xml:space="preserve"> журналисты. Это в большей сте</w:t>
      </w:r>
      <w:r w:rsidR="00FB48D8" w:rsidRPr="00AE4EFC">
        <w:rPr>
          <w:rFonts w:ascii="Times New Roman" w:eastAsia="Times New Roman" w:hAnsi="Times New Roman" w:cs="Times New Roman"/>
          <w:bCs/>
          <w:i/>
          <w:sz w:val="28"/>
          <w:szCs w:val="28"/>
        </w:rPr>
        <w:t>пени способствовал</w:t>
      </w:r>
      <w:r w:rsidRPr="00AE4EFC">
        <w:rPr>
          <w:rFonts w:ascii="Times New Roman" w:eastAsia="Times New Roman" w:hAnsi="Times New Roman" w:cs="Times New Roman"/>
          <w:bCs/>
          <w:i/>
          <w:sz w:val="28"/>
          <w:szCs w:val="28"/>
        </w:rPr>
        <w:t>о бы успешному проведению пресс-конфе</w:t>
      </w:r>
      <w:r w:rsidR="00FB48D8" w:rsidRPr="00AE4EFC">
        <w:rPr>
          <w:rFonts w:ascii="Times New Roman" w:eastAsia="Times New Roman" w:hAnsi="Times New Roman" w:cs="Times New Roman"/>
          <w:bCs/>
          <w:i/>
          <w:sz w:val="28"/>
          <w:szCs w:val="28"/>
        </w:rPr>
        <w:t>ренции, однако нет необходимости доводить в</w:t>
      </w:r>
      <w:r w:rsidRPr="00AE4EFC">
        <w:rPr>
          <w:rFonts w:ascii="Times New Roman" w:eastAsia="Times New Roman" w:hAnsi="Times New Roman" w:cs="Times New Roman"/>
          <w:bCs/>
          <w:i/>
          <w:sz w:val="28"/>
          <w:szCs w:val="28"/>
        </w:rPr>
        <w:t xml:space="preserve">се до крайностей. </w:t>
      </w:r>
      <w:r w:rsidR="00FB48D8" w:rsidRPr="00AE4EFC">
        <w:rPr>
          <w:rFonts w:ascii="Times New Roman" w:eastAsia="Times New Roman" w:hAnsi="Times New Roman" w:cs="Times New Roman"/>
          <w:bCs/>
          <w:i/>
          <w:sz w:val="28"/>
          <w:szCs w:val="28"/>
        </w:rPr>
        <w:t>Однажды у председател</w:t>
      </w:r>
      <w:r w:rsidRPr="00AE4EFC">
        <w:rPr>
          <w:rFonts w:ascii="Times New Roman" w:eastAsia="Times New Roman" w:hAnsi="Times New Roman" w:cs="Times New Roman"/>
          <w:bCs/>
          <w:i/>
          <w:sz w:val="28"/>
          <w:szCs w:val="28"/>
        </w:rPr>
        <w:t xml:space="preserve">я на пресс-конференции в </w:t>
      </w:r>
      <w:r w:rsidR="00FB48D8" w:rsidRPr="00AE4EFC">
        <w:rPr>
          <w:rFonts w:ascii="Times New Roman" w:eastAsia="Times New Roman" w:hAnsi="Times New Roman" w:cs="Times New Roman"/>
          <w:bCs/>
          <w:i/>
          <w:sz w:val="28"/>
          <w:szCs w:val="28"/>
        </w:rPr>
        <w:t>конце напечатанного текст</w:t>
      </w:r>
      <w:r w:rsidRPr="00AE4EFC">
        <w:rPr>
          <w:rFonts w:ascii="Times New Roman" w:eastAsia="Times New Roman" w:hAnsi="Times New Roman" w:cs="Times New Roman"/>
          <w:bCs/>
          <w:i/>
          <w:sz w:val="28"/>
          <w:szCs w:val="28"/>
        </w:rPr>
        <w:t>а выступления были написаны от</w:t>
      </w:r>
      <w:r w:rsidR="00FB48D8" w:rsidRPr="00AE4EFC">
        <w:rPr>
          <w:rFonts w:ascii="Times New Roman" w:eastAsia="Times New Roman" w:hAnsi="Times New Roman" w:cs="Times New Roman"/>
          <w:bCs/>
          <w:i/>
          <w:sz w:val="28"/>
          <w:szCs w:val="28"/>
        </w:rPr>
        <w:t>веты на ряд наиболее вероят</w:t>
      </w:r>
      <w:r w:rsidRPr="00AE4EFC">
        <w:rPr>
          <w:rFonts w:ascii="Times New Roman" w:eastAsia="Times New Roman" w:hAnsi="Times New Roman" w:cs="Times New Roman"/>
          <w:bCs/>
          <w:i/>
          <w:sz w:val="28"/>
          <w:szCs w:val="28"/>
        </w:rPr>
        <w:t xml:space="preserve">ных вопросов, которые ему могли задать из аудитории. </w:t>
      </w:r>
      <w:r w:rsidR="00FB48D8" w:rsidRPr="00AE4EFC">
        <w:rPr>
          <w:rFonts w:ascii="Times New Roman" w:eastAsia="Times New Roman" w:hAnsi="Times New Roman" w:cs="Times New Roman"/>
          <w:bCs/>
          <w:i/>
          <w:sz w:val="28"/>
          <w:szCs w:val="28"/>
        </w:rPr>
        <w:t>К сожален</w:t>
      </w:r>
      <w:r w:rsidRPr="00AE4EFC">
        <w:rPr>
          <w:rFonts w:ascii="Times New Roman" w:eastAsia="Times New Roman" w:hAnsi="Times New Roman" w:cs="Times New Roman"/>
          <w:bCs/>
          <w:i/>
          <w:sz w:val="28"/>
          <w:szCs w:val="28"/>
        </w:rPr>
        <w:t>ию, председатель прочел до кон</w:t>
      </w:r>
      <w:r w:rsidR="00FB48D8" w:rsidRPr="00AE4EFC">
        <w:rPr>
          <w:rFonts w:ascii="Times New Roman" w:eastAsia="Times New Roman" w:hAnsi="Times New Roman" w:cs="Times New Roman"/>
          <w:bCs/>
          <w:i/>
          <w:sz w:val="28"/>
          <w:szCs w:val="28"/>
        </w:rPr>
        <w:t>ца свою речь и не остановился,</w:t>
      </w:r>
      <w:r w:rsidRPr="00AE4EFC">
        <w:rPr>
          <w:rFonts w:ascii="Times New Roman" w:eastAsia="Times New Roman" w:hAnsi="Times New Roman" w:cs="Times New Roman"/>
          <w:bCs/>
          <w:i/>
          <w:sz w:val="28"/>
          <w:szCs w:val="28"/>
        </w:rPr>
        <w:t xml:space="preserve"> пока не зачитал и все ответы! </w:t>
      </w:r>
      <w:r w:rsidR="00FB48D8" w:rsidRPr="00AE4EFC">
        <w:rPr>
          <w:rFonts w:ascii="Times New Roman" w:eastAsia="Times New Roman" w:hAnsi="Times New Roman" w:cs="Times New Roman"/>
          <w:bCs/>
          <w:i/>
          <w:sz w:val="28"/>
          <w:szCs w:val="28"/>
        </w:rPr>
        <w:t>Совершенно нет необходимост</w:t>
      </w:r>
      <w:r w:rsidRPr="00AE4EFC">
        <w:rPr>
          <w:rFonts w:ascii="Times New Roman" w:eastAsia="Times New Roman" w:hAnsi="Times New Roman" w:cs="Times New Roman"/>
          <w:bCs/>
          <w:i/>
          <w:sz w:val="28"/>
          <w:szCs w:val="28"/>
        </w:rPr>
        <w:t xml:space="preserve">и в заблаговременной подготовке </w:t>
      </w:r>
      <w:r w:rsidR="00FB48D8" w:rsidRPr="00AE4EFC">
        <w:rPr>
          <w:rFonts w:ascii="Times New Roman" w:eastAsia="Times New Roman" w:hAnsi="Times New Roman" w:cs="Times New Roman"/>
          <w:bCs/>
          <w:i/>
          <w:sz w:val="28"/>
          <w:szCs w:val="28"/>
        </w:rPr>
        <w:t>вопросов. Если после исче</w:t>
      </w:r>
      <w:r w:rsidRPr="00AE4EFC">
        <w:rPr>
          <w:rFonts w:ascii="Times New Roman" w:eastAsia="Times New Roman" w:hAnsi="Times New Roman" w:cs="Times New Roman"/>
          <w:bCs/>
          <w:i/>
          <w:sz w:val="28"/>
          <w:szCs w:val="28"/>
        </w:rPr>
        <w:t>рпывающего выступления с трибу</w:t>
      </w:r>
      <w:r w:rsidR="00FB48D8" w:rsidRPr="00AE4EFC">
        <w:rPr>
          <w:rFonts w:ascii="Times New Roman" w:eastAsia="Times New Roman" w:hAnsi="Times New Roman" w:cs="Times New Roman"/>
          <w:bCs/>
          <w:i/>
          <w:sz w:val="28"/>
          <w:szCs w:val="28"/>
        </w:rPr>
        <w:t>ны в результате возникает ма</w:t>
      </w:r>
      <w:r w:rsidRPr="00AE4EFC">
        <w:rPr>
          <w:rFonts w:ascii="Times New Roman" w:eastAsia="Times New Roman" w:hAnsi="Times New Roman" w:cs="Times New Roman"/>
          <w:bCs/>
          <w:i/>
          <w:sz w:val="28"/>
          <w:szCs w:val="28"/>
        </w:rPr>
        <w:t>ло вопросов, это нужно рассмат</w:t>
      </w:r>
      <w:r w:rsidR="00FB48D8" w:rsidRPr="00AE4EFC">
        <w:rPr>
          <w:rFonts w:ascii="Times New Roman" w:eastAsia="Times New Roman" w:hAnsi="Times New Roman" w:cs="Times New Roman"/>
          <w:bCs/>
          <w:i/>
          <w:sz w:val="28"/>
          <w:szCs w:val="28"/>
        </w:rPr>
        <w:t>ривать как показатель успеха</w:t>
      </w:r>
      <w:r w:rsidRPr="00AE4EFC">
        <w:rPr>
          <w:rFonts w:ascii="Times New Roman" w:eastAsia="Times New Roman" w:hAnsi="Times New Roman" w:cs="Times New Roman"/>
          <w:bCs/>
          <w:i/>
          <w:sz w:val="28"/>
          <w:szCs w:val="28"/>
        </w:rPr>
        <w:t xml:space="preserve">, а не как повод для каких-либо размышлений. </w:t>
      </w:r>
      <w:r w:rsidR="00FB48D8" w:rsidRPr="00AE4EFC">
        <w:rPr>
          <w:rFonts w:ascii="Times New Roman" w:eastAsia="Times New Roman" w:hAnsi="Times New Roman" w:cs="Times New Roman"/>
          <w:bCs/>
          <w:i/>
          <w:sz w:val="28"/>
          <w:szCs w:val="28"/>
        </w:rPr>
        <w:t>Если конференция назначе</w:t>
      </w:r>
      <w:r w:rsidRPr="00AE4EFC">
        <w:rPr>
          <w:rFonts w:ascii="Times New Roman" w:eastAsia="Times New Roman" w:hAnsi="Times New Roman" w:cs="Times New Roman"/>
          <w:bCs/>
          <w:i/>
          <w:sz w:val="28"/>
          <w:szCs w:val="28"/>
        </w:rPr>
        <w:t xml:space="preserve">на на 11 часов, то начаться она </w:t>
      </w:r>
      <w:r w:rsidR="00FB48D8" w:rsidRPr="00AE4EFC">
        <w:rPr>
          <w:rFonts w:ascii="Times New Roman" w:eastAsia="Times New Roman" w:hAnsi="Times New Roman" w:cs="Times New Roman"/>
          <w:bCs/>
          <w:i/>
          <w:sz w:val="28"/>
          <w:szCs w:val="28"/>
        </w:rPr>
        <w:t>должна не позднее чем через п</w:t>
      </w:r>
      <w:r w:rsidRPr="00AE4EFC">
        <w:rPr>
          <w:rFonts w:ascii="Times New Roman" w:eastAsia="Times New Roman" w:hAnsi="Times New Roman" w:cs="Times New Roman"/>
          <w:bCs/>
          <w:i/>
          <w:sz w:val="28"/>
          <w:szCs w:val="28"/>
        </w:rPr>
        <w:t>ять или десять минут, а выступ</w:t>
      </w:r>
      <w:r w:rsidR="00FB48D8" w:rsidRPr="00AE4EFC">
        <w:rPr>
          <w:rFonts w:ascii="Times New Roman" w:eastAsia="Times New Roman" w:hAnsi="Times New Roman" w:cs="Times New Roman"/>
          <w:bCs/>
          <w:i/>
          <w:sz w:val="28"/>
          <w:szCs w:val="28"/>
        </w:rPr>
        <w:t xml:space="preserve">ления должны быть краткими, </w:t>
      </w:r>
      <w:r w:rsidRPr="00AE4EFC">
        <w:rPr>
          <w:rFonts w:ascii="Times New Roman" w:eastAsia="Times New Roman" w:hAnsi="Times New Roman" w:cs="Times New Roman"/>
          <w:bCs/>
          <w:i/>
          <w:sz w:val="28"/>
          <w:szCs w:val="28"/>
        </w:rPr>
        <w:t xml:space="preserve">особенно если учесть, что будет </w:t>
      </w:r>
      <w:r w:rsidR="00FB48D8" w:rsidRPr="00AE4EFC">
        <w:rPr>
          <w:rFonts w:ascii="Times New Roman" w:eastAsia="Times New Roman" w:hAnsi="Times New Roman" w:cs="Times New Roman"/>
          <w:bCs/>
          <w:i/>
          <w:sz w:val="28"/>
          <w:szCs w:val="28"/>
        </w:rPr>
        <w:t>немало вопросов. Часто п</w:t>
      </w:r>
      <w:r w:rsidRPr="00AE4EFC">
        <w:rPr>
          <w:rFonts w:ascii="Times New Roman" w:eastAsia="Times New Roman" w:hAnsi="Times New Roman" w:cs="Times New Roman"/>
          <w:bCs/>
          <w:i/>
          <w:sz w:val="28"/>
          <w:szCs w:val="28"/>
        </w:rPr>
        <w:t xml:space="preserve">о окончании мероприятия принято </w:t>
      </w:r>
      <w:r w:rsidR="00FB48D8" w:rsidRPr="00AE4EFC">
        <w:rPr>
          <w:rFonts w:ascii="Times New Roman" w:eastAsia="Times New Roman" w:hAnsi="Times New Roman" w:cs="Times New Roman"/>
          <w:bCs/>
          <w:i/>
          <w:sz w:val="28"/>
          <w:szCs w:val="28"/>
        </w:rPr>
        <w:t>угощать журналистов напиткам</w:t>
      </w:r>
      <w:r w:rsidRPr="00AE4EFC">
        <w:rPr>
          <w:rFonts w:ascii="Times New Roman" w:eastAsia="Times New Roman" w:hAnsi="Times New Roman" w:cs="Times New Roman"/>
          <w:bCs/>
          <w:i/>
          <w:sz w:val="28"/>
          <w:szCs w:val="28"/>
        </w:rPr>
        <w:t>и, а в некоторых случаях и ланч</w:t>
      </w:r>
      <w:r w:rsidR="00FB48D8" w:rsidRPr="00AE4EFC">
        <w:rPr>
          <w:rFonts w:ascii="Times New Roman" w:eastAsia="Times New Roman" w:hAnsi="Times New Roman" w:cs="Times New Roman"/>
          <w:bCs/>
          <w:i/>
          <w:sz w:val="28"/>
          <w:szCs w:val="28"/>
        </w:rPr>
        <w:t>ем в бу</w:t>
      </w:r>
      <w:r w:rsidR="007D2C51" w:rsidRPr="00AE4EFC">
        <w:rPr>
          <w:rFonts w:ascii="Times New Roman" w:eastAsia="Times New Roman" w:hAnsi="Times New Roman" w:cs="Times New Roman"/>
          <w:bCs/>
          <w:i/>
          <w:sz w:val="28"/>
          <w:szCs w:val="28"/>
        </w:rPr>
        <w:t xml:space="preserve">фете. Если предполагается какое-нибудь угощение, об </w:t>
      </w:r>
      <w:r w:rsidR="00FB48D8" w:rsidRPr="00AE4EFC">
        <w:rPr>
          <w:rFonts w:ascii="Times New Roman" w:eastAsia="Times New Roman" w:hAnsi="Times New Roman" w:cs="Times New Roman"/>
          <w:bCs/>
          <w:i/>
          <w:sz w:val="28"/>
          <w:szCs w:val="28"/>
        </w:rPr>
        <w:t>этом следует ч</w:t>
      </w:r>
      <w:r w:rsidR="007D2C51" w:rsidRPr="00AE4EFC">
        <w:rPr>
          <w:rFonts w:ascii="Times New Roman" w:eastAsia="Times New Roman" w:hAnsi="Times New Roman" w:cs="Times New Roman"/>
          <w:bCs/>
          <w:i/>
          <w:sz w:val="28"/>
          <w:szCs w:val="28"/>
        </w:rPr>
        <w:t xml:space="preserve">етко дать понять в приглашении. </w:t>
      </w:r>
      <w:r w:rsidR="00FB48D8" w:rsidRPr="00AE4EFC">
        <w:rPr>
          <w:rFonts w:ascii="Times New Roman" w:eastAsia="Times New Roman" w:hAnsi="Times New Roman" w:cs="Times New Roman"/>
          <w:bCs/>
          <w:i/>
          <w:sz w:val="28"/>
          <w:szCs w:val="28"/>
        </w:rPr>
        <w:t>Для срочного оповещения</w:t>
      </w:r>
      <w:r w:rsidR="007D2C51" w:rsidRPr="00AE4EFC">
        <w:rPr>
          <w:rFonts w:ascii="Times New Roman" w:eastAsia="Times New Roman" w:hAnsi="Times New Roman" w:cs="Times New Roman"/>
          <w:bCs/>
          <w:i/>
          <w:sz w:val="28"/>
          <w:szCs w:val="28"/>
        </w:rPr>
        <w:t xml:space="preserve"> представителей печати о пресс-</w:t>
      </w:r>
      <w:r w:rsidR="00FB48D8" w:rsidRPr="00AE4EFC">
        <w:rPr>
          <w:rFonts w:ascii="Times New Roman" w:eastAsia="Times New Roman" w:hAnsi="Times New Roman" w:cs="Times New Roman"/>
          <w:bCs/>
          <w:i/>
          <w:sz w:val="28"/>
          <w:szCs w:val="28"/>
        </w:rPr>
        <w:t>конференции можно лично и</w:t>
      </w:r>
      <w:r w:rsidR="007D2C51" w:rsidRPr="00AE4EFC">
        <w:rPr>
          <w:rFonts w:ascii="Times New Roman" w:eastAsia="Times New Roman" w:hAnsi="Times New Roman" w:cs="Times New Roman"/>
          <w:bCs/>
          <w:i/>
          <w:sz w:val="28"/>
          <w:szCs w:val="28"/>
        </w:rPr>
        <w:t>звестить редакторов отделов но</w:t>
      </w:r>
      <w:r w:rsidR="00FB48D8" w:rsidRPr="00AE4EFC">
        <w:rPr>
          <w:rFonts w:ascii="Times New Roman" w:eastAsia="Times New Roman" w:hAnsi="Times New Roman" w:cs="Times New Roman"/>
          <w:bCs/>
          <w:i/>
          <w:sz w:val="28"/>
          <w:szCs w:val="28"/>
        </w:rPr>
        <w:t>востей по телефону или обр</w:t>
      </w:r>
      <w:r w:rsidR="007D2C51" w:rsidRPr="00AE4EFC">
        <w:rPr>
          <w:rFonts w:ascii="Times New Roman" w:eastAsia="Times New Roman" w:hAnsi="Times New Roman" w:cs="Times New Roman"/>
          <w:bCs/>
          <w:i/>
          <w:sz w:val="28"/>
          <w:szCs w:val="28"/>
        </w:rPr>
        <w:t>атиться в информационные агент</w:t>
      </w:r>
      <w:r w:rsidR="00FB48D8" w:rsidRPr="00AE4EFC">
        <w:rPr>
          <w:rFonts w:ascii="Times New Roman" w:eastAsia="Times New Roman" w:hAnsi="Times New Roman" w:cs="Times New Roman"/>
          <w:bCs/>
          <w:i/>
          <w:sz w:val="28"/>
          <w:szCs w:val="28"/>
        </w:rPr>
        <w:t>ства с просьбой объявить мест</w:t>
      </w:r>
      <w:r w:rsidR="007D2C51" w:rsidRPr="00AE4EFC">
        <w:rPr>
          <w:rFonts w:ascii="Times New Roman" w:eastAsia="Times New Roman" w:hAnsi="Times New Roman" w:cs="Times New Roman"/>
          <w:bCs/>
          <w:i/>
          <w:sz w:val="28"/>
          <w:szCs w:val="28"/>
        </w:rPr>
        <w:t>о и время проведения пресс-кон</w:t>
      </w:r>
      <w:r w:rsidR="00FB48D8" w:rsidRPr="00AE4EFC">
        <w:rPr>
          <w:rFonts w:ascii="Times New Roman" w:eastAsia="Times New Roman" w:hAnsi="Times New Roman" w:cs="Times New Roman"/>
          <w:bCs/>
          <w:i/>
          <w:sz w:val="28"/>
          <w:szCs w:val="28"/>
        </w:rPr>
        <w:t>ференции в материалах, расс</w:t>
      </w:r>
      <w:r w:rsidR="007D2C51" w:rsidRPr="00AE4EFC">
        <w:rPr>
          <w:rFonts w:ascii="Times New Roman" w:eastAsia="Times New Roman" w:hAnsi="Times New Roman" w:cs="Times New Roman"/>
          <w:bCs/>
          <w:i/>
          <w:sz w:val="28"/>
          <w:szCs w:val="28"/>
        </w:rPr>
        <w:t xml:space="preserve">ылаемых в газеты по телетайпной связи. </w:t>
      </w:r>
      <w:r w:rsidR="00FB48D8" w:rsidRPr="00AE4EFC">
        <w:rPr>
          <w:rFonts w:ascii="Times New Roman" w:eastAsia="Times New Roman" w:hAnsi="Times New Roman" w:cs="Times New Roman"/>
          <w:bCs/>
          <w:i/>
          <w:sz w:val="28"/>
          <w:szCs w:val="28"/>
        </w:rPr>
        <w:t>Как правило, приг</w:t>
      </w:r>
      <w:r w:rsidR="007D2C51" w:rsidRPr="00AE4EFC">
        <w:rPr>
          <w:rFonts w:ascii="Times New Roman" w:eastAsia="Times New Roman" w:hAnsi="Times New Roman" w:cs="Times New Roman"/>
          <w:bCs/>
          <w:i/>
          <w:sz w:val="28"/>
          <w:szCs w:val="28"/>
        </w:rPr>
        <w:t>лашение на пресс-конференцию высыла</w:t>
      </w:r>
      <w:r w:rsidR="00FB48D8" w:rsidRPr="00AE4EFC">
        <w:rPr>
          <w:rFonts w:ascii="Times New Roman" w:eastAsia="Times New Roman" w:hAnsi="Times New Roman" w:cs="Times New Roman"/>
          <w:bCs/>
          <w:i/>
          <w:sz w:val="28"/>
          <w:szCs w:val="28"/>
        </w:rPr>
        <w:t>ется за неделю. В нем следует</w:t>
      </w:r>
      <w:r w:rsidR="007D2C51" w:rsidRPr="00AE4EFC">
        <w:rPr>
          <w:rFonts w:ascii="Times New Roman" w:eastAsia="Times New Roman" w:hAnsi="Times New Roman" w:cs="Times New Roman"/>
          <w:bCs/>
          <w:i/>
          <w:sz w:val="28"/>
          <w:szCs w:val="28"/>
        </w:rPr>
        <w:t xml:space="preserve"> четко указать тему и, по возмож</w:t>
      </w:r>
      <w:r w:rsidR="00FB48D8" w:rsidRPr="00AE4EFC">
        <w:rPr>
          <w:rFonts w:ascii="Times New Roman" w:eastAsia="Times New Roman" w:hAnsi="Times New Roman" w:cs="Times New Roman"/>
          <w:bCs/>
          <w:i/>
          <w:sz w:val="28"/>
          <w:szCs w:val="28"/>
        </w:rPr>
        <w:t>ности</w:t>
      </w:r>
      <w:r w:rsidR="007D2C51" w:rsidRPr="00AE4EFC">
        <w:rPr>
          <w:rFonts w:ascii="Times New Roman" w:eastAsia="Times New Roman" w:hAnsi="Times New Roman" w:cs="Times New Roman"/>
          <w:bCs/>
          <w:i/>
          <w:sz w:val="28"/>
          <w:szCs w:val="28"/>
        </w:rPr>
        <w:t>,</w:t>
      </w:r>
      <w:r w:rsidR="00FB48D8" w:rsidRPr="00AE4EFC">
        <w:rPr>
          <w:rFonts w:ascii="Times New Roman" w:eastAsia="Times New Roman" w:hAnsi="Times New Roman" w:cs="Times New Roman"/>
          <w:bCs/>
          <w:i/>
          <w:sz w:val="28"/>
          <w:szCs w:val="28"/>
        </w:rPr>
        <w:t xml:space="preserve"> имена основных докладчиков. Можно также сообщить</w:t>
      </w:r>
      <w:r w:rsidR="007D2C51" w:rsidRPr="00AE4EFC">
        <w:rPr>
          <w:rFonts w:ascii="Times New Roman" w:eastAsia="Times New Roman" w:hAnsi="Times New Roman" w:cs="Times New Roman"/>
          <w:bCs/>
          <w:i/>
          <w:sz w:val="28"/>
          <w:szCs w:val="28"/>
        </w:rPr>
        <w:t xml:space="preserve"> </w:t>
      </w:r>
      <w:r w:rsidR="00FB48D8" w:rsidRPr="00AE4EFC">
        <w:rPr>
          <w:rFonts w:ascii="Times New Roman" w:eastAsia="Times New Roman" w:hAnsi="Times New Roman" w:cs="Times New Roman"/>
          <w:bCs/>
          <w:i/>
          <w:sz w:val="28"/>
          <w:szCs w:val="28"/>
        </w:rPr>
        <w:t>некоторые подробности, кот</w:t>
      </w:r>
      <w:r w:rsidR="007D2C51" w:rsidRPr="00AE4EFC">
        <w:rPr>
          <w:rFonts w:ascii="Times New Roman" w:eastAsia="Times New Roman" w:hAnsi="Times New Roman" w:cs="Times New Roman"/>
          <w:bCs/>
          <w:i/>
          <w:sz w:val="28"/>
          <w:szCs w:val="28"/>
        </w:rPr>
        <w:t xml:space="preserve">орые могли бы убедить редактора </w:t>
      </w:r>
      <w:r w:rsidR="00FB48D8" w:rsidRPr="00AE4EFC">
        <w:rPr>
          <w:rFonts w:ascii="Times New Roman" w:eastAsia="Times New Roman" w:hAnsi="Times New Roman" w:cs="Times New Roman"/>
          <w:bCs/>
          <w:i/>
          <w:sz w:val="28"/>
          <w:szCs w:val="28"/>
        </w:rPr>
        <w:t>в целесообразности освещения события, но, да</w:t>
      </w:r>
      <w:r w:rsidR="007D2C51" w:rsidRPr="00AE4EFC">
        <w:rPr>
          <w:rFonts w:ascii="Times New Roman" w:eastAsia="Times New Roman" w:hAnsi="Times New Roman" w:cs="Times New Roman"/>
          <w:bCs/>
          <w:i/>
          <w:sz w:val="28"/>
          <w:szCs w:val="28"/>
        </w:rPr>
        <w:t>бы не отпала не</w:t>
      </w:r>
      <w:r w:rsidR="00FB48D8" w:rsidRPr="00AE4EFC">
        <w:rPr>
          <w:rFonts w:ascii="Times New Roman" w:eastAsia="Times New Roman" w:hAnsi="Times New Roman" w:cs="Times New Roman"/>
          <w:bCs/>
          <w:i/>
          <w:sz w:val="28"/>
          <w:szCs w:val="28"/>
        </w:rPr>
        <w:t>обходимость в присутствии н</w:t>
      </w:r>
      <w:r w:rsidR="007D2C51" w:rsidRPr="00AE4EFC">
        <w:rPr>
          <w:rFonts w:ascii="Times New Roman" w:eastAsia="Times New Roman" w:hAnsi="Times New Roman" w:cs="Times New Roman"/>
          <w:bCs/>
          <w:i/>
          <w:sz w:val="28"/>
          <w:szCs w:val="28"/>
        </w:rPr>
        <w:t xml:space="preserve">а конференции, не следует слишком раскрывать тему. </w:t>
      </w:r>
      <w:r w:rsidR="00FB48D8" w:rsidRPr="00AE4EFC">
        <w:rPr>
          <w:rFonts w:ascii="Times New Roman" w:eastAsia="Times New Roman" w:hAnsi="Times New Roman" w:cs="Times New Roman"/>
          <w:bCs/>
          <w:i/>
          <w:sz w:val="28"/>
          <w:szCs w:val="28"/>
        </w:rPr>
        <w:t>Разум</w:t>
      </w:r>
      <w:r w:rsidR="007D2C51" w:rsidRPr="00AE4EFC">
        <w:rPr>
          <w:rFonts w:ascii="Times New Roman" w:eastAsia="Times New Roman" w:hAnsi="Times New Roman" w:cs="Times New Roman"/>
          <w:bCs/>
          <w:i/>
          <w:sz w:val="28"/>
          <w:szCs w:val="28"/>
        </w:rPr>
        <w:t xml:space="preserve">еется, необходимо четко указать </w:t>
      </w:r>
      <w:r w:rsidR="00FB48D8" w:rsidRPr="00AE4EFC">
        <w:rPr>
          <w:rFonts w:ascii="Times New Roman" w:eastAsia="Times New Roman" w:hAnsi="Times New Roman" w:cs="Times New Roman"/>
          <w:bCs/>
          <w:i/>
          <w:sz w:val="28"/>
          <w:szCs w:val="28"/>
        </w:rPr>
        <w:t>место</w:t>
      </w:r>
      <w:r w:rsidR="007D2C51" w:rsidRPr="00AE4EFC">
        <w:rPr>
          <w:rFonts w:ascii="Times New Roman" w:eastAsia="Times New Roman" w:hAnsi="Times New Roman" w:cs="Times New Roman"/>
          <w:bCs/>
          <w:i/>
          <w:sz w:val="28"/>
          <w:szCs w:val="28"/>
        </w:rPr>
        <w:t>, дату и время проведения пресс-</w:t>
      </w:r>
      <w:r w:rsidR="00FB48D8" w:rsidRPr="00AE4EFC">
        <w:rPr>
          <w:rFonts w:ascii="Times New Roman" w:eastAsia="Times New Roman" w:hAnsi="Times New Roman" w:cs="Times New Roman"/>
          <w:bCs/>
          <w:i/>
          <w:sz w:val="28"/>
          <w:szCs w:val="28"/>
        </w:rPr>
        <w:t>конференции.</w:t>
      </w:r>
    </w:p>
    <w:p w14:paraId="701F024A" w14:textId="17FFA7C0" w:rsidR="00463A9E" w:rsidRPr="0075741E" w:rsidRDefault="007D2C51"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lastRenderedPageBreak/>
        <w:t>Вариант 9</w:t>
      </w:r>
    </w:p>
    <w:p w14:paraId="742E57A1" w14:textId="52306FC3" w:rsidR="005F3011" w:rsidRPr="00AE4EFC"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Практика проведения  при помощи спутниковой связи теле и видеоконференций, или спутниковых мостов, как их иногда называют, становится все более популярной. British </w:t>
      </w:r>
      <w:proofErr w:type="spellStart"/>
      <w:r w:rsidRPr="00AE4EFC">
        <w:rPr>
          <w:rFonts w:ascii="Times New Roman" w:eastAsia="Times New Roman" w:hAnsi="Times New Roman" w:cs="Times New Roman"/>
          <w:bCs/>
          <w:i/>
          <w:sz w:val="28"/>
          <w:szCs w:val="28"/>
        </w:rPr>
        <w:t>Telecom’s</w:t>
      </w:r>
      <w:proofErr w:type="spellEnd"/>
      <w:r w:rsidRPr="00AE4EFC">
        <w:rPr>
          <w:rFonts w:ascii="Times New Roman" w:eastAsia="Times New Roman" w:hAnsi="Times New Roman" w:cs="Times New Roman"/>
          <w:bCs/>
          <w:i/>
          <w:sz w:val="28"/>
          <w:szCs w:val="28"/>
        </w:rPr>
        <w:t xml:space="preserve"> </w:t>
      </w:r>
      <w:proofErr w:type="spellStart"/>
      <w:r w:rsidRPr="00AE4EFC">
        <w:rPr>
          <w:rFonts w:ascii="Times New Roman" w:eastAsia="Times New Roman" w:hAnsi="Times New Roman" w:cs="Times New Roman"/>
          <w:bCs/>
          <w:i/>
          <w:sz w:val="28"/>
          <w:szCs w:val="28"/>
        </w:rPr>
        <w:t>Confravision</w:t>
      </w:r>
      <w:proofErr w:type="spellEnd"/>
      <w:r w:rsidRPr="00AE4EFC">
        <w:rPr>
          <w:rFonts w:ascii="Times New Roman" w:eastAsia="Times New Roman" w:hAnsi="Times New Roman" w:cs="Times New Roman"/>
          <w:bCs/>
          <w:i/>
          <w:sz w:val="28"/>
          <w:szCs w:val="28"/>
        </w:rPr>
        <w:t xml:space="preserve"> была одной из первых компаний, применивших этот вид удаленной связи, причем с появлением спутниковых систем связи еще более расширились возможности общения между удаленными партнерами. Особенно выгодно использовать телеконференции большим компаниям, которые находят, что это удобнее в плане организации и гораздо дешевле, чем поездки своих менеджеров на обычные конференции. Однако следует помнить, что этот современный метод связи больше подходит для особо престижных и масштабных событий. Великолепным примером может быть применение этой техники при проведении симпозиума под названием «</w:t>
      </w:r>
      <w:proofErr w:type="spellStart"/>
      <w:r w:rsidRPr="00AE4EFC">
        <w:rPr>
          <w:rFonts w:ascii="Times New Roman" w:eastAsia="Times New Roman" w:hAnsi="Times New Roman" w:cs="Times New Roman"/>
          <w:bCs/>
          <w:i/>
          <w:sz w:val="28"/>
          <w:szCs w:val="28"/>
        </w:rPr>
        <w:t>Гастролинк</w:t>
      </w:r>
      <w:proofErr w:type="spellEnd"/>
      <w:r w:rsidRPr="00AE4EFC">
        <w:rPr>
          <w:rFonts w:ascii="Times New Roman" w:eastAsia="Times New Roman" w:hAnsi="Times New Roman" w:cs="Times New Roman"/>
          <w:bCs/>
          <w:i/>
          <w:sz w:val="28"/>
          <w:szCs w:val="28"/>
        </w:rPr>
        <w:t>». На конференции операцию с помощью эндоскопа, которая проводилась в Лондоне, могли наблюдать медики в Нью-Йорке и громадная аудитория в Соединенном Королевстве и Ирландии. Во время работы можно было непосредственно беседовать с консультантом, причем по аудио и видеоканалам показ комментировал врач, находящийся в лондонском отеле «</w:t>
      </w:r>
      <w:proofErr w:type="spellStart"/>
      <w:r w:rsidRPr="00AE4EFC">
        <w:rPr>
          <w:rFonts w:ascii="Times New Roman" w:eastAsia="Times New Roman" w:hAnsi="Times New Roman" w:cs="Times New Roman"/>
          <w:bCs/>
          <w:i/>
          <w:sz w:val="28"/>
          <w:szCs w:val="28"/>
        </w:rPr>
        <w:t>Портмэн</w:t>
      </w:r>
      <w:proofErr w:type="spellEnd"/>
      <w:r w:rsidRPr="00AE4EFC">
        <w:rPr>
          <w:rFonts w:ascii="Times New Roman" w:eastAsia="Times New Roman" w:hAnsi="Times New Roman" w:cs="Times New Roman"/>
          <w:bCs/>
          <w:i/>
          <w:sz w:val="28"/>
          <w:szCs w:val="28"/>
        </w:rPr>
        <w:t>», где в это время проходил симпозиум «</w:t>
      </w:r>
      <w:proofErr w:type="spellStart"/>
      <w:r w:rsidRPr="00AE4EFC">
        <w:rPr>
          <w:rFonts w:ascii="Times New Roman" w:eastAsia="Times New Roman" w:hAnsi="Times New Roman" w:cs="Times New Roman"/>
          <w:bCs/>
          <w:i/>
          <w:sz w:val="28"/>
          <w:szCs w:val="28"/>
        </w:rPr>
        <w:t>Гастролинк</w:t>
      </w:r>
      <w:proofErr w:type="spellEnd"/>
      <w:r w:rsidRPr="00AE4EFC">
        <w:rPr>
          <w:rFonts w:ascii="Times New Roman" w:eastAsia="Times New Roman" w:hAnsi="Times New Roman" w:cs="Times New Roman"/>
          <w:bCs/>
          <w:i/>
          <w:sz w:val="28"/>
          <w:szCs w:val="28"/>
        </w:rPr>
        <w:t xml:space="preserve">». Эта дорогостоящая операция была оценена как очень эффективная по затратам, поскольку использование такой техники позволило задействовать очень широкую и авторитетную аудиторию. Совместно со своими европейскими коллегами British Telecom создала условия для проведения таких же мероприятий в Риме, Лондоне, Париже и Франкфурте. Те, кто желает провести интерактивные телеконференции с помощью спутниковой связи, теперь может в случае </w:t>
      </w:r>
      <w:proofErr w:type="gramStart"/>
      <w:r w:rsidRPr="00AE4EFC">
        <w:rPr>
          <w:rFonts w:ascii="Times New Roman" w:eastAsia="Times New Roman" w:hAnsi="Times New Roman" w:cs="Times New Roman"/>
          <w:bCs/>
          <w:i/>
          <w:sz w:val="28"/>
          <w:szCs w:val="28"/>
        </w:rPr>
        <w:t>какого либо</w:t>
      </w:r>
      <w:proofErr w:type="gramEnd"/>
      <w:r w:rsidRPr="00AE4EFC">
        <w:rPr>
          <w:rFonts w:ascii="Times New Roman" w:eastAsia="Times New Roman" w:hAnsi="Times New Roman" w:cs="Times New Roman"/>
          <w:bCs/>
          <w:i/>
          <w:sz w:val="28"/>
          <w:szCs w:val="28"/>
        </w:rPr>
        <w:t xml:space="preserve"> события воспользоваться такой связью и, возможно, оправдать затраты.</w:t>
      </w:r>
    </w:p>
    <w:p w14:paraId="273C7BC9" w14:textId="0D2593D1" w:rsidR="007D2C51" w:rsidRPr="0075741E"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10</w:t>
      </w:r>
    </w:p>
    <w:p w14:paraId="56658FBB" w14:textId="75F5220A" w:rsidR="007D2C51" w:rsidRPr="00AE4EFC"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Проверенным временем и эффективным способом доведения своей точки зрения до общественности является использование разделов газет </w:t>
      </w:r>
      <w:r w:rsidRPr="00AE4EFC">
        <w:rPr>
          <w:rFonts w:ascii="Times New Roman" w:eastAsia="Times New Roman" w:hAnsi="Times New Roman" w:cs="Times New Roman"/>
          <w:bCs/>
          <w:i/>
          <w:sz w:val="28"/>
          <w:szCs w:val="28"/>
        </w:rPr>
        <w:lastRenderedPageBreak/>
        <w:t>или периодики, посвященных письмам в редакцию. Большая часть редакторов весьма доброжелательно относится к публикации писем, независимо от точки зрения авторов. Письма к редактору можно разбить на три категории. Письма могут содержать комментарий, представляющий общественный или частный интерес; продолжить существующую переписку; комментировать или обсуждать предыдущие публикации в газете. Письмо должно быть составлено тщательно и в стиле публикаций того издания, в которое оно отправляется. Стиль письма в солидные газеты существенно отличается от стиля писем в еженедельник или бульварную газету. Когда письмо пишется для того, чтобы исправить допущенную ошибку или двусмысленность, особенно важно не повторять первоначальную ошибку, поскольку это вновь напомнит о ней и обратит на нее внимание многих читателей, кто не читал первоначальную публикацию. Этот момент недооценивается даже опытными специалистами. Следует решить, кто будет подписывать письмо, написанное от имени компании или организации. Как правило, письмо должен подписывать один из руководителей, наиболее тесно связанный с затрагиваемой проблемой. Это особенно разум</w:t>
      </w:r>
      <w:r w:rsidRPr="00AE4EFC">
        <w:rPr>
          <w:rFonts w:ascii="Times New Roman" w:eastAsia="Times New Roman" w:hAnsi="Times New Roman" w:cs="Times New Roman"/>
          <w:bCs/>
          <w:i/>
          <w:sz w:val="28"/>
          <w:szCs w:val="28"/>
        </w:rPr>
        <w:tab/>
        <w:t>но, когда в письме приносят извинения общественности за доставленное беспокойство. Такие извинения значительно чаще приходят от руководства, нежели от сотрудника, ответственного за связи с общественностью.</w:t>
      </w:r>
    </w:p>
    <w:p w14:paraId="1147DE3D" w14:textId="78DA1B7F" w:rsidR="007D2C51" w:rsidRPr="0075741E"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11</w:t>
      </w:r>
    </w:p>
    <w:p w14:paraId="0A5B89D2" w14:textId="423293DE" w:rsidR="007D2C51" w:rsidRPr="00AE4EFC" w:rsidRDefault="007D2C51" w:rsidP="008427F9">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Центральные газеты публикуют только очень малую долю получаемых писем. Однако большинство провинциальных газет напечатают любое письмо, представляющее общий либо региональный интерес. Если в газете или другом периодическом издании появляется заявление, задевающее интересы организации, лучше всего немедленно позвонить по телефону редактору либо его заместителю и в резких выражениях выразить свое недовольство обидной темой. В большинстве случаев подобного характера редактор предложит напечатать письмо, выражающее противоположную </w:t>
      </w:r>
      <w:r w:rsidRPr="00AE4EFC">
        <w:rPr>
          <w:rFonts w:ascii="Times New Roman" w:eastAsia="Times New Roman" w:hAnsi="Times New Roman" w:cs="Times New Roman"/>
          <w:bCs/>
          <w:i/>
          <w:sz w:val="28"/>
          <w:szCs w:val="28"/>
        </w:rPr>
        <w:lastRenderedPageBreak/>
        <w:t>точку зрения, что гарантирует его публикацию сразу после получения. Газеты редко публикуют поправки, но большинство редакторов согласится на публикацию письма-объяснения, даже если оно велико по объему и содержит технический текст. Как правило, конечно, письма редактору должны составляться в краткой форме и не отклоняться от темы. Если письмо длинное, то есть риск, что оно подвергнется редактированию, влекущему искажение его основных положений. Если тема достаточно важная, разумно попросить, чтобы все изменения или сокращения производились только с согласия автора. Возможно, обеспечить национальный интерес к общим проблемам, представляющим общественную значимость, благодаря письмам к редактору, при условии, что в каждой публикации учитываются особенности соответствующих изданий. Письмо к редактору, опубликованное в центральной газете, с большой степенью вероятности вызовет его широкую огласку и широкий отклик на само письмо. Учитывая это, следует обеспечить абсолютную достоверность всех изложенных в письме фактов. Это так лее важно, как и подлинность подписи в конце письма. Подписывать письма, предназначенные для публикации, присвоенным именем неэтично.</w:t>
      </w:r>
    </w:p>
    <w:p w14:paraId="60BF7AEB" w14:textId="5C865952" w:rsidR="00BD2EDF" w:rsidRPr="0075741E" w:rsidRDefault="00BD2EDF" w:rsidP="00BD2ED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 выступления с докладом:</w:t>
      </w:r>
    </w:p>
    <w:p w14:paraId="2CDB611D" w14:textId="77777777" w:rsidR="00BD2EDF" w:rsidRPr="0075741E" w:rsidRDefault="00BD2EDF" w:rsidP="00BD2ED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772963E8" w14:textId="77777777" w:rsidR="00BD2EDF" w:rsidRPr="0075741E" w:rsidRDefault="00BD2EDF" w:rsidP="00BD2ED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09EABB56" w14:textId="77777777" w:rsidR="00BD2EDF" w:rsidRPr="0075741E" w:rsidRDefault="00BD2EDF" w:rsidP="00BD2ED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6DF0E465" w14:textId="295F759B" w:rsidR="00BD2EDF" w:rsidRPr="0075741E" w:rsidRDefault="00BD2EDF" w:rsidP="008427F9">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lastRenderedPageBreak/>
        <w:t>Оценка «2</w:t>
      </w:r>
      <w:r w:rsidRPr="0075741E">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763441EF" w14:textId="74339A36" w:rsidR="00C150B4" w:rsidRPr="0075741E"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w:t>
      </w:r>
      <w:r w:rsidR="00BD2EDF" w:rsidRPr="0075741E">
        <w:rPr>
          <w:rFonts w:ascii="Times New Roman" w:eastAsia="Times New Roman" w:hAnsi="Times New Roman" w:cs="Times New Roman"/>
          <w:b/>
          <w:bCs/>
          <w:sz w:val="28"/>
          <w:szCs w:val="28"/>
        </w:rPr>
        <w:t xml:space="preserve"> переведенного текста</w:t>
      </w:r>
      <w:r w:rsidRPr="0075741E">
        <w:rPr>
          <w:rFonts w:ascii="Times New Roman" w:eastAsia="Times New Roman" w:hAnsi="Times New Roman" w:cs="Times New Roman"/>
          <w:b/>
          <w:bCs/>
          <w:sz w:val="28"/>
          <w:szCs w:val="28"/>
        </w:rPr>
        <w:t>:</w:t>
      </w:r>
    </w:p>
    <w:p w14:paraId="4DD25EF7" w14:textId="7A50E1C7" w:rsidR="004C3EC4" w:rsidRPr="0075741E"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w:t>
      </w:r>
      <w:r w:rsidR="00BD2EDF" w:rsidRPr="0075741E">
        <w:rPr>
          <w:rFonts w:ascii="Times New Roman" w:eastAsia="Times New Roman" w:hAnsi="Times New Roman" w:cs="Times New Roman"/>
          <w:sz w:val="28"/>
          <w:szCs w:val="28"/>
          <w:lang w:eastAsia="ru-RU"/>
        </w:rPr>
        <w:t xml:space="preserve">Перевод выполнен грамотно, </w:t>
      </w:r>
      <w:r w:rsidRPr="0075741E">
        <w:rPr>
          <w:rFonts w:ascii="Times New Roman" w:eastAsia="Times New Roman" w:hAnsi="Times New Roman" w:cs="Times New Roman"/>
          <w:sz w:val="28"/>
          <w:szCs w:val="28"/>
          <w:lang w:eastAsia="ru-RU"/>
        </w:rPr>
        <w:t>с использовани</w:t>
      </w:r>
      <w:r w:rsidR="00BD2EDF" w:rsidRPr="0075741E">
        <w:rPr>
          <w:rFonts w:ascii="Times New Roman" w:eastAsia="Times New Roman" w:hAnsi="Times New Roman" w:cs="Times New Roman"/>
          <w:sz w:val="28"/>
          <w:szCs w:val="28"/>
          <w:lang w:eastAsia="ru-RU"/>
        </w:rPr>
        <w:t>ем необходимых языковых средств</w:t>
      </w:r>
      <w:r w:rsidR="003F1E69" w:rsidRPr="0075741E">
        <w:rPr>
          <w:rFonts w:ascii="Times New Roman" w:eastAsia="Times New Roman" w:hAnsi="Times New Roman" w:cs="Times New Roman"/>
          <w:sz w:val="28"/>
          <w:szCs w:val="28"/>
          <w:lang w:eastAsia="ru-RU"/>
        </w:rPr>
        <w:t>. Допускаю</w:t>
      </w:r>
      <w:r w:rsidRPr="0075741E">
        <w:rPr>
          <w:rFonts w:ascii="Times New Roman" w:eastAsia="Times New Roman" w:hAnsi="Times New Roman" w:cs="Times New Roman"/>
          <w:sz w:val="28"/>
          <w:szCs w:val="28"/>
          <w:lang w:eastAsia="ru-RU"/>
        </w:rPr>
        <w:t xml:space="preserve">тся 1-2 </w:t>
      </w:r>
      <w:r w:rsidR="00BD2EDF" w:rsidRPr="0075741E">
        <w:rPr>
          <w:rFonts w:ascii="Times New Roman" w:eastAsia="Times New Roman" w:hAnsi="Times New Roman" w:cs="Times New Roman"/>
          <w:sz w:val="28"/>
          <w:szCs w:val="28"/>
          <w:lang w:eastAsia="ru-RU"/>
        </w:rPr>
        <w:t xml:space="preserve">лексических, грамматических или </w:t>
      </w:r>
      <w:r w:rsidR="003F1E69" w:rsidRPr="0075741E">
        <w:rPr>
          <w:rFonts w:ascii="Times New Roman" w:eastAsia="Times New Roman" w:hAnsi="Times New Roman" w:cs="Times New Roman"/>
          <w:sz w:val="28"/>
          <w:szCs w:val="28"/>
          <w:lang w:eastAsia="ru-RU"/>
        </w:rPr>
        <w:t xml:space="preserve">орфографических </w:t>
      </w:r>
      <w:r w:rsidRPr="0075741E">
        <w:rPr>
          <w:rFonts w:ascii="Times New Roman" w:eastAsia="Times New Roman" w:hAnsi="Times New Roman" w:cs="Times New Roman"/>
          <w:sz w:val="28"/>
          <w:szCs w:val="28"/>
          <w:lang w:eastAsia="ru-RU"/>
        </w:rPr>
        <w:t>недочета.</w:t>
      </w:r>
    </w:p>
    <w:p w14:paraId="0BF29113" w14:textId="77777777" w:rsidR="003F1E69" w:rsidRPr="0075741E"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w:t>
      </w:r>
      <w:r w:rsidR="003F1E69" w:rsidRPr="0075741E">
        <w:rPr>
          <w:rFonts w:ascii="Times New Roman" w:eastAsia="Times New Roman" w:hAnsi="Times New Roman" w:cs="Times New Roman"/>
          <w:sz w:val="28"/>
          <w:szCs w:val="28"/>
          <w:lang w:eastAsia="ru-RU"/>
        </w:rPr>
        <w:t>Перевод выполнен грамотно, с использованием необходимых языковых средств</w:t>
      </w:r>
      <w:r w:rsidRPr="0075741E">
        <w:rPr>
          <w:rFonts w:ascii="Times New Roman" w:eastAsia="Times New Roman" w:hAnsi="Times New Roman" w:cs="Times New Roman"/>
          <w:sz w:val="28"/>
          <w:szCs w:val="28"/>
          <w:lang w:eastAsia="ru-RU"/>
        </w:rPr>
        <w:t xml:space="preserve">. </w:t>
      </w:r>
      <w:r w:rsidR="003F1E69" w:rsidRPr="0075741E">
        <w:rPr>
          <w:rFonts w:ascii="Times New Roman" w:eastAsia="Times New Roman" w:hAnsi="Times New Roman" w:cs="Times New Roman"/>
          <w:sz w:val="28"/>
          <w:szCs w:val="28"/>
          <w:lang w:eastAsia="ru-RU"/>
        </w:rPr>
        <w:t>Допускаю</w:t>
      </w:r>
      <w:r w:rsidRPr="0075741E">
        <w:rPr>
          <w:rFonts w:ascii="Times New Roman" w:eastAsia="Times New Roman" w:hAnsi="Times New Roman" w:cs="Times New Roman"/>
          <w:sz w:val="28"/>
          <w:szCs w:val="28"/>
          <w:lang w:eastAsia="ru-RU"/>
        </w:rPr>
        <w:t xml:space="preserve">тся 3-4 </w:t>
      </w:r>
      <w:r w:rsidR="003F1E69" w:rsidRPr="0075741E">
        <w:rPr>
          <w:rFonts w:ascii="Times New Roman" w:eastAsia="Times New Roman" w:hAnsi="Times New Roman" w:cs="Times New Roman"/>
          <w:sz w:val="28"/>
          <w:szCs w:val="28"/>
          <w:lang w:eastAsia="ru-RU"/>
        </w:rPr>
        <w:t>лексических, грамматических или орфографических недочета.</w:t>
      </w:r>
    </w:p>
    <w:p w14:paraId="11FC80BC" w14:textId="4648956F" w:rsidR="003F1E69" w:rsidRPr="0075741E"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w:t>
      </w:r>
      <w:r w:rsidR="003F1E69" w:rsidRPr="0075741E">
        <w:rPr>
          <w:rFonts w:ascii="Times New Roman" w:eastAsia="Times New Roman" w:hAnsi="Times New Roman" w:cs="Times New Roman"/>
          <w:sz w:val="28"/>
          <w:szCs w:val="28"/>
          <w:lang w:eastAsia="ru-RU"/>
        </w:rPr>
        <w:t>существенные отклонения от темы исходного текста</w:t>
      </w:r>
      <w:r w:rsidRPr="0075741E">
        <w:rPr>
          <w:rFonts w:ascii="Times New Roman" w:eastAsia="Times New Roman" w:hAnsi="Times New Roman" w:cs="Times New Roman"/>
          <w:sz w:val="28"/>
          <w:szCs w:val="28"/>
          <w:lang w:eastAsia="ru-RU"/>
        </w:rPr>
        <w:t xml:space="preserve">. Встречается неправильное словоупотребление. </w:t>
      </w:r>
      <w:r w:rsidR="003F1E69" w:rsidRPr="0075741E">
        <w:rPr>
          <w:rFonts w:ascii="Times New Roman" w:eastAsia="Times New Roman" w:hAnsi="Times New Roman" w:cs="Times New Roman"/>
          <w:sz w:val="28"/>
          <w:szCs w:val="28"/>
          <w:lang w:eastAsia="ru-RU"/>
        </w:rPr>
        <w:t>Допускаются 5-6</w:t>
      </w:r>
      <w:r w:rsidR="003F1E69" w:rsidRPr="0075741E">
        <w:t xml:space="preserve"> </w:t>
      </w:r>
      <w:r w:rsidR="003F1E69" w:rsidRPr="0075741E">
        <w:rPr>
          <w:rFonts w:ascii="Times New Roman" w:eastAsia="Times New Roman" w:hAnsi="Times New Roman" w:cs="Times New Roman"/>
          <w:sz w:val="28"/>
          <w:szCs w:val="28"/>
          <w:lang w:eastAsia="ru-RU"/>
        </w:rPr>
        <w:t>лексических, грамматических или орфографических недочета.</w:t>
      </w:r>
    </w:p>
    <w:p w14:paraId="0AA5B4C4" w14:textId="44E1896C" w:rsid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xml:space="preserve">» Студент не справился с решением поставленной задачи. </w:t>
      </w:r>
      <w:r w:rsidR="003F1E69" w:rsidRPr="0075741E">
        <w:rPr>
          <w:rFonts w:ascii="Times New Roman" w:eastAsia="Times New Roman" w:hAnsi="Times New Roman" w:cs="Times New Roman"/>
          <w:sz w:val="28"/>
          <w:szCs w:val="28"/>
          <w:lang w:eastAsia="ru-RU"/>
        </w:rPr>
        <w:t xml:space="preserve">Перевод выполнен не должным образом, не соответствует </w:t>
      </w:r>
      <w:r w:rsidRPr="0075741E">
        <w:rPr>
          <w:rFonts w:ascii="Times New Roman" w:eastAsia="Times New Roman" w:hAnsi="Times New Roman" w:cs="Times New Roman"/>
          <w:sz w:val="28"/>
          <w:szCs w:val="28"/>
          <w:lang w:eastAsia="ru-RU"/>
        </w:rPr>
        <w:t>объему</w:t>
      </w:r>
      <w:r w:rsidR="003F1E69" w:rsidRPr="0075741E">
        <w:rPr>
          <w:rFonts w:ascii="Times New Roman" w:eastAsia="Times New Roman" w:hAnsi="Times New Roman" w:cs="Times New Roman"/>
          <w:sz w:val="28"/>
          <w:szCs w:val="28"/>
          <w:lang w:eastAsia="ru-RU"/>
        </w:rPr>
        <w:t xml:space="preserve"> исходного текста</w:t>
      </w:r>
      <w:r w:rsidRPr="0075741E">
        <w:rPr>
          <w:rFonts w:ascii="Times New Roman" w:eastAsia="Times New Roman" w:hAnsi="Times New Roman" w:cs="Times New Roman"/>
          <w:sz w:val="28"/>
          <w:szCs w:val="28"/>
          <w:lang w:eastAsia="ru-RU"/>
        </w:rPr>
        <w:t>. Наблюдалась узость акт</w:t>
      </w:r>
      <w:r w:rsidR="003F1E69" w:rsidRPr="0075741E">
        <w:rPr>
          <w:rFonts w:ascii="Times New Roman" w:eastAsia="Times New Roman" w:hAnsi="Times New Roman" w:cs="Times New Roman"/>
          <w:sz w:val="28"/>
          <w:szCs w:val="28"/>
          <w:lang w:eastAsia="ru-RU"/>
        </w:rPr>
        <w:t>ивного словаря. Студент допустил</w:t>
      </w:r>
      <w:r w:rsidRPr="0075741E">
        <w:rPr>
          <w:rFonts w:ascii="Times New Roman" w:eastAsia="Times New Roman" w:hAnsi="Times New Roman" w:cs="Times New Roman"/>
          <w:sz w:val="28"/>
          <w:szCs w:val="28"/>
          <w:lang w:eastAsia="ru-RU"/>
        </w:rPr>
        <w:t xml:space="preserve"> большое количество </w:t>
      </w:r>
      <w:r w:rsidR="003F1E69" w:rsidRPr="0075741E">
        <w:rPr>
          <w:rFonts w:ascii="Times New Roman" w:eastAsia="Times New Roman" w:hAnsi="Times New Roman" w:cs="Times New Roman"/>
          <w:sz w:val="28"/>
          <w:szCs w:val="28"/>
          <w:lang w:eastAsia="ru-RU"/>
        </w:rPr>
        <w:t>лексических, грамматических или орфографических ошибок</w:t>
      </w:r>
      <w:r w:rsidRPr="0075741E">
        <w:rPr>
          <w:rFonts w:ascii="Times New Roman" w:eastAsia="Times New Roman" w:hAnsi="Times New Roman" w:cs="Times New Roman"/>
          <w:sz w:val="28"/>
          <w:szCs w:val="28"/>
          <w:lang w:eastAsia="ru-RU"/>
        </w:rPr>
        <w:t>.</w:t>
      </w:r>
    </w:p>
    <w:p w14:paraId="53F07370" w14:textId="77777777" w:rsidR="003F1E69" w:rsidRDefault="003F1E69" w:rsidP="003F1E69">
      <w:pPr>
        <w:spacing w:after="0" w:line="360" w:lineRule="auto"/>
        <w:ind w:firstLine="709"/>
        <w:jc w:val="both"/>
        <w:rPr>
          <w:rFonts w:ascii="Times New Roman" w:eastAsia="Times New Roman" w:hAnsi="Times New Roman" w:cs="Times New Roman"/>
          <w:sz w:val="28"/>
          <w:szCs w:val="28"/>
          <w:lang w:eastAsia="ru-RU"/>
        </w:rPr>
      </w:pPr>
    </w:p>
    <w:p w14:paraId="70F67E0B" w14:textId="77777777" w:rsidR="003F1E69" w:rsidRPr="003F1E69" w:rsidRDefault="003F1E69" w:rsidP="003F1E69">
      <w:pPr>
        <w:spacing w:after="0" w:line="360" w:lineRule="auto"/>
        <w:ind w:firstLine="709"/>
        <w:jc w:val="both"/>
        <w:rPr>
          <w:rFonts w:ascii="Times New Roman" w:eastAsia="Times New Roman" w:hAnsi="Times New Roman" w:cs="Times New Roman"/>
          <w:b/>
          <w:sz w:val="28"/>
          <w:szCs w:val="28"/>
          <w:lang w:eastAsia="ru-RU"/>
        </w:rPr>
      </w:pPr>
      <w:r w:rsidRPr="003F1E69">
        <w:rPr>
          <w:rFonts w:ascii="Times New Roman" w:eastAsia="Times New Roman" w:hAnsi="Times New Roman" w:cs="Times New Roman"/>
          <w:b/>
          <w:sz w:val="28"/>
          <w:szCs w:val="28"/>
          <w:lang w:eastAsia="ru-RU"/>
        </w:rPr>
        <w:t xml:space="preserve">Раздел 2. ADVERTISING </w:t>
      </w:r>
    </w:p>
    <w:p w14:paraId="5ABFA349" w14:textId="3B4E58A5" w:rsidR="003F1E69" w:rsidRPr="003F1E69" w:rsidRDefault="003F1E69" w:rsidP="003F1E69">
      <w:pPr>
        <w:spacing w:after="0" w:line="360" w:lineRule="auto"/>
        <w:ind w:firstLine="709"/>
        <w:jc w:val="both"/>
        <w:rPr>
          <w:rFonts w:ascii="Times New Roman" w:eastAsia="Times New Roman" w:hAnsi="Times New Roman" w:cs="Times New Roman"/>
          <w:sz w:val="28"/>
          <w:szCs w:val="28"/>
          <w:lang w:eastAsia="ru-RU"/>
        </w:rPr>
      </w:pPr>
      <w:r w:rsidRPr="003F1E69">
        <w:rPr>
          <w:rFonts w:ascii="Times New Roman" w:eastAsia="Times New Roman" w:hAnsi="Times New Roman" w:cs="Times New Roman"/>
          <w:b/>
          <w:sz w:val="28"/>
          <w:szCs w:val="28"/>
          <w:lang w:eastAsia="ru-RU"/>
        </w:rPr>
        <w:t>Форма:</w:t>
      </w:r>
      <w:r w:rsidRPr="003F1E69">
        <w:rPr>
          <w:rFonts w:ascii="Times New Roman" w:eastAsia="Times New Roman" w:hAnsi="Times New Roman" w:cs="Times New Roman"/>
          <w:sz w:val="28"/>
          <w:szCs w:val="28"/>
          <w:lang w:eastAsia="ru-RU"/>
        </w:rPr>
        <w:t xml:space="preserve"> Устный опрос, устный и письменный перевод текста, выполнение практико-ориентированных заданий, доклад</w:t>
      </w:r>
    </w:p>
    <w:p w14:paraId="1B61C9CE" w14:textId="6CA6868E" w:rsidR="003F1E69" w:rsidRPr="003F1E69" w:rsidRDefault="003F1E69" w:rsidP="003F1E69">
      <w:pPr>
        <w:spacing w:after="0" w:line="360" w:lineRule="auto"/>
        <w:ind w:firstLine="709"/>
        <w:jc w:val="both"/>
        <w:rPr>
          <w:rFonts w:ascii="Times New Roman" w:eastAsia="Times New Roman" w:hAnsi="Times New Roman" w:cs="Times New Roman"/>
          <w:b/>
          <w:sz w:val="28"/>
          <w:szCs w:val="28"/>
          <w:lang w:eastAsia="ru-RU"/>
        </w:rPr>
      </w:pPr>
      <w:r w:rsidRPr="003F1E69">
        <w:rPr>
          <w:rFonts w:ascii="Times New Roman" w:eastAsia="Times New Roman" w:hAnsi="Times New Roman" w:cs="Times New Roman"/>
          <w:b/>
          <w:sz w:val="28"/>
          <w:szCs w:val="28"/>
          <w:lang w:eastAsia="ru-RU"/>
        </w:rPr>
        <w:t>Задание 1: Подготовить доклад по теме.</w:t>
      </w:r>
    </w:p>
    <w:p w14:paraId="5D407D63" w14:textId="788115B5" w:rsidR="008427F9" w:rsidRDefault="008427F9" w:rsidP="008427F9">
      <w:pPr>
        <w:spacing w:after="0" w:line="360" w:lineRule="auto"/>
        <w:ind w:firstLine="709"/>
        <w:jc w:val="both"/>
        <w:rPr>
          <w:rFonts w:ascii="Times New Roman" w:eastAsia="Times New Roman" w:hAnsi="Times New Roman" w:cs="Times New Roman"/>
          <w:bCs/>
          <w:sz w:val="28"/>
          <w:szCs w:val="28"/>
          <w:lang w:val="en-US" w:eastAsia="ru-RU"/>
        </w:rPr>
      </w:pPr>
      <w:r w:rsidRPr="00B43D27">
        <w:rPr>
          <w:rFonts w:ascii="Times New Roman" w:eastAsia="Times New Roman" w:hAnsi="Times New Roman" w:cs="Times New Roman"/>
          <w:bCs/>
          <w:sz w:val="28"/>
          <w:szCs w:val="28"/>
          <w:lang w:val="en-US" w:eastAsia="ru-RU"/>
        </w:rPr>
        <w:t>1.</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What</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is</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Advertising</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definition, functions</w:t>
      </w:r>
      <w:r w:rsidR="0075741E">
        <w:rPr>
          <w:rFonts w:ascii="Times New Roman" w:eastAsia="Times New Roman" w:hAnsi="Times New Roman" w:cs="Times New Roman"/>
          <w:bCs/>
          <w:sz w:val="28"/>
          <w:szCs w:val="28"/>
          <w:lang w:val="en-US" w:eastAsia="ru-RU"/>
        </w:rPr>
        <w:t>, requirements</w:t>
      </w:r>
      <w:r w:rsidR="00B43D27" w:rsidRPr="00B43D27">
        <w:rPr>
          <w:rFonts w:ascii="Times New Roman" w:eastAsia="Times New Roman" w:hAnsi="Times New Roman" w:cs="Times New Roman"/>
          <w:bCs/>
          <w:sz w:val="28"/>
          <w:szCs w:val="28"/>
          <w:lang w:val="en-US" w:eastAsia="ru-RU"/>
        </w:rPr>
        <w:t>.</w:t>
      </w:r>
    </w:p>
    <w:p w14:paraId="3937855A" w14:textId="4DE08FE6" w:rsidR="00B43D27" w:rsidRDefault="00B43D27"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2. </w:t>
      </w:r>
      <w:r w:rsidRPr="00B43D27">
        <w:rPr>
          <w:rFonts w:ascii="Times New Roman" w:eastAsia="Times New Roman" w:hAnsi="Times New Roman" w:cs="Times New Roman"/>
          <w:bCs/>
          <w:sz w:val="28"/>
          <w:szCs w:val="28"/>
          <w:lang w:val="en-US" w:eastAsia="ru-RU"/>
        </w:rPr>
        <w:t>Advantages of Advertising.</w:t>
      </w:r>
    </w:p>
    <w:p w14:paraId="2203A5BD" w14:textId="512E0F40" w:rsidR="00B43D27" w:rsidRDefault="00B43D27"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3. </w:t>
      </w:r>
      <w:r w:rsidRPr="00B43D27">
        <w:rPr>
          <w:rFonts w:ascii="Times New Roman" w:eastAsia="Times New Roman" w:hAnsi="Times New Roman" w:cs="Times New Roman"/>
          <w:bCs/>
          <w:sz w:val="28"/>
          <w:szCs w:val="28"/>
          <w:lang w:val="en-US" w:eastAsia="ru-RU"/>
        </w:rPr>
        <w:t>Disadvantages of Advertising.</w:t>
      </w:r>
    </w:p>
    <w:p w14:paraId="13004F11" w14:textId="64BC1361" w:rsidR="00B43D27" w:rsidRDefault="00B43D27"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4. </w:t>
      </w:r>
      <w:r w:rsidRPr="00B43D27">
        <w:rPr>
          <w:rFonts w:ascii="Times New Roman" w:eastAsia="Times New Roman" w:hAnsi="Times New Roman" w:cs="Times New Roman"/>
          <w:bCs/>
          <w:sz w:val="28"/>
          <w:szCs w:val="28"/>
          <w:lang w:val="en-US" w:eastAsia="ru-RU"/>
        </w:rPr>
        <w:t xml:space="preserve">Types </w:t>
      </w:r>
      <w:r w:rsidR="0075741E">
        <w:rPr>
          <w:rFonts w:ascii="Times New Roman" w:eastAsia="Times New Roman" w:hAnsi="Times New Roman" w:cs="Times New Roman"/>
          <w:bCs/>
          <w:sz w:val="28"/>
          <w:szCs w:val="28"/>
          <w:lang w:val="en-US" w:eastAsia="ru-RU"/>
        </w:rPr>
        <w:t>of Public Relations Advertising in general.</w:t>
      </w:r>
    </w:p>
    <w:p w14:paraId="66D3AD39" w14:textId="63F5036F" w:rsidR="00B43D27" w:rsidRPr="00B43D27" w:rsidRDefault="0075741E"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5</w:t>
      </w:r>
      <w:r w:rsidR="00B43D27">
        <w:rPr>
          <w:rFonts w:ascii="Times New Roman" w:eastAsia="Times New Roman" w:hAnsi="Times New Roman" w:cs="Times New Roman"/>
          <w:bCs/>
          <w:sz w:val="28"/>
          <w:szCs w:val="28"/>
          <w:lang w:val="en-US" w:eastAsia="ru-RU"/>
        </w:rPr>
        <w:t xml:space="preserve">. </w:t>
      </w:r>
      <w:r w:rsidR="00B43D27" w:rsidRPr="00B43D27">
        <w:rPr>
          <w:rFonts w:ascii="Times New Roman" w:eastAsia="Times New Roman" w:hAnsi="Times New Roman" w:cs="Times New Roman"/>
          <w:bCs/>
          <w:sz w:val="28"/>
          <w:szCs w:val="28"/>
          <w:lang w:val="en-US" w:eastAsia="ru-RU"/>
        </w:rPr>
        <w:t>The Basics of a Print Advertising.</w:t>
      </w:r>
    </w:p>
    <w:p w14:paraId="7DE3FFF1" w14:textId="77777777" w:rsidR="008427F9" w:rsidRPr="008427F9" w:rsidRDefault="008427F9" w:rsidP="008427F9">
      <w:pPr>
        <w:spacing w:after="0" w:line="360" w:lineRule="auto"/>
        <w:ind w:firstLine="709"/>
        <w:jc w:val="both"/>
        <w:rPr>
          <w:rFonts w:ascii="Times New Roman" w:eastAsia="Times New Roman" w:hAnsi="Times New Roman" w:cs="Times New Roman"/>
          <w:b/>
          <w:bCs/>
          <w:sz w:val="28"/>
          <w:szCs w:val="28"/>
          <w:lang w:eastAsia="ru-RU"/>
        </w:rPr>
      </w:pPr>
      <w:r w:rsidRPr="008427F9">
        <w:rPr>
          <w:rFonts w:ascii="Times New Roman" w:eastAsia="Times New Roman" w:hAnsi="Times New Roman" w:cs="Times New Roman"/>
          <w:b/>
          <w:bCs/>
          <w:sz w:val="28"/>
          <w:szCs w:val="28"/>
          <w:lang w:eastAsia="ru-RU"/>
        </w:rPr>
        <w:t>Задание 2: Выполнить письменный перевод текста.</w:t>
      </w:r>
    </w:p>
    <w:p w14:paraId="2EDEB969" w14:textId="77777777" w:rsidR="008427F9" w:rsidRPr="008427F9" w:rsidRDefault="008427F9" w:rsidP="008427F9">
      <w:pPr>
        <w:spacing w:after="0" w:line="360" w:lineRule="auto"/>
        <w:ind w:firstLine="709"/>
        <w:jc w:val="both"/>
        <w:rPr>
          <w:rFonts w:ascii="Times New Roman" w:eastAsia="Times New Roman" w:hAnsi="Times New Roman" w:cs="Times New Roman"/>
          <w:b/>
          <w:bCs/>
          <w:sz w:val="28"/>
          <w:szCs w:val="28"/>
          <w:lang w:eastAsia="ru-RU"/>
        </w:rPr>
      </w:pPr>
      <w:r w:rsidRPr="008427F9">
        <w:rPr>
          <w:rFonts w:ascii="Times New Roman" w:eastAsia="Times New Roman" w:hAnsi="Times New Roman" w:cs="Times New Roman"/>
          <w:b/>
          <w:bCs/>
          <w:sz w:val="28"/>
          <w:szCs w:val="28"/>
          <w:lang w:eastAsia="ru-RU"/>
        </w:rPr>
        <w:lastRenderedPageBreak/>
        <w:t>Вариант 1</w:t>
      </w:r>
    </w:p>
    <w:p w14:paraId="7CA61E2B" w14:textId="77777777" w:rsidR="0075741E" w:rsidRPr="00AE4EFC" w:rsidRDefault="0075741E" w:rsidP="0075741E">
      <w:pPr>
        <w:spacing w:after="0" w:line="360" w:lineRule="auto"/>
        <w:ind w:firstLine="709"/>
        <w:jc w:val="both"/>
        <w:rPr>
          <w:rFonts w:ascii="Times New Roman" w:eastAsia="Times New Roman" w:hAnsi="Times New Roman" w:cs="Times New Roman"/>
          <w:b/>
          <w:i/>
          <w:sz w:val="28"/>
          <w:szCs w:val="28"/>
          <w:lang w:eastAsia="ru-RU"/>
        </w:rPr>
      </w:pPr>
      <w:r w:rsidRPr="00AE4EFC">
        <w:rPr>
          <w:rFonts w:ascii="Times New Roman" w:eastAsia="Times New Roman" w:hAnsi="Times New Roman" w:cs="Times New Roman"/>
          <w:b/>
          <w:i/>
          <w:sz w:val="28"/>
          <w:szCs w:val="28"/>
          <w:lang w:eastAsia="ru-RU"/>
        </w:rPr>
        <w:t>Функции рекламы</w:t>
      </w:r>
    </w:p>
    <w:p w14:paraId="0BE05B0D" w14:textId="77777777"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1. Маркетинговая (продвижение товара к потребителю).</w:t>
      </w:r>
    </w:p>
    <w:p w14:paraId="3911A5EA" w14:textId="77777777"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2. Информативная (информирует потребителей о товарах).</w:t>
      </w:r>
    </w:p>
    <w:p w14:paraId="7516D194" w14:textId="77777777"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3. Экономическая (стимулирует продажи).</w:t>
      </w:r>
    </w:p>
    <w:p w14:paraId="654EB44E" w14:textId="748743B9"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4. Образовательная (ускоряет темпы научно-технического прогресса).</w:t>
      </w:r>
    </w:p>
    <w:p w14:paraId="0C454233" w14:textId="74B954E0" w:rsidR="0075741E" w:rsidRPr="00AE4EFC" w:rsidRDefault="00AE4EFC"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 xml:space="preserve">5. </w:t>
      </w:r>
      <w:r w:rsidR="0075741E" w:rsidRPr="00AE4EFC">
        <w:rPr>
          <w:rFonts w:ascii="Times New Roman" w:eastAsia="Times New Roman" w:hAnsi="Times New Roman" w:cs="Times New Roman"/>
          <w:i/>
          <w:sz w:val="28"/>
          <w:szCs w:val="28"/>
          <w:lang w:eastAsia="ru-RU"/>
        </w:rPr>
        <w:t>Социальная (апеллирует к общечеловеческим ценностям: сохранению окружающей среды, здоровью, заботе о ближних и т.п.).</w:t>
      </w:r>
    </w:p>
    <w:p w14:paraId="1187A7F3" w14:textId="58095AEB" w:rsidR="003F1E69" w:rsidRPr="00A118D6"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6. Политическая.</w:t>
      </w:r>
    </w:p>
    <w:p w14:paraId="78CD860B" w14:textId="1A0A71AE" w:rsidR="00AE4EFC" w:rsidRPr="00AE4EFC" w:rsidRDefault="00AE4EFC" w:rsidP="00AE4EFC">
      <w:pPr>
        <w:spacing w:after="0" w:line="360" w:lineRule="auto"/>
        <w:ind w:firstLine="709"/>
        <w:jc w:val="both"/>
        <w:rPr>
          <w:rFonts w:ascii="Times New Roman" w:eastAsia="Times New Roman" w:hAnsi="Times New Roman" w:cs="Times New Roman"/>
          <w:b/>
          <w:i/>
          <w:sz w:val="28"/>
          <w:szCs w:val="28"/>
          <w:lang w:eastAsia="ru-RU"/>
        </w:rPr>
      </w:pPr>
      <w:r w:rsidRPr="00AE4EFC">
        <w:rPr>
          <w:rFonts w:ascii="Times New Roman" w:eastAsia="Times New Roman" w:hAnsi="Times New Roman" w:cs="Times New Roman"/>
          <w:b/>
          <w:i/>
          <w:sz w:val="28"/>
          <w:szCs w:val="28"/>
          <w:lang w:eastAsia="ru-RU"/>
        </w:rPr>
        <w:t>Общие требования к рекламе:</w:t>
      </w:r>
    </w:p>
    <w:p w14:paraId="298DEEC4" w14:textId="6B0A1049"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1. Реклама должна быть распознаваема без специальных знаний или без применения технических средств.</w:t>
      </w:r>
    </w:p>
    <w:p w14:paraId="085E1E4D" w14:textId="0413B004"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2. Реклама на территории Российской Федерации распространяется на русском языке и по усмотрению рекламодателей дополнительно на государственных языках республик и родных языках народов Российской Федерации.</w:t>
      </w:r>
    </w:p>
    <w:p w14:paraId="7DE8AEB8" w14:textId="75F381D0"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3. Не допускается реклама товаров, запрещенных к производству и реализации.</w:t>
      </w:r>
    </w:p>
    <w:p w14:paraId="746E66FC" w14:textId="31094637"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4. Реклама о самом рекламодателе, не имеющем специального разрешения (лицензии) на деятельность, не допускается.</w:t>
      </w:r>
    </w:p>
    <w:p w14:paraId="17C258A1" w14:textId="06B1FA31"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5. Реклама товаров, подлежащих обязательной сертификации, должна сопровождаться пометкой «подлежит обязательной сертификации».</w:t>
      </w:r>
    </w:p>
    <w:p w14:paraId="3B08DBDA" w14:textId="21B35E21"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6. Использование в рекламе объектов интеллектуальной собственности допускается в порядке, предусмотренном законодательством.</w:t>
      </w:r>
    </w:p>
    <w:p w14:paraId="04F58F13" w14:textId="3439BAE8"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7. Реклама не должна побуждать граждан к насилию, агрессии, возбуждать панику, а также побуждать к опасным действиям.</w:t>
      </w:r>
    </w:p>
    <w:p w14:paraId="5856F4A6" w14:textId="3F563020" w:rsidR="00AE4EFC" w:rsidRPr="00A118D6"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8. Реклама не должна побуждать к действиям, нарушающим природоохранное законодательство.</w:t>
      </w:r>
    </w:p>
    <w:p w14:paraId="3D1AA86B"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AE4EFC">
        <w:rPr>
          <w:rFonts w:ascii="Times New Roman" w:eastAsia="Times New Roman" w:hAnsi="Times New Roman" w:cs="Times New Roman"/>
          <w:b/>
          <w:bCs/>
          <w:i/>
          <w:sz w:val="28"/>
          <w:szCs w:val="28"/>
        </w:rPr>
        <w:lastRenderedPageBreak/>
        <w:t xml:space="preserve">Отличительными чертами рекламы являются: </w:t>
      </w:r>
    </w:p>
    <w:p w14:paraId="3B033E00"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1. неличное представление информации (использование средств рекламы); </w:t>
      </w:r>
    </w:p>
    <w:p w14:paraId="53C14861"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2. платность распространения информации; </w:t>
      </w:r>
    </w:p>
    <w:p w14:paraId="338CB9B2"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3. четкое указание рекламодателя (заказчика); </w:t>
      </w:r>
    </w:p>
    <w:p w14:paraId="12147ABA" w14:textId="38BCA8C6" w:rsidR="00C150B4"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4. побуждение объекта коммуникации к конкретным действиям.</w:t>
      </w:r>
    </w:p>
    <w:p w14:paraId="3FF3AE67"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AE4EFC">
        <w:rPr>
          <w:rFonts w:ascii="Times New Roman" w:eastAsia="Times New Roman" w:hAnsi="Times New Roman" w:cs="Times New Roman"/>
          <w:b/>
          <w:bCs/>
          <w:i/>
          <w:sz w:val="28"/>
          <w:szCs w:val="28"/>
        </w:rPr>
        <w:t xml:space="preserve">К основным принципам рекламы можно отнести: </w:t>
      </w:r>
    </w:p>
    <w:p w14:paraId="026D27D1"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Принцип повторения - хорошо запоминается та информация, которая повторяется; многократное повторение сообщения адаптирует к нему психику человека, формирует у него требуемые наклонности к действию.</w:t>
      </w:r>
    </w:p>
    <w:p w14:paraId="3A6C5199" w14:textId="4CDBE60A" w:rsidR="00D67E63"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Принцип непрерывного усилия - постепенное наращивание усилий в рекламном сообщении положительно воспринимается людьми. Человеческий сенсорный аппарат противится рез ким всплескам информации.</w:t>
      </w:r>
    </w:p>
    <w:p w14:paraId="2B14E24E" w14:textId="2363F35A"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AE4EFC">
        <w:rPr>
          <w:rFonts w:ascii="Times New Roman" w:eastAsia="Times New Roman" w:hAnsi="Times New Roman" w:cs="Times New Roman"/>
          <w:b/>
          <w:bCs/>
          <w:sz w:val="28"/>
          <w:szCs w:val="28"/>
        </w:rPr>
        <w:t>Вариант 2</w:t>
      </w:r>
    </w:p>
    <w:p w14:paraId="78675700" w14:textId="195CF4F4" w:rsidR="00AE4EFC"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Важным аспектом рекламной деятельности и залогом ее успеха является правильное позиционирование рекламируемого товара на рынке, т.е. обеспечение ему не вызывающего сомнения, четко отличного от других, желательного места на рынке и в сознании целевых потребителей. Известный рекламист Дэвид Огилви писал: «Результаты вашей кампании в меньшей степени зависят от того, как написана реклама, чем от того, как позиционирован товар». </w:t>
      </w:r>
    </w:p>
    <w:p w14:paraId="1525ADCA"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2D61A0">
        <w:rPr>
          <w:rFonts w:ascii="Times New Roman" w:eastAsia="Times New Roman" w:hAnsi="Times New Roman" w:cs="Times New Roman"/>
          <w:b/>
          <w:bCs/>
          <w:i/>
          <w:sz w:val="28"/>
          <w:szCs w:val="28"/>
        </w:rPr>
        <w:t xml:space="preserve">Позиция выбирается и формируется на базе учета следующих основных ее элементов: </w:t>
      </w:r>
    </w:p>
    <w:p w14:paraId="5B844B9B"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1) выгоды клиента, т.е. эмоцио</w:t>
      </w:r>
      <w:r w:rsidR="002D61A0" w:rsidRPr="002D61A0">
        <w:rPr>
          <w:rFonts w:ascii="Times New Roman" w:eastAsia="Times New Roman" w:hAnsi="Times New Roman" w:cs="Times New Roman"/>
          <w:bCs/>
          <w:i/>
          <w:sz w:val="28"/>
          <w:szCs w:val="28"/>
        </w:rPr>
        <w:t>нальной причины для покуп</w:t>
      </w:r>
      <w:r w:rsidRPr="002D61A0">
        <w:rPr>
          <w:rFonts w:ascii="Times New Roman" w:eastAsia="Times New Roman" w:hAnsi="Times New Roman" w:cs="Times New Roman"/>
          <w:bCs/>
          <w:i/>
          <w:sz w:val="28"/>
          <w:szCs w:val="28"/>
        </w:rPr>
        <w:t xml:space="preserve">ки данного товара данной фирмы; </w:t>
      </w:r>
    </w:p>
    <w:p w14:paraId="4F4DD17F" w14:textId="39955B2B"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2) целевого рынка </w:t>
      </w:r>
      <w:r w:rsidR="002D61A0">
        <w:rPr>
          <w:rFonts w:ascii="Times New Roman" w:eastAsia="Times New Roman" w:hAnsi="Times New Roman" w:cs="Times New Roman"/>
          <w:bCs/>
          <w:i/>
          <w:sz w:val="28"/>
          <w:szCs w:val="28"/>
        </w:rPr>
        <w:t>-</w:t>
      </w:r>
      <w:r w:rsidRPr="002D61A0">
        <w:rPr>
          <w:rFonts w:ascii="Times New Roman" w:eastAsia="Times New Roman" w:hAnsi="Times New Roman" w:cs="Times New Roman"/>
          <w:bCs/>
          <w:i/>
          <w:sz w:val="28"/>
          <w:szCs w:val="28"/>
        </w:rPr>
        <w:t xml:space="preserve"> четк</w:t>
      </w:r>
      <w:r w:rsidR="002D61A0" w:rsidRPr="002D61A0">
        <w:rPr>
          <w:rFonts w:ascii="Times New Roman" w:eastAsia="Times New Roman" w:hAnsi="Times New Roman" w:cs="Times New Roman"/>
          <w:bCs/>
          <w:i/>
          <w:sz w:val="28"/>
          <w:szCs w:val="28"/>
        </w:rPr>
        <w:t>о определенных, наиболее выгодн</w:t>
      </w:r>
      <w:r w:rsidRPr="002D61A0">
        <w:rPr>
          <w:rFonts w:ascii="Times New Roman" w:eastAsia="Times New Roman" w:hAnsi="Times New Roman" w:cs="Times New Roman"/>
          <w:bCs/>
          <w:i/>
          <w:sz w:val="28"/>
          <w:szCs w:val="28"/>
        </w:rPr>
        <w:t xml:space="preserve">ых для фирмы потенциальных покупателей; </w:t>
      </w:r>
    </w:p>
    <w:p w14:paraId="0BF6B7FF" w14:textId="2E4BABD1"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3) конкурентов </w:t>
      </w:r>
      <w:r w:rsidR="002D61A0">
        <w:rPr>
          <w:rFonts w:ascii="Times New Roman" w:eastAsia="Times New Roman" w:hAnsi="Times New Roman" w:cs="Times New Roman"/>
          <w:bCs/>
          <w:i/>
          <w:sz w:val="28"/>
          <w:szCs w:val="28"/>
        </w:rPr>
        <w:t>-</w:t>
      </w:r>
      <w:r w:rsidRPr="002D61A0">
        <w:rPr>
          <w:rFonts w:ascii="Times New Roman" w:eastAsia="Times New Roman" w:hAnsi="Times New Roman" w:cs="Times New Roman"/>
          <w:bCs/>
          <w:i/>
          <w:sz w:val="28"/>
          <w:szCs w:val="28"/>
        </w:rPr>
        <w:t xml:space="preserve"> всех пре</w:t>
      </w:r>
      <w:r w:rsidR="002D61A0" w:rsidRPr="002D61A0">
        <w:rPr>
          <w:rFonts w:ascii="Times New Roman" w:eastAsia="Times New Roman" w:hAnsi="Times New Roman" w:cs="Times New Roman"/>
          <w:bCs/>
          <w:i/>
          <w:sz w:val="28"/>
          <w:szCs w:val="28"/>
        </w:rPr>
        <w:t>тендующих на завоевание доли це</w:t>
      </w:r>
      <w:r w:rsidRPr="002D61A0">
        <w:rPr>
          <w:rFonts w:ascii="Times New Roman" w:eastAsia="Times New Roman" w:hAnsi="Times New Roman" w:cs="Times New Roman"/>
          <w:bCs/>
          <w:i/>
          <w:sz w:val="28"/>
          <w:szCs w:val="28"/>
        </w:rPr>
        <w:t xml:space="preserve">левого рынка фирмы. </w:t>
      </w:r>
    </w:p>
    <w:p w14:paraId="21363784"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2D61A0">
        <w:rPr>
          <w:rFonts w:ascii="Times New Roman" w:eastAsia="Times New Roman" w:hAnsi="Times New Roman" w:cs="Times New Roman"/>
          <w:b/>
          <w:bCs/>
          <w:i/>
          <w:sz w:val="28"/>
          <w:szCs w:val="28"/>
        </w:rPr>
        <w:t xml:space="preserve">При позиционировании могут быть использованы два подхода: </w:t>
      </w:r>
    </w:p>
    <w:p w14:paraId="2D29FF1B"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lastRenderedPageBreak/>
        <w:t>1) представить товар как еще один в ряду предлагаемых то варов. В этом случае основной</w:t>
      </w:r>
      <w:r w:rsidR="002D61A0" w:rsidRPr="002D61A0">
        <w:rPr>
          <w:rFonts w:ascii="Times New Roman" w:eastAsia="Times New Roman" w:hAnsi="Times New Roman" w:cs="Times New Roman"/>
          <w:bCs/>
          <w:i/>
          <w:sz w:val="28"/>
          <w:szCs w:val="28"/>
        </w:rPr>
        <w:t xml:space="preserve"> акцент следует делать на рекла</w:t>
      </w:r>
      <w:r w:rsidRPr="002D61A0">
        <w:rPr>
          <w:rFonts w:ascii="Times New Roman" w:eastAsia="Times New Roman" w:hAnsi="Times New Roman" w:cs="Times New Roman"/>
          <w:bCs/>
          <w:i/>
          <w:sz w:val="28"/>
          <w:szCs w:val="28"/>
        </w:rPr>
        <w:t xml:space="preserve">ме, базирующийся на эмоциональном воздействии; </w:t>
      </w:r>
    </w:p>
    <w:p w14:paraId="5B3A878D" w14:textId="5AE07405" w:rsidR="00AE4EFC"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2) представить товар ка</w:t>
      </w:r>
      <w:r w:rsidR="002D61A0" w:rsidRPr="002D61A0">
        <w:rPr>
          <w:rFonts w:ascii="Times New Roman" w:eastAsia="Times New Roman" w:hAnsi="Times New Roman" w:cs="Times New Roman"/>
          <w:bCs/>
          <w:i/>
          <w:sz w:val="28"/>
          <w:szCs w:val="28"/>
        </w:rPr>
        <w:t>к новинку, принципиально отлича</w:t>
      </w:r>
      <w:r w:rsidRPr="002D61A0">
        <w:rPr>
          <w:rFonts w:ascii="Times New Roman" w:eastAsia="Times New Roman" w:hAnsi="Times New Roman" w:cs="Times New Roman"/>
          <w:bCs/>
          <w:i/>
          <w:sz w:val="28"/>
          <w:szCs w:val="28"/>
        </w:rPr>
        <w:t>ющуюся от товаров данной группы (по одному или ряду пара метров). Здесь более</w:t>
      </w:r>
      <w:r w:rsidR="002D61A0" w:rsidRPr="002D61A0">
        <w:rPr>
          <w:rFonts w:ascii="Times New Roman" w:eastAsia="Times New Roman" w:hAnsi="Times New Roman" w:cs="Times New Roman"/>
          <w:bCs/>
          <w:i/>
          <w:sz w:val="28"/>
          <w:szCs w:val="28"/>
        </w:rPr>
        <w:t xml:space="preserve"> </w:t>
      </w:r>
      <w:r w:rsidRPr="002D61A0">
        <w:rPr>
          <w:rFonts w:ascii="Times New Roman" w:eastAsia="Times New Roman" w:hAnsi="Times New Roman" w:cs="Times New Roman"/>
          <w:bCs/>
          <w:i/>
          <w:sz w:val="28"/>
          <w:szCs w:val="28"/>
        </w:rPr>
        <w:t>эффект</w:t>
      </w:r>
      <w:r w:rsidR="002D61A0" w:rsidRPr="002D61A0">
        <w:rPr>
          <w:rFonts w:ascii="Times New Roman" w:eastAsia="Times New Roman" w:hAnsi="Times New Roman" w:cs="Times New Roman"/>
          <w:bCs/>
          <w:i/>
          <w:sz w:val="28"/>
          <w:szCs w:val="28"/>
        </w:rPr>
        <w:t>ивны аргументы рационального ха</w:t>
      </w:r>
      <w:r w:rsidRPr="002D61A0">
        <w:rPr>
          <w:rFonts w:ascii="Times New Roman" w:eastAsia="Times New Roman" w:hAnsi="Times New Roman" w:cs="Times New Roman"/>
          <w:bCs/>
          <w:i/>
          <w:sz w:val="28"/>
          <w:szCs w:val="28"/>
        </w:rPr>
        <w:t>рактера.</w:t>
      </w:r>
    </w:p>
    <w:p w14:paraId="6F6F156B" w14:textId="6FCFC61F" w:rsidR="00AE4EFC" w:rsidRDefault="002D61A0"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2D61A0">
        <w:rPr>
          <w:rFonts w:ascii="Times New Roman" w:eastAsia="Times New Roman" w:hAnsi="Times New Roman" w:cs="Times New Roman"/>
          <w:b/>
          <w:bCs/>
          <w:sz w:val="28"/>
          <w:szCs w:val="28"/>
        </w:rPr>
        <w:t>Вариант 3</w:t>
      </w:r>
    </w:p>
    <w:p w14:paraId="73318D16" w14:textId="131AFA01" w:rsidR="002D61A0" w:rsidRPr="002D61A0" w:rsidRDefault="002D61A0" w:rsidP="002D61A0">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Позиционирование дает возможность оптимального выбора такого важного элемента любой рекламой акции, как уникальное торговое предложение (УТП). УТП - оригинальный призыв, выделяющий товар из ряда ему подобных и побуждающий потребителя рекламы осуществлять нужные рекламодателю действия. </w:t>
      </w:r>
    </w:p>
    <w:p w14:paraId="077A526B"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К. </w:t>
      </w:r>
      <w:proofErr w:type="spellStart"/>
      <w:r w:rsidRPr="002D61A0">
        <w:rPr>
          <w:rFonts w:ascii="Times New Roman" w:eastAsia="Times New Roman" w:hAnsi="Times New Roman" w:cs="Times New Roman"/>
          <w:bCs/>
          <w:i/>
          <w:sz w:val="28"/>
          <w:szCs w:val="28"/>
        </w:rPr>
        <w:t>Ривс</w:t>
      </w:r>
      <w:proofErr w:type="spellEnd"/>
      <w:r w:rsidRPr="002D61A0">
        <w:rPr>
          <w:rFonts w:ascii="Times New Roman" w:eastAsia="Times New Roman" w:hAnsi="Times New Roman" w:cs="Times New Roman"/>
          <w:bCs/>
          <w:i/>
          <w:sz w:val="28"/>
          <w:szCs w:val="28"/>
        </w:rPr>
        <w:t xml:space="preserve"> подчеркивал важность выделения одной сильной темы кампании и последующего повторения ее на всем протяжении кампании. Эта сильная тема и есть УТП. Упомянутый известный американский рекламист отмечает, что «предложение должно быть таким, какого конкурент либо не может дать, либо просто не выдвигает. Оно должно быть уникальным. Его уникальность может связываться с уникальностью товара, но значительно чаще с утверждением, которого еще не давали в данной сфере рекламы». Он говорил, что УТП </w:t>
      </w:r>
      <w:proofErr w:type="gramStart"/>
      <w:r w:rsidRPr="002D61A0">
        <w:rPr>
          <w:rFonts w:ascii="Times New Roman" w:eastAsia="Times New Roman" w:hAnsi="Times New Roman" w:cs="Times New Roman"/>
          <w:bCs/>
          <w:i/>
          <w:sz w:val="28"/>
          <w:szCs w:val="28"/>
        </w:rPr>
        <w:t>- это главное положительное отличие</w:t>
      </w:r>
      <w:proofErr w:type="gramEnd"/>
      <w:r w:rsidRPr="002D61A0">
        <w:rPr>
          <w:rFonts w:ascii="Times New Roman" w:eastAsia="Times New Roman" w:hAnsi="Times New Roman" w:cs="Times New Roman"/>
          <w:bCs/>
          <w:i/>
          <w:sz w:val="28"/>
          <w:szCs w:val="28"/>
        </w:rPr>
        <w:t xml:space="preserve"> товара нашего рекламодателя от конкурирующих. Предложение как бы говорит каждому отдельному читателю: «Купи именно этот товар и получишь эту специфическую выгоду». </w:t>
      </w:r>
    </w:p>
    <w:p w14:paraId="151DA976"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По нашему мнению, УТП, как правило, должно выражать и доводить до потенциального потребителя позицию фирмы и/или товара. Как известно, эффективное рекламное обращение должно: </w:t>
      </w:r>
    </w:p>
    <w:p w14:paraId="0C05A6E2"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1) привлекать и удерживать внимание целевой аудитории; </w:t>
      </w:r>
    </w:p>
    <w:p w14:paraId="58635B87"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2) прямо или косвенно доносить до аудитории необходимое представление о предмете рекламы; </w:t>
      </w:r>
    </w:p>
    <w:p w14:paraId="2009859D"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3) вызывать положительную ответную реакцию. </w:t>
      </w:r>
    </w:p>
    <w:p w14:paraId="3BE13C0C"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lastRenderedPageBreak/>
        <w:t xml:space="preserve">Для достижения этих целей разработаны различные модели рекламного воздействия на объекты рекламы. С нашей точки зрения, наиболее удачной является схема-формула AIDA, смысл которой заключается в том, что для достижения рекламных целей у объекта рекламы необходимо последовательно сформировать следующие реакции: </w:t>
      </w:r>
    </w:p>
    <w:p w14:paraId="60552201" w14:textId="006E70D5"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1. Внимание (ATTENTION) - привлечь внимание к рекламному сообщению и предмету рекламы. </w:t>
      </w:r>
    </w:p>
    <w:p w14:paraId="13920A6F" w14:textId="09C6F30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2. Интерес (INTEREST) - пробудить интерес к информации, содержащийся в сообщении. </w:t>
      </w:r>
    </w:p>
    <w:p w14:paraId="2D4EC02F" w14:textId="55EA23C2"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3. Желание (DESIRE) - вызвать желание последовать совету рекламы.</w:t>
      </w:r>
    </w:p>
    <w:p w14:paraId="10F07918" w14:textId="6F0D5CB0" w:rsid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4. Действие (ACTION) — побудить к действию в интересах рекламодателя. Планируя рекламную работу, необходимо помнить, что все рекламные воздействия должны осуществляться с учетом требований данной схемы.</w:t>
      </w:r>
    </w:p>
    <w:p w14:paraId="126AAC6C" w14:textId="4AFD461F"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Вариант 4</w:t>
      </w:r>
    </w:p>
    <w:p w14:paraId="58EFF540" w14:textId="77777777" w:rsidR="00D429AD" w:rsidRPr="00D429AD"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Недостоверной является реклама, в которой присутствуют не соответствующие действительности сведения в отношении: </w:t>
      </w:r>
    </w:p>
    <w:p w14:paraId="104B16C0" w14:textId="54263539"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1) </w:t>
      </w:r>
      <w:r w:rsidR="002D61A0" w:rsidRPr="00D429AD">
        <w:rPr>
          <w:rFonts w:ascii="Times New Roman" w:eastAsia="Times New Roman" w:hAnsi="Times New Roman" w:cs="Times New Roman"/>
          <w:bCs/>
          <w:i/>
          <w:sz w:val="28"/>
          <w:szCs w:val="28"/>
        </w:rPr>
        <w:t>таких характеристик товара, как природа, состав, способ и дата изготовления, назначени</w:t>
      </w:r>
      <w:r w:rsidRPr="00D429AD">
        <w:rPr>
          <w:rFonts w:ascii="Times New Roman" w:eastAsia="Times New Roman" w:hAnsi="Times New Roman" w:cs="Times New Roman"/>
          <w:bCs/>
          <w:i/>
          <w:sz w:val="28"/>
          <w:szCs w:val="28"/>
        </w:rPr>
        <w:t>е, потребительские свойства, ус</w:t>
      </w:r>
      <w:r w:rsidR="002D61A0" w:rsidRPr="00D429AD">
        <w:rPr>
          <w:rFonts w:ascii="Times New Roman" w:eastAsia="Times New Roman" w:hAnsi="Times New Roman" w:cs="Times New Roman"/>
          <w:bCs/>
          <w:i/>
          <w:sz w:val="28"/>
          <w:szCs w:val="28"/>
        </w:rPr>
        <w:t>ловия применения, знаки со</w:t>
      </w:r>
      <w:r w:rsidRPr="00D429AD">
        <w:rPr>
          <w:rFonts w:ascii="Times New Roman" w:eastAsia="Times New Roman" w:hAnsi="Times New Roman" w:cs="Times New Roman"/>
          <w:bCs/>
          <w:i/>
          <w:sz w:val="28"/>
          <w:szCs w:val="28"/>
        </w:rPr>
        <w:t>ответствия государственным стан</w:t>
      </w:r>
      <w:r w:rsidR="002D61A0" w:rsidRPr="00D429AD">
        <w:rPr>
          <w:rFonts w:ascii="Times New Roman" w:eastAsia="Times New Roman" w:hAnsi="Times New Roman" w:cs="Times New Roman"/>
          <w:bCs/>
          <w:i/>
          <w:sz w:val="28"/>
          <w:szCs w:val="28"/>
        </w:rPr>
        <w:t xml:space="preserve">дартам, место происхождения; </w:t>
      </w:r>
    </w:p>
    <w:p w14:paraId="490ED28C" w14:textId="745235D3"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2)</w:t>
      </w:r>
      <w:r w:rsidR="002D61A0" w:rsidRPr="00D429AD">
        <w:rPr>
          <w:rFonts w:ascii="Times New Roman" w:eastAsia="Times New Roman" w:hAnsi="Times New Roman" w:cs="Times New Roman"/>
          <w:bCs/>
          <w:i/>
          <w:sz w:val="28"/>
          <w:szCs w:val="28"/>
        </w:rPr>
        <w:t xml:space="preserve"> наличия товара на рынке; </w:t>
      </w:r>
    </w:p>
    <w:p w14:paraId="78378374" w14:textId="279643E5"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3) </w:t>
      </w:r>
      <w:r w:rsidR="002D61A0" w:rsidRPr="00D429AD">
        <w:rPr>
          <w:rFonts w:ascii="Times New Roman" w:eastAsia="Times New Roman" w:hAnsi="Times New Roman" w:cs="Times New Roman"/>
          <w:bCs/>
          <w:i/>
          <w:sz w:val="28"/>
          <w:szCs w:val="28"/>
        </w:rPr>
        <w:t xml:space="preserve">стоимости товара на момент распространения; </w:t>
      </w:r>
    </w:p>
    <w:p w14:paraId="13D43887" w14:textId="42D88023"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4) </w:t>
      </w:r>
      <w:r w:rsidR="002D61A0" w:rsidRPr="00D429AD">
        <w:rPr>
          <w:rFonts w:ascii="Times New Roman" w:eastAsia="Times New Roman" w:hAnsi="Times New Roman" w:cs="Times New Roman"/>
          <w:bCs/>
          <w:i/>
          <w:sz w:val="28"/>
          <w:szCs w:val="28"/>
        </w:rPr>
        <w:t xml:space="preserve">доставки, обмена, возврата, ремонта товара; </w:t>
      </w:r>
    </w:p>
    <w:p w14:paraId="6442E15E" w14:textId="71C5949A"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5) </w:t>
      </w:r>
      <w:r w:rsidR="002D61A0" w:rsidRPr="00D429AD">
        <w:rPr>
          <w:rFonts w:ascii="Times New Roman" w:eastAsia="Times New Roman" w:hAnsi="Times New Roman" w:cs="Times New Roman"/>
          <w:bCs/>
          <w:i/>
          <w:sz w:val="28"/>
          <w:szCs w:val="28"/>
        </w:rPr>
        <w:t xml:space="preserve">гарантийных обязательств, срока службы; </w:t>
      </w:r>
    </w:p>
    <w:p w14:paraId="1474F4CE" w14:textId="0CB58A3F"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6) </w:t>
      </w:r>
      <w:r w:rsidR="002D61A0" w:rsidRPr="00D429AD">
        <w:rPr>
          <w:rFonts w:ascii="Times New Roman" w:eastAsia="Times New Roman" w:hAnsi="Times New Roman" w:cs="Times New Roman"/>
          <w:bCs/>
          <w:i/>
          <w:sz w:val="28"/>
          <w:szCs w:val="28"/>
        </w:rPr>
        <w:t>использования терминов в превосходной степени, в том числе путем употребления слов «самый», «только», «лучший», «абсолютный», «единственный» и</w:t>
      </w:r>
      <w:r w:rsidRPr="00D429AD">
        <w:rPr>
          <w:rFonts w:ascii="Times New Roman" w:eastAsia="Times New Roman" w:hAnsi="Times New Roman" w:cs="Times New Roman"/>
          <w:bCs/>
          <w:i/>
          <w:sz w:val="28"/>
          <w:szCs w:val="28"/>
        </w:rPr>
        <w:t xml:space="preserve"> т.п., если их невозможно под</w:t>
      </w:r>
      <w:r w:rsidR="002D61A0" w:rsidRPr="00D429AD">
        <w:rPr>
          <w:rFonts w:ascii="Times New Roman" w:eastAsia="Times New Roman" w:hAnsi="Times New Roman" w:cs="Times New Roman"/>
          <w:bCs/>
          <w:i/>
          <w:sz w:val="28"/>
          <w:szCs w:val="28"/>
        </w:rPr>
        <w:t xml:space="preserve">твердить документально; </w:t>
      </w:r>
    </w:p>
    <w:p w14:paraId="68561EE4" w14:textId="20C2C2A0"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7) ссылок</w:t>
      </w:r>
      <w:r w:rsidR="002D61A0" w:rsidRPr="00D429AD">
        <w:rPr>
          <w:rFonts w:ascii="Times New Roman" w:eastAsia="Times New Roman" w:hAnsi="Times New Roman" w:cs="Times New Roman"/>
          <w:bCs/>
          <w:i/>
          <w:sz w:val="28"/>
          <w:szCs w:val="28"/>
        </w:rPr>
        <w:t xml:space="preserve"> на </w:t>
      </w:r>
      <w:proofErr w:type="gramStart"/>
      <w:r w:rsidR="002D61A0" w:rsidRPr="00D429AD">
        <w:rPr>
          <w:rFonts w:ascii="Times New Roman" w:eastAsia="Times New Roman" w:hAnsi="Times New Roman" w:cs="Times New Roman"/>
          <w:bCs/>
          <w:i/>
          <w:sz w:val="28"/>
          <w:szCs w:val="28"/>
        </w:rPr>
        <w:t>какие либо</w:t>
      </w:r>
      <w:proofErr w:type="gramEnd"/>
      <w:r w:rsidRPr="00D429AD">
        <w:rPr>
          <w:rFonts w:ascii="Times New Roman" w:eastAsia="Times New Roman" w:hAnsi="Times New Roman" w:cs="Times New Roman"/>
          <w:bCs/>
          <w:i/>
          <w:sz w:val="28"/>
          <w:szCs w:val="28"/>
        </w:rPr>
        <w:t xml:space="preserve"> гарантии потребителю рекламиру</w:t>
      </w:r>
      <w:r w:rsidR="002D61A0" w:rsidRPr="00D429AD">
        <w:rPr>
          <w:rFonts w:ascii="Times New Roman" w:eastAsia="Times New Roman" w:hAnsi="Times New Roman" w:cs="Times New Roman"/>
          <w:bCs/>
          <w:i/>
          <w:sz w:val="28"/>
          <w:szCs w:val="28"/>
        </w:rPr>
        <w:t xml:space="preserve">емых товаров. </w:t>
      </w:r>
    </w:p>
    <w:p w14:paraId="74623B7F" w14:textId="4AEC0005" w:rsid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Недостоверная реклама не допускается.</w:t>
      </w:r>
    </w:p>
    <w:p w14:paraId="6AB1444C" w14:textId="2D95FF16"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D429AD">
        <w:rPr>
          <w:rFonts w:ascii="Times New Roman" w:eastAsia="Times New Roman" w:hAnsi="Times New Roman" w:cs="Times New Roman"/>
          <w:b/>
          <w:bCs/>
          <w:sz w:val="28"/>
          <w:szCs w:val="28"/>
        </w:rPr>
        <w:lastRenderedPageBreak/>
        <w:t>Вариант 5</w:t>
      </w:r>
    </w:p>
    <w:p w14:paraId="7E6F36B6"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Теперь, когда вы сформировали свое мнение о том, что ваш товар уникален, определили, кому он адресован, и что вы лучше, чем ваши конкуренты, подумайте о том, чтобы ваша рекламная деятельность не смогла навредить вам и вашему уникальному торговому предложению (УТП).</w:t>
      </w:r>
    </w:p>
    <w:p w14:paraId="7277EFF8"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Основные правила рекламной деятельности: </w:t>
      </w:r>
    </w:p>
    <w:p w14:paraId="077D3B39"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1) реклама должна вызывать интерес; </w:t>
      </w:r>
    </w:p>
    <w:p w14:paraId="11919269"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2) реклама должна быть правдивой: обманув один раз, можно навсегда потерять доверие; </w:t>
      </w:r>
    </w:p>
    <w:p w14:paraId="75B4C084"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3) реклама должна быть корректной по отношению к другим фирмам; </w:t>
      </w:r>
    </w:p>
    <w:p w14:paraId="6E28915D"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4) реклама должна быть тактичной, ненавязчивой. </w:t>
      </w:r>
    </w:p>
    <w:p w14:paraId="0365DFD6"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Следовательно, реклама - это оплаченное присутствие в средствах массовой информации сведений о фирме, товаре (услуге или идее), имеющее целью увеличить известность фирмы и ее обороты. </w:t>
      </w:r>
    </w:p>
    <w:p w14:paraId="779176A9" w14:textId="7648BD20" w:rsidR="002D61A0"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Реклама преследует две взаимосвязанные цели: познакомить потенциальных клиентов с фирмой, продуктом, услугой и склонить людей к опробованию продукта, а в дальнейшем - к совершению повторной покупки. Оплаченная реклама - лишь одно из эффективных средств маркетинговой коммуникации.</w:t>
      </w:r>
    </w:p>
    <w:p w14:paraId="5F8C7127" w14:textId="4014466D"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D429AD">
        <w:rPr>
          <w:rFonts w:ascii="Times New Roman" w:eastAsia="Times New Roman" w:hAnsi="Times New Roman" w:cs="Times New Roman"/>
          <w:b/>
          <w:bCs/>
          <w:sz w:val="28"/>
          <w:szCs w:val="28"/>
        </w:rPr>
        <w:t>Вариант 6</w:t>
      </w:r>
    </w:p>
    <w:p w14:paraId="1395AAFA" w14:textId="62A6B724" w:rsidR="00AE4EFC"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Газетная реклама является самой читаемой в мире. Общий объем затрат на нее составляет примерно 40% всех рекламных расходов в мире. Что обычно учитывает ре</w:t>
      </w:r>
      <w:r>
        <w:rPr>
          <w:rFonts w:ascii="Times New Roman" w:eastAsia="Times New Roman" w:hAnsi="Times New Roman" w:cs="Times New Roman"/>
          <w:bCs/>
          <w:i/>
          <w:sz w:val="28"/>
          <w:szCs w:val="28"/>
        </w:rPr>
        <w:t>кламодатель или рекламное агент</w:t>
      </w:r>
      <w:r w:rsidRPr="00D429AD">
        <w:rPr>
          <w:rFonts w:ascii="Times New Roman" w:eastAsia="Times New Roman" w:hAnsi="Times New Roman" w:cs="Times New Roman"/>
          <w:bCs/>
          <w:i/>
          <w:sz w:val="28"/>
          <w:szCs w:val="28"/>
        </w:rPr>
        <w:t>ство, давая объявление в газету? Прежде всего</w:t>
      </w:r>
      <w:r>
        <w:rPr>
          <w:rFonts w:ascii="Times New Roman" w:eastAsia="Times New Roman" w:hAnsi="Times New Roman" w:cs="Times New Roman"/>
          <w:bCs/>
          <w:i/>
          <w:sz w:val="28"/>
          <w:szCs w:val="28"/>
        </w:rPr>
        <w:t>,</w:t>
      </w:r>
      <w:r w:rsidRPr="00D429AD">
        <w:rPr>
          <w:rFonts w:ascii="Times New Roman" w:eastAsia="Times New Roman" w:hAnsi="Times New Roman" w:cs="Times New Roman"/>
          <w:bCs/>
          <w:i/>
          <w:sz w:val="28"/>
          <w:szCs w:val="28"/>
        </w:rPr>
        <w:t xml:space="preserve"> тех или иных средств мас</w:t>
      </w:r>
      <w:r>
        <w:rPr>
          <w:rFonts w:ascii="Times New Roman" w:eastAsia="Times New Roman" w:hAnsi="Times New Roman" w:cs="Times New Roman"/>
          <w:bCs/>
          <w:i/>
          <w:sz w:val="28"/>
          <w:szCs w:val="28"/>
        </w:rPr>
        <w:t>совой информации. Далее учитыва</w:t>
      </w:r>
      <w:r w:rsidRPr="00D429AD">
        <w:rPr>
          <w:rFonts w:ascii="Times New Roman" w:eastAsia="Times New Roman" w:hAnsi="Times New Roman" w:cs="Times New Roman"/>
          <w:bCs/>
          <w:i/>
          <w:sz w:val="28"/>
          <w:szCs w:val="28"/>
        </w:rPr>
        <w:t>ются степень распространения</w:t>
      </w:r>
      <w:r>
        <w:rPr>
          <w:rFonts w:ascii="Times New Roman" w:eastAsia="Times New Roman" w:hAnsi="Times New Roman" w:cs="Times New Roman"/>
          <w:bCs/>
          <w:i/>
          <w:sz w:val="28"/>
          <w:szCs w:val="28"/>
        </w:rPr>
        <w:t xml:space="preserve"> газеты, частота ее выхода, воз</w:t>
      </w:r>
      <w:r w:rsidRPr="00D429AD">
        <w:rPr>
          <w:rFonts w:ascii="Times New Roman" w:eastAsia="Times New Roman" w:hAnsi="Times New Roman" w:cs="Times New Roman"/>
          <w:bCs/>
          <w:i/>
          <w:sz w:val="28"/>
          <w:szCs w:val="28"/>
        </w:rPr>
        <w:t>можность оформления газеты</w:t>
      </w:r>
      <w:r>
        <w:rPr>
          <w:rFonts w:ascii="Times New Roman" w:eastAsia="Times New Roman" w:hAnsi="Times New Roman" w:cs="Times New Roman"/>
          <w:bCs/>
          <w:i/>
          <w:sz w:val="28"/>
          <w:szCs w:val="28"/>
        </w:rPr>
        <w:t>, наличие приложения и ряда дру</w:t>
      </w:r>
      <w:r w:rsidRPr="00D429AD">
        <w:rPr>
          <w:rFonts w:ascii="Times New Roman" w:eastAsia="Times New Roman" w:hAnsi="Times New Roman" w:cs="Times New Roman"/>
          <w:bCs/>
          <w:i/>
          <w:sz w:val="28"/>
          <w:szCs w:val="28"/>
        </w:rPr>
        <w:t>гих элементов и, конечно, цены на рекламу, которые зависят от очень большого числа факторов. В каждой стране существуют тарифы на такого рода услуги, они колеблются в зависимо</w:t>
      </w:r>
      <w:r>
        <w:rPr>
          <w:rFonts w:ascii="Times New Roman" w:eastAsia="Times New Roman" w:hAnsi="Times New Roman" w:cs="Times New Roman"/>
          <w:bCs/>
          <w:i/>
          <w:sz w:val="28"/>
          <w:szCs w:val="28"/>
        </w:rPr>
        <w:t xml:space="preserve">сти от престижа и </w:t>
      </w:r>
      <w:r>
        <w:rPr>
          <w:rFonts w:ascii="Times New Roman" w:eastAsia="Times New Roman" w:hAnsi="Times New Roman" w:cs="Times New Roman"/>
          <w:bCs/>
          <w:i/>
          <w:sz w:val="28"/>
          <w:szCs w:val="28"/>
        </w:rPr>
        <w:lastRenderedPageBreak/>
        <w:t>масштабов рас</w:t>
      </w:r>
      <w:r w:rsidRPr="00D429AD">
        <w:rPr>
          <w:rFonts w:ascii="Times New Roman" w:eastAsia="Times New Roman" w:hAnsi="Times New Roman" w:cs="Times New Roman"/>
          <w:bCs/>
          <w:i/>
          <w:sz w:val="28"/>
          <w:szCs w:val="28"/>
        </w:rPr>
        <w:t xml:space="preserve">пространения той или иной газеты. Имеет значение и место в </w:t>
      </w:r>
      <w:r>
        <w:rPr>
          <w:rFonts w:ascii="Times New Roman" w:eastAsia="Times New Roman" w:hAnsi="Times New Roman" w:cs="Times New Roman"/>
          <w:bCs/>
          <w:i/>
          <w:sz w:val="28"/>
          <w:szCs w:val="28"/>
        </w:rPr>
        <w:t>газете, где опубликовано реклам</w:t>
      </w:r>
      <w:r w:rsidRPr="00D429AD">
        <w:rPr>
          <w:rFonts w:ascii="Times New Roman" w:eastAsia="Times New Roman" w:hAnsi="Times New Roman" w:cs="Times New Roman"/>
          <w:bCs/>
          <w:i/>
          <w:sz w:val="28"/>
          <w:szCs w:val="28"/>
        </w:rPr>
        <w:t>ное объявление, использование цвета, фотографий, рисунков, общее оформление изображений и текста. Как правило, все это берут на себя рекламные агентс</w:t>
      </w:r>
      <w:r>
        <w:rPr>
          <w:rFonts w:ascii="Times New Roman" w:eastAsia="Times New Roman" w:hAnsi="Times New Roman" w:cs="Times New Roman"/>
          <w:bCs/>
          <w:i/>
          <w:sz w:val="28"/>
          <w:szCs w:val="28"/>
        </w:rPr>
        <w:t>тва, действуя в контакте с отде</w:t>
      </w:r>
      <w:r w:rsidRPr="00D429AD">
        <w:rPr>
          <w:rFonts w:ascii="Times New Roman" w:eastAsia="Times New Roman" w:hAnsi="Times New Roman" w:cs="Times New Roman"/>
          <w:bCs/>
          <w:i/>
          <w:sz w:val="28"/>
          <w:szCs w:val="28"/>
        </w:rPr>
        <w:t xml:space="preserve">лами рекламы соответствующих газет. Реклама в газете обращена к </w:t>
      </w:r>
      <w:r>
        <w:rPr>
          <w:rFonts w:ascii="Times New Roman" w:eastAsia="Times New Roman" w:hAnsi="Times New Roman" w:cs="Times New Roman"/>
          <w:bCs/>
          <w:i/>
          <w:sz w:val="28"/>
          <w:szCs w:val="28"/>
        </w:rPr>
        <w:t>весьма значительной, но во мно</w:t>
      </w:r>
      <w:r w:rsidRPr="00D429AD">
        <w:rPr>
          <w:rFonts w:ascii="Times New Roman" w:eastAsia="Times New Roman" w:hAnsi="Times New Roman" w:cs="Times New Roman"/>
          <w:bCs/>
          <w:i/>
          <w:sz w:val="28"/>
          <w:szCs w:val="28"/>
        </w:rPr>
        <w:t>гих случаях разнородной ау</w:t>
      </w:r>
      <w:r>
        <w:rPr>
          <w:rFonts w:ascii="Times New Roman" w:eastAsia="Times New Roman" w:hAnsi="Times New Roman" w:cs="Times New Roman"/>
          <w:bCs/>
          <w:i/>
          <w:sz w:val="28"/>
          <w:szCs w:val="28"/>
        </w:rPr>
        <w:t>дитории. Сегментация же товарно</w:t>
      </w:r>
      <w:r w:rsidRPr="00D429AD">
        <w:rPr>
          <w:rFonts w:ascii="Times New Roman" w:eastAsia="Times New Roman" w:hAnsi="Times New Roman" w:cs="Times New Roman"/>
          <w:bCs/>
          <w:i/>
          <w:sz w:val="28"/>
          <w:szCs w:val="28"/>
        </w:rPr>
        <w:t>го рынка, лежащая в осн</w:t>
      </w:r>
      <w:r>
        <w:rPr>
          <w:rFonts w:ascii="Times New Roman" w:eastAsia="Times New Roman" w:hAnsi="Times New Roman" w:cs="Times New Roman"/>
          <w:bCs/>
          <w:i/>
          <w:sz w:val="28"/>
          <w:szCs w:val="28"/>
        </w:rPr>
        <w:t>ове фирменной ассортиментной по</w:t>
      </w:r>
      <w:r w:rsidRPr="00D429AD">
        <w:rPr>
          <w:rFonts w:ascii="Times New Roman" w:eastAsia="Times New Roman" w:hAnsi="Times New Roman" w:cs="Times New Roman"/>
          <w:bCs/>
          <w:i/>
          <w:sz w:val="28"/>
          <w:szCs w:val="28"/>
        </w:rPr>
        <w:t>литики, требует более четкого выделения «своего» потребителя. В настоящее время четы</w:t>
      </w:r>
      <w:r>
        <w:rPr>
          <w:rFonts w:ascii="Times New Roman" w:eastAsia="Times New Roman" w:hAnsi="Times New Roman" w:cs="Times New Roman"/>
          <w:bCs/>
          <w:i/>
          <w:sz w:val="28"/>
          <w:szCs w:val="28"/>
        </w:rPr>
        <w:t>рехцветная печать широко исполь</w:t>
      </w:r>
      <w:r w:rsidRPr="00D429AD">
        <w:rPr>
          <w:rFonts w:ascii="Times New Roman" w:eastAsia="Times New Roman" w:hAnsi="Times New Roman" w:cs="Times New Roman"/>
          <w:bCs/>
          <w:i/>
          <w:sz w:val="28"/>
          <w:szCs w:val="28"/>
        </w:rPr>
        <w:t xml:space="preserve">зуется большинством крупных изданий, но более мелкие до сих пор печатаются в черно белом варианте </w:t>
      </w:r>
      <w:r>
        <w:rPr>
          <w:rFonts w:ascii="Times New Roman" w:eastAsia="Times New Roman" w:hAnsi="Times New Roman" w:cs="Times New Roman"/>
          <w:bCs/>
          <w:i/>
          <w:sz w:val="28"/>
          <w:szCs w:val="28"/>
        </w:rPr>
        <w:t>-</w:t>
      </w:r>
      <w:r w:rsidRPr="00D429AD">
        <w:rPr>
          <w:rFonts w:ascii="Times New Roman" w:eastAsia="Times New Roman" w:hAnsi="Times New Roman" w:cs="Times New Roman"/>
          <w:bCs/>
          <w:i/>
          <w:sz w:val="28"/>
          <w:szCs w:val="28"/>
        </w:rPr>
        <w:t xml:space="preserve"> стиль «карандаш» (черные линии по белому фону). В газетной рекламе следуе</w:t>
      </w:r>
      <w:r>
        <w:rPr>
          <w:rFonts w:ascii="Times New Roman" w:eastAsia="Times New Roman" w:hAnsi="Times New Roman" w:cs="Times New Roman"/>
          <w:bCs/>
          <w:i/>
          <w:sz w:val="28"/>
          <w:szCs w:val="28"/>
        </w:rPr>
        <w:t>т указать конкретные даты прове</w:t>
      </w:r>
      <w:r w:rsidRPr="00D429AD">
        <w:rPr>
          <w:rFonts w:ascii="Times New Roman" w:eastAsia="Times New Roman" w:hAnsi="Times New Roman" w:cs="Times New Roman"/>
          <w:bCs/>
          <w:i/>
          <w:sz w:val="28"/>
          <w:szCs w:val="28"/>
        </w:rPr>
        <w:t>дения распродаж, цены, мест</w:t>
      </w:r>
      <w:r>
        <w:rPr>
          <w:rFonts w:ascii="Times New Roman" w:eastAsia="Times New Roman" w:hAnsi="Times New Roman" w:cs="Times New Roman"/>
          <w:bCs/>
          <w:i/>
          <w:sz w:val="28"/>
          <w:szCs w:val="28"/>
        </w:rPr>
        <w:t>орасположение магазина, часы ра</w:t>
      </w:r>
      <w:r w:rsidRPr="00D429AD">
        <w:rPr>
          <w:rFonts w:ascii="Times New Roman" w:eastAsia="Times New Roman" w:hAnsi="Times New Roman" w:cs="Times New Roman"/>
          <w:bCs/>
          <w:i/>
          <w:sz w:val="28"/>
          <w:szCs w:val="28"/>
        </w:rPr>
        <w:t>боты, торговые марки представленных товаров. В неспециализированны</w:t>
      </w:r>
      <w:r>
        <w:rPr>
          <w:rFonts w:ascii="Times New Roman" w:eastAsia="Times New Roman" w:hAnsi="Times New Roman" w:cs="Times New Roman"/>
          <w:bCs/>
          <w:i/>
          <w:sz w:val="28"/>
          <w:szCs w:val="28"/>
        </w:rPr>
        <w:t>х периодических печатных издани</w:t>
      </w:r>
      <w:r w:rsidRPr="00D429AD">
        <w:rPr>
          <w:rFonts w:ascii="Times New Roman" w:eastAsia="Times New Roman" w:hAnsi="Times New Roman" w:cs="Times New Roman"/>
          <w:bCs/>
          <w:i/>
          <w:sz w:val="28"/>
          <w:szCs w:val="28"/>
        </w:rPr>
        <w:t>ях реклама не должна превыш</w:t>
      </w:r>
      <w:r>
        <w:rPr>
          <w:rFonts w:ascii="Times New Roman" w:eastAsia="Times New Roman" w:hAnsi="Times New Roman" w:cs="Times New Roman"/>
          <w:bCs/>
          <w:i/>
          <w:sz w:val="28"/>
          <w:szCs w:val="28"/>
        </w:rPr>
        <w:t>ать 40% объема одного номера пе</w:t>
      </w:r>
      <w:r w:rsidRPr="00D429AD">
        <w:rPr>
          <w:rFonts w:ascii="Times New Roman" w:eastAsia="Times New Roman" w:hAnsi="Times New Roman" w:cs="Times New Roman"/>
          <w:bCs/>
          <w:i/>
          <w:sz w:val="28"/>
          <w:szCs w:val="28"/>
        </w:rPr>
        <w:t>риодического печатного издания</w:t>
      </w:r>
      <w:r>
        <w:rPr>
          <w:rFonts w:ascii="Times New Roman" w:eastAsia="Times New Roman" w:hAnsi="Times New Roman" w:cs="Times New Roman"/>
          <w:bCs/>
          <w:i/>
          <w:sz w:val="28"/>
          <w:szCs w:val="28"/>
        </w:rPr>
        <w:t>.</w:t>
      </w:r>
    </w:p>
    <w:p w14:paraId="2F9E3011" w14:textId="424A07F0"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D429AD">
        <w:rPr>
          <w:rFonts w:ascii="Times New Roman" w:eastAsia="Times New Roman" w:hAnsi="Times New Roman" w:cs="Times New Roman"/>
          <w:b/>
          <w:bCs/>
          <w:sz w:val="28"/>
          <w:szCs w:val="28"/>
        </w:rPr>
        <w:t>Вариант 7</w:t>
      </w:r>
    </w:p>
    <w:p w14:paraId="30CCDE69" w14:textId="22B77436" w:rsid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При современных условиях недостаточно лишь произвести хороший товар, распредел</w:t>
      </w:r>
      <w:r w:rsidR="000E2EBA">
        <w:rPr>
          <w:rFonts w:ascii="Times New Roman" w:eastAsia="Times New Roman" w:hAnsi="Times New Roman" w:cs="Times New Roman"/>
          <w:bCs/>
          <w:i/>
          <w:sz w:val="28"/>
          <w:szCs w:val="28"/>
        </w:rPr>
        <w:t>ить продукцию, обеспечить марке</w:t>
      </w:r>
      <w:r w:rsidRPr="00D429AD">
        <w:rPr>
          <w:rFonts w:ascii="Times New Roman" w:eastAsia="Times New Roman" w:hAnsi="Times New Roman" w:cs="Times New Roman"/>
          <w:bCs/>
          <w:i/>
          <w:sz w:val="28"/>
          <w:szCs w:val="28"/>
        </w:rPr>
        <w:t>тинг, разрекламировать и эффективно прод</w:t>
      </w:r>
      <w:r w:rsidR="000E2EBA">
        <w:rPr>
          <w:rFonts w:ascii="Times New Roman" w:eastAsia="Times New Roman" w:hAnsi="Times New Roman" w:cs="Times New Roman"/>
          <w:bCs/>
          <w:i/>
          <w:sz w:val="28"/>
          <w:szCs w:val="28"/>
        </w:rPr>
        <w:t>ать ее. Даже хоро</w:t>
      </w:r>
      <w:r w:rsidRPr="00D429AD">
        <w:rPr>
          <w:rFonts w:ascii="Times New Roman" w:eastAsia="Times New Roman" w:hAnsi="Times New Roman" w:cs="Times New Roman"/>
          <w:bCs/>
          <w:i/>
          <w:sz w:val="28"/>
          <w:szCs w:val="28"/>
        </w:rPr>
        <w:t>шая продукция может не иметь успеха, если ее производитель проводит слабую политику</w:t>
      </w:r>
      <w:r w:rsidR="000E2EBA">
        <w:rPr>
          <w:rFonts w:ascii="Times New Roman" w:eastAsia="Times New Roman" w:hAnsi="Times New Roman" w:cs="Times New Roman"/>
          <w:bCs/>
          <w:i/>
          <w:sz w:val="28"/>
          <w:szCs w:val="28"/>
        </w:rPr>
        <w:t xml:space="preserve"> или не понимает интересов обще</w:t>
      </w:r>
      <w:r w:rsidRPr="00D429AD">
        <w:rPr>
          <w:rFonts w:ascii="Times New Roman" w:eastAsia="Times New Roman" w:hAnsi="Times New Roman" w:cs="Times New Roman"/>
          <w:bCs/>
          <w:i/>
          <w:sz w:val="28"/>
          <w:szCs w:val="28"/>
        </w:rPr>
        <w:t>ства. Нужно, чтобы компан</w:t>
      </w:r>
      <w:r w:rsidR="000E2EBA">
        <w:rPr>
          <w:rFonts w:ascii="Times New Roman" w:eastAsia="Times New Roman" w:hAnsi="Times New Roman" w:cs="Times New Roman"/>
          <w:bCs/>
          <w:i/>
          <w:sz w:val="28"/>
          <w:szCs w:val="28"/>
        </w:rPr>
        <w:t>ия являлась достойным членом об</w:t>
      </w:r>
      <w:r w:rsidRPr="00D429AD">
        <w:rPr>
          <w:rFonts w:ascii="Times New Roman" w:eastAsia="Times New Roman" w:hAnsi="Times New Roman" w:cs="Times New Roman"/>
          <w:bCs/>
          <w:i/>
          <w:sz w:val="28"/>
          <w:szCs w:val="28"/>
        </w:rPr>
        <w:t>щества и как можно больше демонстрировала общественности свою полезную роль в нем. Э</w:t>
      </w:r>
      <w:r w:rsidR="000E2EBA">
        <w:rPr>
          <w:rFonts w:ascii="Times New Roman" w:eastAsia="Times New Roman" w:hAnsi="Times New Roman" w:cs="Times New Roman"/>
          <w:bCs/>
          <w:i/>
          <w:sz w:val="28"/>
          <w:szCs w:val="28"/>
        </w:rPr>
        <w:t>то является причиной, так называ</w:t>
      </w:r>
      <w:r w:rsidRPr="00D429AD">
        <w:rPr>
          <w:rFonts w:ascii="Times New Roman" w:eastAsia="Times New Roman" w:hAnsi="Times New Roman" w:cs="Times New Roman"/>
          <w:bCs/>
          <w:i/>
          <w:sz w:val="28"/>
          <w:szCs w:val="28"/>
        </w:rPr>
        <w:t xml:space="preserve">емой престижной, или фирменной, рекламы и также имеется в виду теми, кто планирует какую либо рекламную компанию. Престижная реклама является, пожалуй, самой трудной из всех видов рекламы, чем, скорее всего, и объясняется тот факт, что очень многие возможности в ней не используются. Есть два основных вида престижной </w:t>
      </w:r>
      <w:r w:rsidR="000E2EBA">
        <w:rPr>
          <w:rFonts w:ascii="Times New Roman" w:eastAsia="Times New Roman" w:hAnsi="Times New Roman" w:cs="Times New Roman"/>
          <w:bCs/>
          <w:i/>
          <w:sz w:val="28"/>
          <w:szCs w:val="28"/>
        </w:rPr>
        <w:t>рекламы. Первый ставит перед со</w:t>
      </w:r>
      <w:r w:rsidRPr="00D429AD">
        <w:rPr>
          <w:rFonts w:ascii="Times New Roman" w:eastAsia="Times New Roman" w:hAnsi="Times New Roman" w:cs="Times New Roman"/>
          <w:bCs/>
          <w:i/>
          <w:sz w:val="28"/>
          <w:szCs w:val="28"/>
        </w:rPr>
        <w:t>бой задачу информировать об</w:t>
      </w:r>
      <w:r w:rsidR="000E2EBA">
        <w:rPr>
          <w:rFonts w:ascii="Times New Roman" w:eastAsia="Times New Roman" w:hAnsi="Times New Roman" w:cs="Times New Roman"/>
          <w:bCs/>
          <w:i/>
          <w:sz w:val="28"/>
          <w:szCs w:val="28"/>
        </w:rPr>
        <w:t>щественность о том большом вкла</w:t>
      </w:r>
      <w:r w:rsidRPr="00D429AD">
        <w:rPr>
          <w:rFonts w:ascii="Times New Roman" w:eastAsia="Times New Roman" w:hAnsi="Times New Roman" w:cs="Times New Roman"/>
          <w:bCs/>
          <w:i/>
          <w:sz w:val="28"/>
          <w:szCs w:val="28"/>
        </w:rPr>
        <w:t xml:space="preserve">де, который вносит </w:t>
      </w:r>
      <w:r w:rsidRPr="00D429AD">
        <w:rPr>
          <w:rFonts w:ascii="Times New Roman" w:eastAsia="Times New Roman" w:hAnsi="Times New Roman" w:cs="Times New Roman"/>
          <w:bCs/>
          <w:i/>
          <w:sz w:val="28"/>
          <w:szCs w:val="28"/>
        </w:rPr>
        <w:lastRenderedPageBreak/>
        <w:t>компания в благосостояние нации. Второй вид престижной рекламы использует менее открытый подход и заключаетс</w:t>
      </w:r>
      <w:r w:rsidR="000E2EBA">
        <w:rPr>
          <w:rFonts w:ascii="Times New Roman" w:eastAsia="Times New Roman" w:hAnsi="Times New Roman" w:cs="Times New Roman"/>
          <w:bCs/>
          <w:i/>
          <w:sz w:val="28"/>
          <w:szCs w:val="28"/>
        </w:rPr>
        <w:t>я в том, что общественность что-</w:t>
      </w:r>
      <w:r w:rsidRPr="00D429AD">
        <w:rPr>
          <w:rFonts w:ascii="Times New Roman" w:eastAsia="Times New Roman" w:hAnsi="Times New Roman" w:cs="Times New Roman"/>
          <w:bCs/>
          <w:i/>
          <w:sz w:val="28"/>
          <w:szCs w:val="28"/>
        </w:rPr>
        <w:t>то узнает или полу чает информацию по интересующим ее вопросам при простом упоминании компании спонсора. Перед тем как приступить к престижной рекламе, важно чет ко определить задачи и ту ауд</w:t>
      </w:r>
      <w:r w:rsidR="000E2EBA">
        <w:rPr>
          <w:rFonts w:ascii="Times New Roman" w:eastAsia="Times New Roman" w:hAnsi="Times New Roman" w:cs="Times New Roman"/>
          <w:bCs/>
          <w:i/>
          <w:sz w:val="28"/>
          <w:szCs w:val="28"/>
        </w:rPr>
        <w:t>иторию, на которую она рассчита</w:t>
      </w:r>
      <w:r w:rsidRPr="00D429AD">
        <w:rPr>
          <w:rFonts w:ascii="Times New Roman" w:eastAsia="Times New Roman" w:hAnsi="Times New Roman" w:cs="Times New Roman"/>
          <w:bCs/>
          <w:i/>
          <w:sz w:val="28"/>
          <w:szCs w:val="28"/>
        </w:rPr>
        <w:t>на. Здесь трудно составить удовлетворительный список средств информации, поскольку о</w:t>
      </w:r>
      <w:r w:rsidR="000E2EBA">
        <w:rPr>
          <w:rFonts w:ascii="Times New Roman" w:eastAsia="Times New Roman" w:hAnsi="Times New Roman" w:cs="Times New Roman"/>
          <w:bCs/>
          <w:i/>
          <w:sz w:val="28"/>
          <w:szCs w:val="28"/>
        </w:rPr>
        <w:t>бычный критерий - отношение сто</w:t>
      </w:r>
      <w:r w:rsidRPr="00D429AD">
        <w:rPr>
          <w:rFonts w:ascii="Times New Roman" w:eastAsia="Times New Roman" w:hAnsi="Times New Roman" w:cs="Times New Roman"/>
          <w:bCs/>
          <w:i/>
          <w:sz w:val="28"/>
          <w:szCs w:val="28"/>
        </w:rPr>
        <w:t>имости рекламы к тысяче лю</w:t>
      </w:r>
      <w:r w:rsidR="000E2EBA">
        <w:rPr>
          <w:rFonts w:ascii="Times New Roman" w:eastAsia="Times New Roman" w:hAnsi="Times New Roman" w:cs="Times New Roman"/>
          <w:bCs/>
          <w:i/>
          <w:sz w:val="28"/>
          <w:szCs w:val="28"/>
        </w:rPr>
        <w:t>дей, до которых она дошла, - мо</w:t>
      </w:r>
      <w:r w:rsidRPr="00D429AD">
        <w:rPr>
          <w:rFonts w:ascii="Times New Roman" w:eastAsia="Times New Roman" w:hAnsi="Times New Roman" w:cs="Times New Roman"/>
          <w:bCs/>
          <w:i/>
          <w:sz w:val="28"/>
          <w:szCs w:val="28"/>
        </w:rPr>
        <w:t>жет не играть заметной роли. Некоторые формы престижной рек ламы могут быть использованы и для очень малой аудитории. Престижная реклама имеет большое значение в поддержке экспертных операций. Существует свыше пятидесяти крупных международных журналов, таких как «Ридерс Дайджест» или «Тайм», большая часть тиража которых распространяется по всему миру. Объем рекламы в этих журналах ежегодно растет, причем наибольшую ее часть составляет престижная реклама. Это верный признак того, что она приносит результаты</w:t>
      </w:r>
      <w:r>
        <w:rPr>
          <w:rFonts w:ascii="Times New Roman" w:eastAsia="Times New Roman" w:hAnsi="Times New Roman" w:cs="Times New Roman"/>
          <w:bCs/>
          <w:i/>
          <w:sz w:val="28"/>
          <w:szCs w:val="28"/>
        </w:rPr>
        <w:t>.</w:t>
      </w:r>
    </w:p>
    <w:p w14:paraId="72F1F65C" w14:textId="4C2B25AD" w:rsidR="000E2EBA" w:rsidRP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A118D6">
        <w:rPr>
          <w:rFonts w:ascii="Times New Roman" w:eastAsia="Times New Roman" w:hAnsi="Times New Roman" w:cs="Times New Roman"/>
          <w:b/>
          <w:bCs/>
          <w:sz w:val="28"/>
          <w:szCs w:val="28"/>
        </w:rPr>
        <w:t>Вариант 8</w:t>
      </w:r>
    </w:p>
    <w:p w14:paraId="3E7D1F10" w14:textId="13227A93" w:rsidR="00D429AD"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Иногда реклама может</w:t>
      </w:r>
      <w:r>
        <w:rPr>
          <w:rFonts w:ascii="Times New Roman" w:eastAsia="Times New Roman" w:hAnsi="Times New Roman" w:cs="Times New Roman"/>
          <w:bCs/>
          <w:i/>
          <w:sz w:val="28"/>
          <w:szCs w:val="28"/>
        </w:rPr>
        <w:t xml:space="preserve"> сыграть важнейшую роль в финан</w:t>
      </w:r>
      <w:r w:rsidRPr="00A118D6">
        <w:rPr>
          <w:rFonts w:ascii="Times New Roman" w:eastAsia="Times New Roman" w:hAnsi="Times New Roman" w:cs="Times New Roman"/>
          <w:bCs/>
          <w:i/>
          <w:sz w:val="28"/>
          <w:szCs w:val="28"/>
        </w:rPr>
        <w:t>совой сф</w:t>
      </w:r>
      <w:r>
        <w:rPr>
          <w:rFonts w:ascii="Times New Roman" w:eastAsia="Times New Roman" w:hAnsi="Times New Roman" w:cs="Times New Roman"/>
          <w:bCs/>
          <w:i/>
          <w:sz w:val="28"/>
          <w:szCs w:val="28"/>
        </w:rPr>
        <w:t>ере паблик рилейшнз. Если какой-</w:t>
      </w:r>
      <w:r w:rsidRPr="00A118D6">
        <w:rPr>
          <w:rFonts w:ascii="Times New Roman" w:eastAsia="Times New Roman" w:hAnsi="Times New Roman" w:cs="Times New Roman"/>
          <w:bCs/>
          <w:i/>
          <w:sz w:val="28"/>
          <w:szCs w:val="28"/>
        </w:rPr>
        <w:t>нибудь компании нужно быстро связаться с держателями ее акций или широкой общественностью, то самым эффективным способом является размещение рекламы в центральной прессе или на телевидении. Особенно это важно тогда, когда начинается соперничество за ставки и контрольный пакет</w:t>
      </w:r>
      <w:r>
        <w:rPr>
          <w:rFonts w:ascii="Times New Roman" w:eastAsia="Times New Roman" w:hAnsi="Times New Roman" w:cs="Times New Roman"/>
          <w:bCs/>
          <w:i/>
          <w:sz w:val="28"/>
          <w:szCs w:val="28"/>
        </w:rPr>
        <w:t>. Необходимость в крупномасштаб</w:t>
      </w:r>
      <w:r w:rsidRPr="00A118D6">
        <w:rPr>
          <w:rFonts w:ascii="Times New Roman" w:eastAsia="Times New Roman" w:hAnsi="Times New Roman" w:cs="Times New Roman"/>
          <w:bCs/>
          <w:i/>
          <w:sz w:val="28"/>
          <w:szCs w:val="28"/>
        </w:rPr>
        <w:t>ной рекламе возникает в п</w:t>
      </w:r>
      <w:r>
        <w:rPr>
          <w:rFonts w:ascii="Times New Roman" w:eastAsia="Times New Roman" w:hAnsi="Times New Roman" w:cs="Times New Roman"/>
          <w:bCs/>
          <w:i/>
          <w:sz w:val="28"/>
          <w:szCs w:val="28"/>
        </w:rPr>
        <w:t>равовых вопросах, при приватиза</w:t>
      </w:r>
      <w:r w:rsidRPr="00A118D6">
        <w:rPr>
          <w:rFonts w:ascii="Times New Roman" w:eastAsia="Times New Roman" w:hAnsi="Times New Roman" w:cs="Times New Roman"/>
          <w:bCs/>
          <w:i/>
          <w:sz w:val="28"/>
          <w:szCs w:val="28"/>
        </w:rPr>
        <w:t>ции и в случаях других обстоятельств подобного рода.</w:t>
      </w:r>
    </w:p>
    <w:p w14:paraId="2CC515DF" w14:textId="1FE4D5E5"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A118D6">
        <w:rPr>
          <w:rFonts w:ascii="Times New Roman" w:eastAsia="Times New Roman" w:hAnsi="Times New Roman" w:cs="Times New Roman"/>
          <w:b/>
          <w:bCs/>
          <w:sz w:val="28"/>
          <w:szCs w:val="28"/>
        </w:rPr>
        <w:t>Вариант 9</w:t>
      </w:r>
    </w:p>
    <w:p w14:paraId="0DF0EABD"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Журнальная реклама имее</w:t>
      </w:r>
      <w:r>
        <w:rPr>
          <w:rFonts w:ascii="Times New Roman" w:eastAsia="Times New Roman" w:hAnsi="Times New Roman" w:cs="Times New Roman"/>
          <w:bCs/>
          <w:i/>
          <w:sz w:val="28"/>
          <w:szCs w:val="28"/>
        </w:rPr>
        <w:t>т целый ряд преимуществ по срав</w:t>
      </w:r>
      <w:r w:rsidRPr="00A118D6">
        <w:rPr>
          <w:rFonts w:ascii="Times New Roman" w:eastAsia="Times New Roman" w:hAnsi="Times New Roman" w:cs="Times New Roman"/>
          <w:bCs/>
          <w:i/>
          <w:sz w:val="28"/>
          <w:szCs w:val="28"/>
        </w:rPr>
        <w:t>нению с газетной. Обычный иллюстр</w:t>
      </w:r>
      <w:r>
        <w:rPr>
          <w:rFonts w:ascii="Times New Roman" w:eastAsia="Times New Roman" w:hAnsi="Times New Roman" w:cs="Times New Roman"/>
          <w:bCs/>
          <w:i/>
          <w:sz w:val="28"/>
          <w:szCs w:val="28"/>
        </w:rPr>
        <w:t xml:space="preserve">ированный журнал, не говоря уже о </w:t>
      </w:r>
      <w:r w:rsidRPr="00A118D6">
        <w:rPr>
          <w:rFonts w:ascii="Times New Roman" w:eastAsia="Times New Roman" w:hAnsi="Times New Roman" w:cs="Times New Roman"/>
          <w:bCs/>
          <w:i/>
          <w:sz w:val="28"/>
          <w:szCs w:val="28"/>
        </w:rPr>
        <w:t xml:space="preserve">специальном, имеет довольно четко очерченную по специальным </w:t>
      </w:r>
      <w:r w:rsidRPr="00A118D6">
        <w:rPr>
          <w:rFonts w:ascii="Times New Roman" w:eastAsia="Times New Roman" w:hAnsi="Times New Roman" w:cs="Times New Roman"/>
          <w:bCs/>
          <w:i/>
          <w:sz w:val="28"/>
          <w:szCs w:val="28"/>
        </w:rPr>
        <w:lastRenderedPageBreak/>
        <w:t>параметрам аудиторию. И кроме того, во многих случаях чисто полиграфиче</w:t>
      </w:r>
      <w:r>
        <w:rPr>
          <w:rFonts w:ascii="Times New Roman" w:eastAsia="Times New Roman" w:hAnsi="Times New Roman" w:cs="Times New Roman"/>
          <w:bCs/>
          <w:i/>
          <w:sz w:val="28"/>
          <w:szCs w:val="28"/>
        </w:rPr>
        <w:t>ские возможности журналов гораз</w:t>
      </w:r>
      <w:r w:rsidRPr="00A118D6">
        <w:rPr>
          <w:rFonts w:ascii="Times New Roman" w:eastAsia="Times New Roman" w:hAnsi="Times New Roman" w:cs="Times New Roman"/>
          <w:bCs/>
          <w:i/>
          <w:sz w:val="28"/>
          <w:szCs w:val="28"/>
        </w:rPr>
        <w:t xml:space="preserve">до шире, чем газет. Выбирая журнал для публикации рекламы, учитывают не только аудиторию, но и частоту выхода журнала, возможность пограничного размещения материала. Конечно, величина даже самого большого объявления в журнале </w:t>
      </w:r>
      <w:r>
        <w:rPr>
          <w:rFonts w:ascii="Times New Roman" w:eastAsia="Times New Roman" w:hAnsi="Times New Roman" w:cs="Times New Roman"/>
          <w:bCs/>
          <w:i/>
          <w:sz w:val="28"/>
          <w:szCs w:val="28"/>
        </w:rPr>
        <w:t>не мо</w:t>
      </w:r>
      <w:r w:rsidRPr="00A118D6">
        <w:rPr>
          <w:rFonts w:ascii="Times New Roman" w:eastAsia="Times New Roman" w:hAnsi="Times New Roman" w:cs="Times New Roman"/>
          <w:bCs/>
          <w:i/>
          <w:sz w:val="28"/>
          <w:szCs w:val="28"/>
        </w:rPr>
        <w:t xml:space="preserve">жет соперничать с размерами газетных реклам, но зато само качество подачи рекламного материала (от бумаги до цвета) здесь, несомненно, гораздо </w:t>
      </w:r>
      <w:r>
        <w:rPr>
          <w:rFonts w:ascii="Times New Roman" w:eastAsia="Times New Roman" w:hAnsi="Times New Roman" w:cs="Times New Roman"/>
          <w:bCs/>
          <w:i/>
          <w:sz w:val="28"/>
          <w:szCs w:val="28"/>
        </w:rPr>
        <w:t>выше. Реклама, размещенная в де</w:t>
      </w:r>
      <w:r w:rsidRPr="00A118D6">
        <w:rPr>
          <w:rFonts w:ascii="Times New Roman" w:eastAsia="Times New Roman" w:hAnsi="Times New Roman" w:cs="Times New Roman"/>
          <w:bCs/>
          <w:i/>
          <w:sz w:val="28"/>
          <w:szCs w:val="28"/>
        </w:rPr>
        <w:t>ловых журналах, должна с</w:t>
      </w:r>
      <w:r>
        <w:rPr>
          <w:rFonts w:ascii="Times New Roman" w:eastAsia="Times New Roman" w:hAnsi="Times New Roman" w:cs="Times New Roman"/>
          <w:bCs/>
          <w:i/>
          <w:sz w:val="28"/>
          <w:szCs w:val="28"/>
        </w:rPr>
        <w:t>одержать большое количество под</w:t>
      </w:r>
      <w:r w:rsidRPr="00A118D6">
        <w:rPr>
          <w:rFonts w:ascii="Times New Roman" w:eastAsia="Times New Roman" w:hAnsi="Times New Roman" w:cs="Times New Roman"/>
          <w:bCs/>
          <w:i/>
          <w:sz w:val="28"/>
          <w:szCs w:val="28"/>
        </w:rPr>
        <w:t>робностей о продукте: техн</w:t>
      </w:r>
      <w:r>
        <w:rPr>
          <w:rFonts w:ascii="Times New Roman" w:eastAsia="Times New Roman" w:hAnsi="Times New Roman" w:cs="Times New Roman"/>
          <w:bCs/>
          <w:i/>
          <w:sz w:val="28"/>
          <w:szCs w:val="28"/>
        </w:rPr>
        <w:t>ическую информацию, условия про</w:t>
      </w:r>
      <w:r w:rsidRPr="00A118D6">
        <w:rPr>
          <w:rFonts w:ascii="Times New Roman" w:eastAsia="Times New Roman" w:hAnsi="Times New Roman" w:cs="Times New Roman"/>
          <w:bCs/>
          <w:i/>
          <w:sz w:val="28"/>
          <w:szCs w:val="28"/>
        </w:rPr>
        <w:t>дажи, конкретные производственные проблемы. Реклама в популярных журналах долж</w:t>
      </w:r>
      <w:r>
        <w:rPr>
          <w:rFonts w:ascii="Times New Roman" w:eastAsia="Times New Roman" w:hAnsi="Times New Roman" w:cs="Times New Roman"/>
          <w:bCs/>
          <w:i/>
          <w:sz w:val="28"/>
          <w:szCs w:val="28"/>
        </w:rPr>
        <w:t>на быть выдержана в более друже</w:t>
      </w:r>
      <w:r w:rsidRPr="00A118D6">
        <w:rPr>
          <w:rFonts w:ascii="Times New Roman" w:eastAsia="Times New Roman" w:hAnsi="Times New Roman" w:cs="Times New Roman"/>
          <w:bCs/>
          <w:i/>
          <w:sz w:val="28"/>
          <w:szCs w:val="28"/>
        </w:rPr>
        <w:t>ственном тоне. В качестве иллюстрации в журнальной рекламе чаще всего используют фотографию — черно белую или цветную, так как фотография более четко передает образ продукта. Фотография должна демонстрировать преимущества товара. Также рекомендуется приложить к журнальной рекламе что то, что привлечет читателя: рец</w:t>
      </w:r>
      <w:r>
        <w:rPr>
          <w:rFonts w:ascii="Times New Roman" w:eastAsia="Times New Roman" w:hAnsi="Times New Roman" w:cs="Times New Roman"/>
          <w:bCs/>
          <w:i/>
          <w:sz w:val="28"/>
          <w:szCs w:val="28"/>
        </w:rPr>
        <w:t>епт, в котором используется дан</w:t>
      </w:r>
      <w:r w:rsidRPr="00A118D6">
        <w:rPr>
          <w:rFonts w:ascii="Times New Roman" w:eastAsia="Times New Roman" w:hAnsi="Times New Roman" w:cs="Times New Roman"/>
          <w:bCs/>
          <w:i/>
          <w:sz w:val="28"/>
          <w:szCs w:val="28"/>
        </w:rPr>
        <w:t>ный товар, купон на скидку, образцы продукта, которые можно поцарапать, понюхать, пощупать. Всю газетно</w:t>
      </w:r>
      <w:r>
        <w:rPr>
          <w:rFonts w:ascii="Times New Roman" w:eastAsia="Times New Roman" w:hAnsi="Times New Roman" w:cs="Times New Roman"/>
          <w:bCs/>
          <w:i/>
          <w:sz w:val="28"/>
          <w:szCs w:val="28"/>
        </w:rPr>
        <w:t>-</w:t>
      </w:r>
      <w:r w:rsidRPr="00A118D6">
        <w:rPr>
          <w:rFonts w:ascii="Times New Roman" w:eastAsia="Times New Roman" w:hAnsi="Times New Roman" w:cs="Times New Roman"/>
          <w:bCs/>
          <w:i/>
          <w:sz w:val="28"/>
          <w:szCs w:val="28"/>
        </w:rPr>
        <w:t>журна</w:t>
      </w:r>
      <w:r>
        <w:rPr>
          <w:rFonts w:ascii="Times New Roman" w:eastAsia="Times New Roman" w:hAnsi="Times New Roman" w:cs="Times New Roman"/>
          <w:bCs/>
          <w:i/>
          <w:sz w:val="28"/>
          <w:szCs w:val="28"/>
        </w:rPr>
        <w:t>льную рекламу классифицируют по след</w:t>
      </w:r>
      <w:r w:rsidRPr="00A118D6">
        <w:rPr>
          <w:rFonts w:ascii="Times New Roman" w:eastAsia="Times New Roman" w:hAnsi="Times New Roman" w:cs="Times New Roman"/>
          <w:bCs/>
          <w:i/>
          <w:sz w:val="28"/>
          <w:szCs w:val="28"/>
        </w:rPr>
        <w:t xml:space="preserve">ующим группам: </w:t>
      </w:r>
    </w:p>
    <w:p w14:paraId="78590F42"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 xml:space="preserve">1) реклама в традиционных газетах; </w:t>
      </w:r>
    </w:p>
    <w:p w14:paraId="463F5CD7"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 xml:space="preserve">2) реклама в цветных иллюстрированных журналах; </w:t>
      </w:r>
    </w:p>
    <w:p w14:paraId="3B96B78C"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 xml:space="preserve">3) реклама в специальных рекламных изданиях; </w:t>
      </w:r>
    </w:p>
    <w:p w14:paraId="28EE696A" w14:textId="200C44FC"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4) реклама в региональных и местных изданиях.</w:t>
      </w:r>
    </w:p>
    <w:p w14:paraId="0A22D0E7" w14:textId="74B4F000" w:rsidR="00F24588" w:rsidRPr="0075694F"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lang w:val="en-US"/>
        </w:rPr>
      </w:pPr>
      <w:r w:rsidRPr="00F24588">
        <w:rPr>
          <w:rFonts w:ascii="Times New Roman" w:eastAsia="Times New Roman" w:hAnsi="Times New Roman" w:cs="Times New Roman"/>
          <w:b/>
          <w:bCs/>
          <w:sz w:val="28"/>
          <w:szCs w:val="28"/>
        </w:rPr>
        <w:t>Вариант</w:t>
      </w:r>
      <w:r w:rsidRPr="0075694F">
        <w:rPr>
          <w:rFonts w:ascii="Times New Roman" w:eastAsia="Times New Roman" w:hAnsi="Times New Roman" w:cs="Times New Roman"/>
          <w:b/>
          <w:bCs/>
          <w:sz w:val="28"/>
          <w:szCs w:val="28"/>
          <w:lang w:val="en-US"/>
        </w:rPr>
        <w:t xml:space="preserve"> 10</w:t>
      </w:r>
    </w:p>
    <w:p w14:paraId="788BFA9D" w14:textId="77777777" w:rsidR="00F24588" w:rsidRPr="0075694F" w:rsidRDefault="00F24588" w:rsidP="00F24588">
      <w:pPr>
        <w:widowControl w:val="0"/>
        <w:autoSpaceDE w:val="0"/>
        <w:autoSpaceDN w:val="0"/>
        <w:spacing w:after="0" w:line="360" w:lineRule="auto"/>
        <w:ind w:firstLine="709"/>
        <w:jc w:val="both"/>
        <w:rPr>
          <w:rFonts w:ascii="Times New Roman" w:eastAsia="Times New Roman" w:hAnsi="Times New Roman" w:cs="Times New Roman"/>
          <w:b/>
          <w:bCs/>
          <w:i/>
          <w:sz w:val="28"/>
          <w:szCs w:val="28"/>
          <w:lang w:val="en-US"/>
        </w:rPr>
      </w:pPr>
      <w:r w:rsidRPr="00F24588">
        <w:rPr>
          <w:rFonts w:ascii="Times New Roman" w:eastAsia="Times New Roman" w:hAnsi="Times New Roman" w:cs="Times New Roman"/>
          <w:b/>
          <w:bCs/>
          <w:i/>
          <w:sz w:val="28"/>
          <w:szCs w:val="28"/>
          <w:lang w:val="en-US"/>
        </w:rPr>
        <w:t xml:space="preserve">Cable contributes to life </w:t>
      </w:r>
    </w:p>
    <w:p w14:paraId="009A6C01" w14:textId="2D1A5EDC" w:rsidR="00F24588" w:rsidRP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 xml:space="preserve">The Mobil Corporation has for many years run an advocacy advertising campaign to express its opinion on a variety of issues that affect the oil industry. The ads, in the format of editorials, appear on a regular basis in magazines that have high readership among opinion leaders and people interested in public policy. In early 1993, when the Clinton administration was considering higher </w:t>
      </w:r>
      <w:r w:rsidRPr="00F24588">
        <w:rPr>
          <w:rFonts w:ascii="Times New Roman" w:eastAsia="Times New Roman" w:hAnsi="Times New Roman" w:cs="Times New Roman"/>
          <w:bCs/>
          <w:i/>
          <w:sz w:val="28"/>
          <w:szCs w:val="28"/>
          <w:lang w:val="en-US"/>
        </w:rPr>
        <w:lastRenderedPageBreak/>
        <w:t>taxed on gasoline, Mobil used advocacy ads to let the public know that “the average tax per gallon for the metropolitan areas listed was 39.6 cents”. The ad went on to list 18 metropolitan areas and the total tax per gallon in each area. Chicago, for example, led the list with 53.91 cents of taxes per gallon. Mobil’s approach does not directly ask consumers to take action opposing higher taxed by writing their congressional representative but merely provides facts and information geared to give citizens perspective on the issue. In this particular ad, it was also pointed out that the oil industry should not take all the heat for high gasoline prices. The ad said, in part: “So, occasionally, we point out that we are not the only ones profiting from what motorists pay at the pump. In fact, a constantly larger chuck of what motorists pay at the pump goes directly to the tax collectors - federal, state, and local”. Businesses, and trade groups, however, are not the only bodies that use advocacy advertising. Charitable organizations do a great deal of public service advertising. But they also do a form of advocacy advertising when the purpose of the ad is to solicit contributions. The City of Hope, for example, used a full page ad in Time magazine to solicit contributions. The ad said, “You can make sure patients everywhere continue to benefit from our work by donating time and money”.</w:t>
      </w:r>
    </w:p>
    <w:p w14:paraId="11BF4A32" w14:textId="094A8025" w:rsidR="00A118D6" w:rsidRPr="00A118D6"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Вариант 11</w:t>
      </w:r>
    </w:p>
    <w:p w14:paraId="728E210D" w14:textId="34856153"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Эффект телевизионной рекламы в цело</w:t>
      </w:r>
      <w:r>
        <w:rPr>
          <w:rFonts w:ascii="Times New Roman" w:eastAsia="Times New Roman" w:hAnsi="Times New Roman" w:cs="Times New Roman"/>
          <w:bCs/>
          <w:i/>
          <w:sz w:val="28"/>
          <w:szCs w:val="28"/>
        </w:rPr>
        <w:t>м существенно выше, чем газетно-</w:t>
      </w:r>
      <w:r w:rsidRPr="00A118D6">
        <w:rPr>
          <w:rFonts w:ascii="Times New Roman" w:eastAsia="Times New Roman" w:hAnsi="Times New Roman" w:cs="Times New Roman"/>
          <w:bCs/>
          <w:i/>
          <w:sz w:val="28"/>
          <w:szCs w:val="28"/>
        </w:rPr>
        <w:t xml:space="preserve">журнальной, в </w:t>
      </w:r>
      <w:r>
        <w:rPr>
          <w:rFonts w:ascii="Times New Roman" w:eastAsia="Times New Roman" w:hAnsi="Times New Roman" w:cs="Times New Roman"/>
          <w:bCs/>
          <w:i/>
          <w:sz w:val="28"/>
          <w:szCs w:val="28"/>
        </w:rPr>
        <w:t>связи с почти безграничными воз</w:t>
      </w:r>
      <w:r w:rsidRPr="00A118D6">
        <w:rPr>
          <w:rFonts w:ascii="Times New Roman" w:eastAsia="Times New Roman" w:hAnsi="Times New Roman" w:cs="Times New Roman"/>
          <w:bCs/>
          <w:i/>
          <w:sz w:val="28"/>
          <w:szCs w:val="28"/>
        </w:rPr>
        <w:t>можностями видеозаписи и монтажа. Так как реклама может быть включена почти в любую</w:t>
      </w:r>
      <w:r>
        <w:rPr>
          <w:rFonts w:ascii="Times New Roman" w:eastAsia="Times New Roman" w:hAnsi="Times New Roman" w:cs="Times New Roman"/>
          <w:bCs/>
          <w:i/>
          <w:sz w:val="28"/>
          <w:szCs w:val="28"/>
        </w:rPr>
        <w:t xml:space="preserve"> передачу, то телевидение сохра</w:t>
      </w:r>
      <w:r w:rsidRPr="00A118D6">
        <w:rPr>
          <w:rFonts w:ascii="Times New Roman" w:eastAsia="Times New Roman" w:hAnsi="Times New Roman" w:cs="Times New Roman"/>
          <w:bCs/>
          <w:i/>
          <w:sz w:val="28"/>
          <w:szCs w:val="28"/>
        </w:rPr>
        <w:t>няет и «выборочные» возможности. И конечно, никакая, даже самая популярная газета не</w:t>
      </w:r>
      <w:r>
        <w:rPr>
          <w:rFonts w:ascii="Times New Roman" w:eastAsia="Times New Roman" w:hAnsi="Times New Roman" w:cs="Times New Roman"/>
          <w:bCs/>
          <w:i/>
          <w:sz w:val="28"/>
          <w:szCs w:val="28"/>
        </w:rPr>
        <w:t xml:space="preserve"> сравнится по массовости аудито</w:t>
      </w:r>
      <w:r w:rsidRPr="00A118D6">
        <w:rPr>
          <w:rFonts w:ascii="Times New Roman" w:eastAsia="Times New Roman" w:hAnsi="Times New Roman" w:cs="Times New Roman"/>
          <w:bCs/>
          <w:i/>
          <w:sz w:val="28"/>
          <w:szCs w:val="28"/>
        </w:rPr>
        <w:t>рии с десятками, а то и сотнями миллионов т</w:t>
      </w:r>
      <w:r>
        <w:rPr>
          <w:rFonts w:ascii="Times New Roman" w:eastAsia="Times New Roman" w:hAnsi="Times New Roman" w:cs="Times New Roman"/>
          <w:bCs/>
          <w:i/>
          <w:sz w:val="28"/>
          <w:szCs w:val="28"/>
        </w:rPr>
        <w:t>елезрителей, «при</w:t>
      </w:r>
      <w:r w:rsidRPr="00A118D6">
        <w:rPr>
          <w:rFonts w:ascii="Times New Roman" w:eastAsia="Times New Roman" w:hAnsi="Times New Roman" w:cs="Times New Roman"/>
          <w:bCs/>
          <w:i/>
          <w:sz w:val="28"/>
          <w:szCs w:val="28"/>
        </w:rPr>
        <w:t>никших» к экранам во время популярного футбольного матча или развлекательной програм</w:t>
      </w:r>
      <w:r>
        <w:rPr>
          <w:rFonts w:ascii="Times New Roman" w:eastAsia="Times New Roman" w:hAnsi="Times New Roman" w:cs="Times New Roman"/>
          <w:bCs/>
          <w:i/>
          <w:sz w:val="28"/>
          <w:szCs w:val="28"/>
        </w:rPr>
        <w:t>мы. Реклама на телевидении весь</w:t>
      </w:r>
      <w:r w:rsidRPr="00A118D6">
        <w:rPr>
          <w:rFonts w:ascii="Times New Roman" w:eastAsia="Times New Roman" w:hAnsi="Times New Roman" w:cs="Times New Roman"/>
          <w:bCs/>
          <w:i/>
          <w:sz w:val="28"/>
          <w:szCs w:val="28"/>
        </w:rPr>
        <w:t>ма дорогая, ее эффективность существенно зависит от времени суток для показа рекламы, о</w:t>
      </w:r>
      <w:r>
        <w:rPr>
          <w:rFonts w:ascii="Times New Roman" w:eastAsia="Times New Roman" w:hAnsi="Times New Roman" w:cs="Times New Roman"/>
          <w:bCs/>
          <w:i/>
          <w:sz w:val="28"/>
          <w:szCs w:val="28"/>
        </w:rPr>
        <w:t>т удачной компоновки ее с основ</w:t>
      </w:r>
      <w:r w:rsidRPr="00A118D6">
        <w:rPr>
          <w:rFonts w:ascii="Times New Roman" w:eastAsia="Times New Roman" w:hAnsi="Times New Roman" w:cs="Times New Roman"/>
          <w:bCs/>
          <w:i/>
          <w:sz w:val="28"/>
          <w:szCs w:val="28"/>
        </w:rPr>
        <w:t xml:space="preserve">ными передачами, от воздействия другой рекламы и многих иных факторов. Кроме того, довольно </w:t>
      </w:r>
      <w:r>
        <w:rPr>
          <w:rFonts w:ascii="Times New Roman" w:eastAsia="Times New Roman" w:hAnsi="Times New Roman" w:cs="Times New Roman"/>
          <w:bCs/>
          <w:i/>
          <w:sz w:val="28"/>
          <w:szCs w:val="28"/>
        </w:rPr>
        <w:lastRenderedPageBreak/>
        <w:t>острой проблемой явля</w:t>
      </w:r>
      <w:r w:rsidRPr="00A118D6">
        <w:rPr>
          <w:rFonts w:ascii="Times New Roman" w:eastAsia="Times New Roman" w:hAnsi="Times New Roman" w:cs="Times New Roman"/>
          <w:bCs/>
          <w:i/>
          <w:sz w:val="28"/>
          <w:szCs w:val="28"/>
        </w:rPr>
        <w:t>ется время, отводимое на саму рекламу. И это вопрос не только денег, но и довольно жест</w:t>
      </w:r>
      <w:r>
        <w:rPr>
          <w:rFonts w:ascii="Times New Roman" w:eastAsia="Times New Roman" w:hAnsi="Times New Roman" w:cs="Times New Roman"/>
          <w:bCs/>
          <w:i/>
          <w:sz w:val="28"/>
          <w:szCs w:val="28"/>
        </w:rPr>
        <w:t>ких нормативных соотношений меж</w:t>
      </w:r>
      <w:r w:rsidRPr="00A118D6">
        <w:rPr>
          <w:rFonts w:ascii="Times New Roman" w:eastAsia="Times New Roman" w:hAnsi="Times New Roman" w:cs="Times New Roman"/>
          <w:bCs/>
          <w:i/>
          <w:sz w:val="28"/>
          <w:szCs w:val="28"/>
        </w:rPr>
        <w:t>ду объемом основных и рекламных передач. В радио или телепрограмм</w:t>
      </w:r>
      <w:r>
        <w:rPr>
          <w:rFonts w:ascii="Times New Roman" w:eastAsia="Times New Roman" w:hAnsi="Times New Roman" w:cs="Times New Roman"/>
          <w:bCs/>
          <w:i/>
          <w:sz w:val="28"/>
          <w:szCs w:val="28"/>
        </w:rPr>
        <w:t>ах не допускается прерывать рек</w:t>
      </w:r>
      <w:r w:rsidRPr="00A118D6">
        <w:rPr>
          <w:rFonts w:ascii="Times New Roman" w:eastAsia="Times New Roman" w:hAnsi="Times New Roman" w:cs="Times New Roman"/>
          <w:bCs/>
          <w:i/>
          <w:sz w:val="28"/>
          <w:szCs w:val="28"/>
        </w:rPr>
        <w:t>ламой детские и религиозные</w:t>
      </w:r>
      <w:r>
        <w:rPr>
          <w:rFonts w:ascii="Times New Roman" w:eastAsia="Times New Roman" w:hAnsi="Times New Roman" w:cs="Times New Roman"/>
          <w:bCs/>
          <w:i/>
          <w:sz w:val="28"/>
          <w:szCs w:val="28"/>
        </w:rPr>
        <w:t xml:space="preserve"> передачи; радиопостановки и ху</w:t>
      </w:r>
      <w:r w:rsidRPr="00A118D6">
        <w:rPr>
          <w:rFonts w:ascii="Times New Roman" w:eastAsia="Times New Roman" w:hAnsi="Times New Roman" w:cs="Times New Roman"/>
          <w:bCs/>
          <w:i/>
          <w:sz w:val="28"/>
          <w:szCs w:val="28"/>
        </w:rPr>
        <w:t>дожественные фильмы без с</w:t>
      </w:r>
      <w:r>
        <w:rPr>
          <w:rFonts w:ascii="Times New Roman" w:eastAsia="Times New Roman" w:hAnsi="Times New Roman" w:cs="Times New Roman"/>
          <w:bCs/>
          <w:i/>
          <w:sz w:val="28"/>
          <w:szCs w:val="28"/>
        </w:rPr>
        <w:t>огласия правообладателей; транс</w:t>
      </w:r>
      <w:r w:rsidRPr="00A118D6">
        <w:rPr>
          <w:rFonts w:ascii="Times New Roman" w:eastAsia="Times New Roman" w:hAnsi="Times New Roman" w:cs="Times New Roman"/>
          <w:bCs/>
          <w:i/>
          <w:sz w:val="28"/>
          <w:szCs w:val="28"/>
        </w:rPr>
        <w:t>лируемые в прямом эфире передачи, освещающие деятельность органов государственной власти; образовательные передачи более чем один раз в течение</w:t>
      </w:r>
      <w:r>
        <w:rPr>
          <w:rFonts w:ascii="Times New Roman" w:eastAsia="Times New Roman" w:hAnsi="Times New Roman" w:cs="Times New Roman"/>
          <w:bCs/>
          <w:i/>
          <w:sz w:val="28"/>
          <w:szCs w:val="28"/>
        </w:rPr>
        <w:t xml:space="preserve"> 15 минут на период, не превыша</w:t>
      </w:r>
      <w:r w:rsidRPr="00A118D6">
        <w:rPr>
          <w:rFonts w:ascii="Times New Roman" w:eastAsia="Times New Roman" w:hAnsi="Times New Roman" w:cs="Times New Roman"/>
          <w:bCs/>
          <w:i/>
          <w:sz w:val="28"/>
          <w:szCs w:val="28"/>
        </w:rPr>
        <w:t xml:space="preserve">ющий 45 секунд; передачи, </w:t>
      </w:r>
      <w:r>
        <w:rPr>
          <w:rFonts w:ascii="Times New Roman" w:eastAsia="Times New Roman" w:hAnsi="Times New Roman" w:cs="Times New Roman"/>
          <w:bCs/>
          <w:i/>
          <w:sz w:val="28"/>
          <w:szCs w:val="28"/>
        </w:rPr>
        <w:t>продолжительность трансляции ко</w:t>
      </w:r>
      <w:r w:rsidRPr="00A118D6">
        <w:rPr>
          <w:rFonts w:ascii="Times New Roman" w:eastAsia="Times New Roman" w:hAnsi="Times New Roman" w:cs="Times New Roman"/>
          <w:bCs/>
          <w:i/>
          <w:sz w:val="28"/>
          <w:szCs w:val="28"/>
        </w:rPr>
        <w:t>торых от 15 до 60 минут, более чем два раза.</w:t>
      </w:r>
    </w:p>
    <w:p w14:paraId="367B811E" w14:textId="54025537" w:rsidR="00A118D6" w:rsidRP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rPr>
        <w:t>Вариант</w:t>
      </w:r>
      <w:r w:rsidRPr="00F24588">
        <w:rPr>
          <w:rFonts w:ascii="Times New Roman" w:eastAsia="Times New Roman" w:hAnsi="Times New Roman" w:cs="Times New Roman"/>
          <w:b/>
          <w:bCs/>
          <w:sz w:val="28"/>
          <w:szCs w:val="28"/>
          <w:lang w:val="en-US"/>
        </w:rPr>
        <w:t xml:space="preserve"> 12</w:t>
      </w:r>
    </w:p>
    <w:p w14:paraId="27C94832" w14:textId="77777777" w:rsidR="00F24588" w:rsidRPr="0075694F"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lang w:val="en-US"/>
        </w:rPr>
      </w:pPr>
      <w:r w:rsidRPr="00F24588">
        <w:rPr>
          <w:rFonts w:ascii="Times New Roman" w:eastAsia="Times New Roman" w:hAnsi="Times New Roman" w:cs="Times New Roman"/>
          <w:b/>
          <w:bCs/>
          <w:i/>
          <w:sz w:val="28"/>
          <w:szCs w:val="28"/>
          <w:lang w:val="en-US"/>
        </w:rPr>
        <w:t xml:space="preserve">A Message from the Chairman of JACK IN THE BOX </w:t>
      </w:r>
    </w:p>
    <w:p w14:paraId="5BFFF580" w14:textId="1BD00B3F" w:rsidR="00F24588" w:rsidRPr="0075694F"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As you may know, there has recently been an outbreak of food related illness in the Pacific Northwest. All of us at JACK IN THE BOX extend our prayers for a complete and speedy recovery to everyone who has experienced this illness.</w:t>
      </w:r>
      <w:r w:rsidR="00CF673F" w:rsidRPr="00CF673F">
        <w:rPr>
          <w:rFonts w:ascii="Times New Roman" w:eastAsia="Times New Roman" w:hAnsi="Times New Roman" w:cs="Times New Roman"/>
          <w:bCs/>
          <w:i/>
          <w:sz w:val="28"/>
          <w:szCs w:val="28"/>
          <w:lang w:val="en-US"/>
        </w:rPr>
        <w:t xml:space="preserve"> </w:t>
      </w:r>
      <w:r w:rsidRPr="00F24588">
        <w:rPr>
          <w:rFonts w:ascii="Times New Roman" w:eastAsia="Times New Roman" w:hAnsi="Times New Roman" w:cs="Times New Roman"/>
          <w:bCs/>
          <w:i/>
          <w:sz w:val="28"/>
          <w:szCs w:val="28"/>
          <w:lang w:val="en-US"/>
        </w:rPr>
        <w:t xml:space="preserve">When we first learned of the problem, we immediately recalled all hamburger meat suspected of contamination and we are no longer having hamburger meat processed by our former meat supplier. However, I want to make it clear that no hamburger meat suspected of contamination was ever shipped to the Greater Bay Area, so no one here was ever at risk. And, in an effort to make absolutely certain this never happens again in any JACK IN THE BOX restaurant, we have increased our hamburger cooking times to levels above both state and federal standards. We have also retrained all food preparation staff to ensure that all new and existing cooking procedures are followed. At the same time, we have increased our testing procedures on all hamburger meat now being processed so that we will perform seven separate quality control checks before it ever gets into our restaurants. Again, I want to emphasize that the wholesomeness of the hamburger meat we serve here was never in question. JACK IN THE BOX has been part of this community for many years and we will do everything in our power to keep your trust. </w:t>
      </w:r>
    </w:p>
    <w:p w14:paraId="3594427A" w14:textId="77777777" w:rsidR="00F24588" w:rsidRPr="0075694F" w:rsidRDefault="00F24588" w:rsidP="00F24588">
      <w:pPr>
        <w:widowControl w:val="0"/>
        <w:autoSpaceDE w:val="0"/>
        <w:autoSpaceDN w:val="0"/>
        <w:spacing w:after="0" w:line="360" w:lineRule="auto"/>
        <w:ind w:firstLine="709"/>
        <w:jc w:val="right"/>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lastRenderedPageBreak/>
        <w:t xml:space="preserve">Jack Goodall </w:t>
      </w:r>
    </w:p>
    <w:p w14:paraId="577F0EDA" w14:textId="77777777" w:rsidR="00F24588" w:rsidRPr="00F24588" w:rsidRDefault="00F24588" w:rsidP="00F24588">
      <w:pPr>
        <w:widowControl w:val="0"/>
        <w:autoSpaceDE w:val="0"/>
        <w:autoSpaceDN w:val="0"/>
        <w:spacing w:after="0" w:line="360" w:lineRule="auto"/>
        <w:ind w:firstLine="709"/>
        <w:jc w:val="right"/>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 xml:space="preserve">Chairman </w:t>
      </w:r>
    </w:p>
    <w:p w14:paraId="5196D51A" w14:textId="4069A274" w:rsidR="00A118D6" w:rsidRPr="0075694F" w:rsidRDefault="00F24588" w:rsidP="00F24588">
      <w:pPr>
        <w:widowControl w:val="0"/>
        <w:autoSpaceDE w:val="0"/>
        <w:autoSpaceDN w:val="0"/>
        <w:spacing w:after="0" w:line="360" w:lineRule="auto"/>
        <w:ind w:firstLine="709"/>
        <w:jc w:val="right"/>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JACK IN THE BOX</w:t>
      </w:r>
    </w:p>
    <w:p w14:paraId="2F8A0D24" w14:textId="5E26DF1D" w:rsidR="00F24588" w:rsidRDefault="00F24588" w:rsidP="00F24588">
      <w:pPr>
        <w:widowControl w:val="0"/>
        <w:autoSpaceDE w:val="0"/>
        <w:autoSpaceDN w:val="0"/>
        <w:spacing w:after="0" w:line="360" w:lineRule="auto"/>
        <w:ind w:firstLine="709"/>
        <w:rPr>
          <w:rFonts w:ascii="Times New Roman" w:eastAsia="Times New Roman" w:hAnsi="Times New Roman" w:cs="Times New Roman"/>
          <w:b/>
          <w:bCs/>
          <w:sz w:val="28"/>
          <w:szCs w:val="28"/>
        </w:rPr>
      </w:pPr>
      <w:r w:rsidRPr="00F24588">
        <w:rPr>
          <w:rFonts w:ascii="Times New Roman" w:eastAsia="Times New Roman" w:hAnsi="Times New Roman" w:cs="Times New Roman"/>
          <w:b/>
          <w:bCs/>
          <w:sz w:val="28"/>
          <w:szCs w:val="28"/>
        </w:rPr>
        <w:t>Вариант 13</w:t>
      </w:r>
    </w:p>
    <w:p w14:paraId="076011B9"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При разработке графики рекламы следует руководствов</w:t>
      </w:r>
      <w:r>
        <w:rPr>
          <w:rFonts w:ascii="Times New Roman" w:eastAsia="Times New Roman" w:hAnsi="Times New Roman" w:cs="Times New Roman"/>
          <w:bCs/>
          <w:i/>
          <w:sz w:val="28"/>
          <w:szCs w:val="28"/>
        </w:rPr>
        <w:t>ать</w:t>
      </w:r>
      <w:r w:rsidRPr="00F24588">
        <w:rPr>
          <w:rFonts w:ascii="Times New Roman" w:eastAsia="Times New Roman" w:hAnsi="Times New Roman" w:cs="Times New Roman"/>
          <w:bCs/>
          <w:i/>
          <w:sz w:val="28"/>
          <w:szCs w:val="28"/>
        </w:rPr>
        <w:t>ся</w:t>
      </w:r>
      <w:r>
        <w:rPr>
          <w:rFonts w:ascii="Times New Roman" w:eastAsia="Times New Roman" w:hAnsi="Times New Roman" w:cs="Times New Roman"/>
          <w:bCs/>
          <w:i/>
          <w:sz w:val="28"/>
          <w:szCs w:val="28"/>
        </w:rPr>
        <w:t xml:space="preserve"> </w:t>
      </w:r>
      <w:r w:rsidRPr="00F24588">
        <w:rPr>
          <w:rFonts w:ascii="Times New Roman" w:eastAsia="Times New Roman" w:hAnsi="Times New Roman" w:cs="Times New Roman"/>
          <w:bCs/>
          <w:i/>
          <w:sz w:val="28"/>
          <w:szCs w:val="28"/>
        </w:rPr>
        <w:t xml:space="preserve">следующими общепринятыми правилами, выработанными в результате профессиональных исследований и творческого подхода специалистов в области рекламы. </w:t>
      </w:r>
    </w:p>
    <w:p w14:paraId="055F5CA3"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1. Все элементы рекламы </w:t>
      </w:r>
      <w:r>
        <w:rPr>
          <w:rFonts w:ascii="Times New Roman" w:eastAsia="Times New Roman" w:hAnsi="Times New Roman" w:cs="Times New Roman"/>
          <w:bCs/>
          <w:i/>
          <w:sz w:val="28"/>
          <w:szCs w:val="28"/>
        </w:rPr>
        <w:t>-</w:t>
      </w:r>
      <w:r w:rsidRPr="00F24588">
        <w:rPr>
          <w:rFonts w:ascii="Times New Roman" w:eastAsia="Times New Roman" w:hAnsi="Times New Roman" w:cs="Times New Roman"/>
          <w:bCs/>
          <w:i/>
          <w:sz w:val="28"/>
          <w:szCs w:val="28"/>
        </w:rPr>
        <w:t xml:space="preserve"> иллюстрация, заголовок, текст, логотип, верстка, шрифт и общий образ </w:t>
      </w:r>
      <w:r>
        <w:rPr>
          <w:rFonts w:ascii="Times New Roman" w:eastAsia="Times New Roman" w:hAnsi="Times New Roman" w:cs="Times New Roman"/>
          <w:bCs/>
          <w:i/>
          <w:sz w:val="28"/>
          <w:szCs w:val="28"/>
        </w:rPr>
        <w:t>-</w:t>
      </w:r>
      <w:r w:rsidRPr="00F24588">
        <w:rPr>
          <w:rFonts w:ascii="Times New Roman" w:eastAsia="Times New Roman" w:hAnsi="Times New Roman" w:cs="Times New Roman"/>
          <w:bCs/>
          <w:i/>
          <w:sz w:val="28"/>
          <w:szCs w:val="28"/>
        </w:rPr>
        <w:t xml:space="preserve"> должны создавать единый образ и определять</w:t>
      </w:r>
      <w:r>
        <w:rPr>
          <w:rFonts w:ascii="Times New Roman" w:eastAsia="Times New Roman" w:hAnsi="Times New Roman" w:cs="Times New Roman"/>
          <w:bCs/>
          <w:i/>
          <w:sz w:val="28"/>
          <w:szCs w:val="28"/>
        </w:rPr>
        <w:t xml:space="preserve"> общий эффект рекламы. Суть про</w:t>
      </w:r>
      <w:r w:rsidRPr="00F24588">
        <w:rPr>
          <w:rFonts w:ascii="Times New Roman" w:eastAsia="Times New Roman" w:hAnsi="Times New Roman" w:cs="Times New Roman"/>
          <w:bCs/>
          <w:i/>
          <w:sz w:val="28"/>
          <w:szCs w:val="28"/>
        </w:rPr>
        <w:t>дукта и его преимущества до</w:t>
      </w:r>
      <w:r>
        <w:rPr>
          <w:rFonts w:ascii="Times New Roman" w:eastAsia="Times New Roman" w:hAnsi="Times New Roman" w:cs="Times New Roman"/>
          <w:bCs/>
          <w:i/>
          <w:sz w:val="28"/>
          <w:szCs w:val="28"/>
        </w:rPr>
        <w:t>лжны быть видны с первого взгля</w:t>
      </w:r>
      <w:r w:rsidRPr="00F24588">
        <w:rPr>
          <w:rFonts w:ascii="Times New Roman" w:eastAsia="Times New Roman" w:hAnsi="Times New Roman" w:cs="Times New Roman"/>
          <w:bCs/>
          <w:i/>
          <w:sz w:val="28"/>
          <w:szCs w:val="28"/>
        </w:rPr>
        <w:t xml:space="preserve">да. Реклама, создающая единый образ, хорошо запоминается и понятна покупателю. </w:t>
      </w:r>
    </w:p>
    <w:p w14:paraId="0BD8EEB8"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2. Реклама должна четко и</w:t>
      </w:r>
      <w:r>
        <w:rPr>
          <w:rFonts w:ascii="Times New Roman" w:eastAsia="Times New Roman" w:hAnsi="Times New Roman" w:cs="Times New Roman"/>
          <w:bCs/>
          <w:i/>
          <w:sz w:val="28"/>
          <w:szCs w:val="28"/>
        </w:rPr>
        <w:t xml:space="preserve"> эффективно представлять реклам</w:t>
      </w:r>
      <w:r w:rsidRPr="00F24588">
        <w:rPr>
          <w:rFonts w:ascii="Times New Roman" w:eastAsia="Times New Roman" w:hAnsi="Times New Roman" w:cs="Times New Roman"/>
          <w:bCs/>
          <w:i/>
          <w:sz w:val="28"/>
          <w:szCs w:val="28"/>
        </w:rPr>
        <w:t>ную идею и донести до по</w:t>
      </w:r>
      <w:r>
        <w:rPr>
          <w:rFonts w:ascii="Times New Roman" w:eastAsia="Times New Roman" w:hAnsi="Times New Roman" w:cs="Times New Roman"/>
          <w:bCs/>
          <w:i/>
          <w:sz w:val="28"/>
          <w:szCs w:val="28"/>
        </w:rPr>
        <w:t>купателя преимущества рекламиру</w:t>
      </w:r>
      <w:r w:rsidRPr="00F24588">
        <w:rPr>
          <w:rFonts w:ascii="Times New Roman" w:eastAsia="Times New Roman" w:hAnsi="Times New Roman" w:cs="Times New Roman"/>
          <w:bCs/>
          <w:i/>
          <w:sz w:val="28"/>
          <w:szCs w:val="28"/>
        </w:rPr>
        <w:t xml:space="preserve">емого товара. У покупателя должна возникнуть уверенность в том, что рекламируемый товар разрешит все его проблемы. </w:t>
      </w:r>
    </w:p>
    <w:p w14:paraId="7C71CD13"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3. На рекламу возложена определенная этическая от</w:t>
      </w:r>
      <w:r>
        <w:rPr>
          <w:rFonts w:ascii="Times New Roman" w:eastAsia="Times New Roman" w:hAnsi="Times New Roman" w:cs="Times New Roman"/>
          <w:bCs/>
          <w:i/>
          <w:sz w:val="28"/>
          <w:szCs w:val="28"/>
        </w:rPr>
        <w:t>ветствен</w:t>
      </w:r>
      <w:r w:rsidRPr="00F24588">
        <w:rPr>
          <w:rFonts w:ascii="Times New Roman" w:eastAsia="Times New Roman" w:hAnsi="Times New Roman" w:cs="Times New Roman"/>
          <w:bCs/>
          <w:i/>
          <w:sz w:val="28"/>
          <w:szCs w:val="28"/>
        </w:rPr>
        <w:t xml:space="preserve">ность. </w:t>
      </w:r>
    </w:p>
    <w:p w14:paraId="7728E2A3"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4. Элементы рекламы должны быть расположены близко друг от друга. </w:t>
      </w:r>
    </w:p>
    <w:p w14:paraId="62583FB9"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5. Для повышения эффективного воздействия рекламы не обходимо убрать из нее то, что не относится к основной идее, а лишь отвлекает внимание. </w:t>
      </w:r>
    </w:p>
    <w:p w14:paraId="5E5071AF"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6. Недомолвки и пропуски можно использовать с целью </w:t>
      </w:r>
      <w:proofErr w:type="gramStart"/>
      <w:r w:rsidRPr="00F24588">
        <w:rPr>
          <w:rFonts w:ascii="Times New Roman" w:eastAsia="Times New Roman" w:hAnsi="Times New Roman" w:cs="Times New Roman"/>
          <w:bCs/>
          <w:i/>
          <w:sz w:val="28"/>
          <w:szCs w:val="28"/>
        </w:rPr>
        <w:t>при влечения</w:t>
      </w:r>
      <w:proofErr w:type="gramEnd"/>
      <w:r w:rsidRPr="00F24588">
        <w:rPr>
          <w:rFonts w:ascii="Times New Roman" w:eastAsia="Times New Roman" w:hAnsi="Times New Roman" w:cs="Times New Roman"/>
          <w:bCs/>
          <w:i/>
          <w:sz w:val="28"/>
          <w:szCs w:val="28"/>
        </w:rPr>
        <w:t xml:space="preserve"> внимания покупателей. </w:t>
      </w:r>
    </w:p>
    <w:p w14:paraId="144A4EDA" w14:textId="41E4A3CC" w:rsidR="00F24588" w:rsidRP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7. Рекламная информация</w:t>
      </w:r>
      <w:r>
        <w:rPr>
          <w:rFonts w:ascii="Times New Roman" w:eastAsia="Times New Roman" w:hAnsi="Times New Roman" w:cs="Times New Roman"/>
          <w:bCs/>
          <w:i/>
          <w:sz w:val="28"/>
          <w:szCs w:val="28"/>
        </w:rPr>
        <w:t xml:space="preserve"> должна быть выражена легко вос</w:t>
      </w:r>
      <w:r w:rsidRPr="00F24588">
        <w:rPr>
          <w:rFonts w:ascii="Times New Roman" w:eastAsia="Times New Roman" w:hAnsi="Times New Roman" w:cs="Times New Roman"/>
          <w:bCs/>
          <w:i/>
          <w:sz w:val="28"/>
          <w:szCs w:val="28"/>
        </w:rPr>
        <w:t>принимаемым визуальным и вербальным языком.</w:t>
      </w:r>
    </w:p>
    <w:p w14:paraId="5D4EDC53" w14:textId="0FEB0A84" w:rsidR="00A118D6"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Вариант 14</w:t>
      </w:r>
    </w:p>
    <w:p w14:paraId="20653DCA" w14:textId="77777777" w:rsidR="00F24588" w:rsidRP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F24588">
        <w:rPr>
          <w:rFonts w:ascii="Times New Roman" w:eastAsia="Times New Roman" w:hAnsi="Times New Roman" w:cs="Times New Roman"/>
          <w:b/>
          <w:bCs/>
          <w:i/>
          <w:sz w:val="28"/>
          <w:szCs w:val="28"/>
        </w:rPr>
        <w:t xml:space="preserve">Прямая реклама (директ-мейл) </w:t>
      </w:r>
    </w:p>
    <w:p w14:paraId="0FAFFF7C"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Основным средством распространения прямой рекламы служит</w:t>
      </w:r>
      <w:r>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lastRenderedPageBreak/>
        <w:t xml:space="preserve">почтовое отправление. Этот вид </w:t>
      </w:r>
      <w:r w:rsidRPr="00F24588">
        <w:rPr>
          <w:rFonts w:ascii="Times New Roman" w:eastAsia="Times New Roman" w:hAnsi="Times New Roman" w:cs="Times New Roman"/>
          <w:bCs/>
          <w:i/>
          <w:sz w:val="28"/>
          <w:szCs w:val="28"/>
        </w:rPr>
        <w:t>рекламы интересен в первую очередь своей адресностью. Ведь производитель или торговец может послать</w:t>
      </w:r>
      <w:r>
        <w:rPr>
          <w:rFonts w:ascii="Times New Roman" w:eastAsia="Times New Roman" w:hAnsi="Times New Roman" w:cs="Times New Roman"/>
          <w:bCs/>
          <w:i/>
          <w:sz w:val="28"/>
          <w:szCs w:val="28"/>
        </w:rPr>
        <w:t xml:space="preserve"> ее в любой приемлемой форме не</w:t>
      </w:r>
      <w:r w:rsidRPr="00F24588">
        <w:rPr>
          <w:rFonts w:ascii="Times New Roman" w:eastAsia="Times New Roman" w:hAnsi="Times New Roman" w:cs="Times New Roman"/>
          <w:bCs/>
          <w:i/>
          <w:sz w:val="28"/>
          <w:szCs w:val="28"/>
        </w:rPr>
        <w:t>посредственно своим потенциальным будущим покупателям. И в зависимости от того, будет ли это листовка, фолдер, ката лог и т.д., отправитель точно</w:t>
      </w:r>
      <w:r>
        <w:rPr>
          <w:rFonts w:ascii="Times New Roman" w:eastAsia="Times New Roman" w:hAnsi="Times New Roman" w:cs="Times New Roman"/>
          <w:bCs/>
          <w:i/>
          <w:sz w:val="28"/>
          <w:szCs w:val="28"/>
        </w:rPr>
        <w:t xml:space="preserve"> знает, что посылаемая им инфор</w:t>
      </w:r>
      <w:r w:rsidRPr="00F24588">
        <w:rPr>
          <w:rFonts w:ascii="Times New Roman" w:eastAsia="Times New Roman" w:hAnsi="Times New Roman" w:cs="Times New Roman"/>
          <w:bCs/>
          <w:i/>
          <w:sz w:val="28"/>
          <w:szCs w:val="28"/>
        </w:rPr>
        <w:t>мация, по крайней мере, по</w:t>
      </w:r>
      <w:r>
        <w:rPr>
          <w:rFonts w:ascii="Times New Roman" w:eastAsia="Times New Roman" w:hAnsi="Times New Roman" w:cs="Times New Roman"/>
          <w:bCs/>
          <w:i/>
          <w:sz w:val="28"/>
          <w:szCs w:val="28"/>
        </w:rPr>
        <w:t>падает в нужные руки. Прямая по</w:t>
      </w:r>
      <w:r w:rsidRPr="00F24588">
        <w:rPr>
          <w:rFonts w:ascii="Times New Roman" w:eastAsia="Times New Roman" w:hAnsi="Times New Roman" w:cs="Times New Roman"/>
          <w:bCs/>
          <w:i/>
          <w:sz w:val="28"/>
          <w:szCs w:val="28"/>
        </w:rPr>
        <w:t>чтовая реклама должна быть выполнена в стиле хорошей журналистики. Единственное ограничени</w:t>
      </w:r>
      <w:r>
        <w:rPr>
          <w:rFonts w:ascii="Times New Roman" w:eastAsia="Times New Roman" w:hAnsi="Times New Roman" w:cs="Times New Roman"/>
          <w:bCs/>
          <w:i/>
          <w:sz w:val="28"/>
          <w:szCs w:val="28"/>
        </w:rPr>
        <w:t>е - правила почто</w:t>
      </w:r>
      <w:r w:rsidRPr="00F24588">
        <w:rPr>
          <w:rFonts w:ascii="Times New Roman" w:eastAsia="Times New Roman" w:hAnsi="Times New Roman" w:cs="Times New Roman"/>
          <w:bCs/>
          <w:i/>
          <w:sz w:val="28"/>
          <w:szCs w:val="28"/>
        </w:rPr>
        <w:t xml:space="preserve">вой службы. </w:t>
      </w:r>
    </w:p>
    <w:p w14:paraId="62553397"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Почтовую рекламу можно </w:t>
      </w:r>
      <w:r>
        <w:rPr>
          <w:rFonts w:ascii="Times New Roman" w:eastAsia="Times New Roman" w:hAnsi="Times New Roman" w:cs="Times New Roman"/>
          <w:bCs/>
          <w:i/>
          <w:sz w:val="28"/>
          <w:szCs w:val="28"/>
        </w:rPr>
        <w:t>использовать как угодно, ее мож</w:t>
      </w:r>
      <w:r w:rsidRPr="00F24588">
        <w:rPr>
          <w:rFonts w:ascii="Times New Roman" w:eastAsia="Times New Roman" w:hAnsi="Times New Roman" w:cs="Times New Roman"/>
          <w:bCs/>
          <w:i/>
          <w:sz w:val="28"/>
          <w:szCs w:val="28"/>
        </w:rPr>
        <w:t>но начинать и прекращать в л</w:t>
      </w:r>
      <w:r>
        <w:rPr>
          <w:rFonts w:ascii="Times New Roman" w:eastAsia="Times New Roman" w:hAnsi="Times New Roman" w:cs="Times New Roman"/>
          <w:bCs/>
          <w:i/>
          <w:sz w:val="28"/>
          <w:szCs w:val="28"/>
        </w:rPr>
        <w:t xml:space="preserve">юбое время. </w:t>
      </w:r>
    </w:p>
    <w:p w14:paraId="69083DE7"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Преимущества директ-</w:t>
      </w:r>
      <w:r w:rsidRPr="00F24588">
        <w:rPr>
          <w:rFonts w:ascii="Times New Roman" w:eastAsia="Times New Roman" w:hAnsi="Times New Roman" w:cs="Times New Roman"/>
          <w:bCs/>
          <w:i/>
          <w:sz w:val="28"/>
          <w:szCs w:val="28"/>
        </w:rPr>
        <w:t xml:space="preserve">мейл: </w:t>
      </w:r>
    </w:p>
    <w:p w14:paraId="1C1F0444"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1) оперативность и чрезвычайная гибкость; </w:t>
      </w:r>
    </w:p>
    <w:p w14:paraId="4E17B38E"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2) индивидуальный подход к заказчику, непосредственное общение с аудиторией, вовлечение ее в обсуждение; </w:t>
      </w:r>
    </w:p>
    <w:p w14:paraId="65D51C21"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3) установление обратной связи с потребителем (отрывные купоны, талоны скидок, лотереи, викторины); </w:t>
      </w:r>
    </w:p>
    <w:p w14:paraId="434E4B7B"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4) возможность рассылки конфиденциальной информации; </w:t>
      </w:r>
    </w:p>
    <w:p w14:paraId="340EBC79"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5) относительно небольшая стоимость; </w:t>
      </w:r>
    </w:p>
    <w:p w14:paraId="17E35A1C"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6) использование совреме</w:t>
      </w:r>
      <w:r>
        <w:rPr>
          <w:rFonts w:ascii="Times New Roman" w:eastAsia="Times New Roman" w:hAnsi="Times New Roman" w:cs="Times New Roman"/>
          <w:bCs/>
          <w:i/>
          <w:sz w:val="28"/>
          <w:szCs w:val="28"/>
        </w:rPr>
        <w:t>нных средств связи (компьютер</w:t>
      </w:r>
      <w:r w:rsidRPr="00F24588">
        <w:rPr>
          <w:rFonts w:ascii="Times New Roman" w:eastAsia="Times New Roman" w:hAnsi="Times New Roman" w:cs="Times New Roman"/>
          <w:bCs/>
          <w:i/>
          <w:sz w:val="28"/>
          <w:szCs w:val="28"/>
        </w:rPr>
        <w:t xml:space="preserve">ная сеть Internet и т.д.); </w:t>
      </w:r>
    </w:p>
    <w:p w14:paraId="33238E03"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7) межнациональный характер; </w:t>
      </w:r>
    </w:p>
    <w:p w14:paraId="36595311"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8) товар, который рекламируется с помощью директ мейл, практически всегда находит своего покупателя. </w:t>
      </w:r>
    </w:p>
    <w:p w14:paraId="44BE0DD1"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Наиболее часто используются такие формы и типы прямой рекламы, как письма, лист</w:t>
      </w:r>
      <w:r>
        <w:rPr>
          <w:rFonts w:ascii="Times New Roman" w:eastAsia="Times New Roman" w:hAnsi="Times New Roman" w:cs="Times New Roman"/>
          <w:bCs/>
          <w:i/>
          <w:sz w:val="28"/>
          <w:szCs w:val="28"/>
        </w:rPr>
        <w:t>овки, брошюры, открытки, катало</w:t>
      </w:r>
      <w:r w:rsidRPr="00F24588">
        <w:rPr>
          <w:rFonts w:ascii="Times New Roman" w:eastAsia="Times New Roman" w:hAnsi="Times New Roman" w:cs="Times New Roman"/>
          <w:bCs/>
          <w:i/>
          <w:sz w:val="28"/>
          <w:szCs w:val="28"/>
        </w:rPr>
        <w:t xml:space="preserve">ги, бюллетени, репродукции, календари, визитные карточки, буклеты, журналы, прейскуранты, приглашения, программы, плакаты, купоны и т.д. </w:t>
      </w:r>
    </w:p>
    <w:p w14:paraId="7B6C9708" w14:textId="4A24D8C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К числу недостатков данной рекламы отно</w:t>
      </w:r>
      <w:r>
        <w:rPr>
          <w:rFonts w:ascii="Times New Roman" w:eastAsia="Times New Roman" w:hAnsi="Times New Roman" w:cs="Times New Roman"/>
          <w:bCs/>
          <w:i/>
          <w:sz w:val="28"/>
          <w:szCs w:val="28"/>
        </w:rPr>
        <w:t>сятся низкая пре</w:t>
      </w:r>
      <w:r w:rsidRPr="00F24588">
        <w:rPr>
          <w:rFonts w:ascii="Times New Roman" w:eastAsia="Times New Roman" w:hAnsi="Times New Roman" w:cs="Times New Roman"/>
          <w:bCs/>
          <w:i/>
          <w:sz w:val="28"/>
          <w:szCs w:val="28"/>
        </w:rPr>
        <w:t>стижность этого ви</w:t>
      </w:r>
      <w:r>
        <w:rPr>
          <w:rFonts w:ascii="Times New Roman" w:eastAsia="Times New Roman" w:hAnsi="Times New Roman" w:cs="Times New Roman"/>
          <w:bCs/>
          <w:i/>
          <w:sz w:val="28"/>
          <w:szCs w:val="28"/>
        </w:rPr>
        <w:t>да рекламы по сравнению с радио</w:t>
      </w:r>
      <w:r w:rsidRPr="00F24588">
        <w:rPr>
          <w:rFonts w:ascii="Times New Roman" w:eastAsia="Times New Roman" w:hAnsi="Times New Roman" w:cs="Times New Roman"/>
          <w:bCs/>
          <w:i/>
          <w:sz w:val="28"/>
          <w:szCs w:val="28"/>
        </w:rPr>
        <w:t>, теле или газетной рекламой, отсутств</w:t>
      </w:r>
      <w:r>
        <w:rPr>
          <w:rFonts w:ascii="Times New Roman" w:eastAsia="Times New Roman" w:hAnsi="Times New Roman" w:cs="Times New Roman"/>
          <w:bCs/>
          <w:i/>
          <w:sz w:val="28"/>
          <w:szCs w:val="28"/>
        </w:rPr>
        <w:t>ие развитых баз данных, устарев</w:t>
      </w:r>
      <w:r w:rsidRPr="00F24588">
        <w:rPr>
          <w:rFonts w:ascii="Times New Roman" w:eastAsia="Times New Roman" w:hAnsi="Times New Roman" w:cs="Times New Roman"/>
          <w:bCs/>
          <w:i/>
          <w:sz w:val="28"/>
          <w:szCs w:val="28"/>
        </w:rPr>
        <w:t xml:space="preserve">шие </w:t>
      </w:r>
      <w:r w:rsidRPr="00F24588">
        <w:rPr>
          <w:rFonts w:ascii="Times New Roman" w:eastAsia="Times New Roman" w:hAnsi="Times New Roman" w:cs="Times New Roman"/>
          <w:bCs/>
          <w:i/>
          <w:sz w:val="28"/>
          <w:szCs w:val="28"/>
        </w:rPr>
        <w:lastRenderedPageBreak/>
        <w:t>почтовые стандарты, от</w:t>
      </w:r>
      <w:r>
        <w:rPr>
          <w:rFonts w:ascii="Times New Roman" w:eastAsia="Times New Roman" w:hAnsi="Times New Roman" w:cs="Times New Roman"/>
          <w:bCs/>
          <w:i/>
          <w:sz w:val="28"/>
          <w:szCs w:val="28"/>
        </w:rPr>
        <w:t>сутствие традиции посылки ответ</w:t>
      </w:r>
      <w:r w:rsidRPr="00F24588">
        <w:rPr>
          <w:rFonts w:ascii="Times New Roman" w:eastAsia="Times New Roman" w:hAnsi="Times New Roman" w:cs="Times New Roman"/>
          <w:bCs/>
          <w:i/>
          <w:sz w:val="28"/>
          <w:szCs w:val="28"/>
        </w:rPr>
        <w:t>ных карточек, оплачиваемых получателем.</w:t>
      </w:r>
    </w:p>
    <w:p w14:paraId="029D1992" w14:textId="5FEAB042" w:rsidR="00F24588" w:rsidRP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F24588">
        <w:rPr>
          <w:rFonts w:ascii="Times New Roman" w:eastAsia="Times New Roman" w:hAnsi="Times New Roman" w:cs="Times New Roman"/>
          <w:b/>
          <w:bCs/>
          <w:sz w:val="28"/>
          <w:szCs w:val="28"/>
        </w:rPr>
        <w:t>Вариант 15</w:t>
      </w:r>
    </w:p>
    <w:p w14:paraId="683B2FF9" w14:textId="77777777" w:rsidR="0059212A" w:rsidRP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Наружная реклама </w:t>
      </w:r>
    </w:p>
    <w:p w14:paraId="3384DFF2" w14:textId="41AC4B15" w:rsid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Наружная реклама (англ. </w:t>
      </w:r>
      <w:proofErr w:type="spellStart"/>
      <w:r w:rsidRPr="00F24588">
        <w:rPr>
          <w:rFonts w:ascii="Times New Roman" w:eastAsia="Times New Roman" w:hAnsi="Times New Roman" w:cs="Times New Roman"/>
          <w:bCs/>
          <w:i/>
          <w:sz w:val="28"/>
          <w:szCs w:val="28"/>
        </w:rPr>
        <w:t>outdoor</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advertising</w:t>
      </w:r>
      <w:proofErr w:type="spellEnd"/>
      <w:r w:rsidRPr="00F24588">
        <w:rPr>
          <w:rFonts w:ascii="Times New Roman" w:eastAsia="Times New Roman" w:hAnsi="Times New Roman" w:cs="Times New Roman"/>
          <w:bCs/>
          <w:i/>
          <w:sz w:val="28"/>
          <w:szCs w:val="28"/>
        </w:rPr>
        <w:t>) — медиаканал, который доносит рекламные обращения до получателей при помощи отпечатанных типографским способом плакатов</w:t>
      </w:r>
      <w:r>
        <w:rPr>
          <w:rFonts w:ascii="Times New Roman" w:eastAsia="Times New Roman" w:hAnsi="Times New Roman" w:cs="Times New Roman"/>
          <w:bCs/>
          <w:i/>
          <w:sz w:val="28"/>
          <w:szCs w:val="28"/>
        </w:rPr>
        <w:t>, рисо</w:t>
      </w:r>
      <w:r w:rsidRPr="00F24588">
        <w:rPr>
          <w:rFonts w:ascii="Times New Roman" w:eastAsia="Times New Roman" w:hAnsi="Times New Roman" w:cs="Times New Roman"/>
          <w:bCs/>
          <w:i/>
          <w:sz w:val="28"/>
          <w:szCs w:val="28"/>
        </w:rPr>
        <w:t>ванных щитов или световых табло, устанавливаемых в местах наиболее оживленного уличн</w:t>
      </w:r>
      <w:r>
        <w:rPr>
          <w:rFonts w:ascii="Times New Roman" w:eastAsia="Times New Roman" w:hAnsi="Times New Roman" w:cs="Times New Roman"/>
          <w:bCs/>
          <w:i/>
          <w:sz w:val="28"/>
          <w:szCs w:val="28"/>
        </w:rPr>
        <w:t>ого движения, а также вдоль шос</w:t>
      </w:r>
      <w:r w:rsidRPr="00F24588">
        <w:rPr>
          <w:rFonts w:ascii="Times New Roman" w:eastAsia="Times New Roman" w:hAnsi="Times New Roman" w:cs="Times New Roman"/>
          <w:bCs/>
          <w:i/>
          <w:sz w:val="28"/>
          <w:szCs w:val="28"/>
        </w:rPr>
        <w:t xml:space="preserve">сейных и железных дорог. </w:t>
      </w:r>
    </w:p>
    <w:p w14:paraId="51062FFA" w14:textId="0B9028D9" w:rsid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Основными носителями наружной рекламы следует назвать рекламные щиты (англ. </w:t>
      </w:r>
      <w:proofErr w:type="spellStart"/>
      <w:r w:rsidRPr="00F24588">
        <w:rPr>
          <w:rFonts w:ascii="Times New Roman" w:eastAsia="Times New Roman" w:hAnsi="Times New Roman" w:cs="Times New Roman"/>
          <w:bCs/>
          <w:i/>
          <w:sz w:val="28"/>
          <w:szCs w:val="28"/>
        </w:rPr>
        <w:t>billboard</w:t>
      </w:r>
      <w:proofErr w:type="spellEnd"/>
      <w:r w:rsidRPr="00F24588">
        <w:rPr>
          <w:rFonts w:ascii="Times New Roman" w:eastAsia="Times New Roman" w:hAnsi="Times New Roman" w:cs="Times New Roman"/>
          <w:bCs/>
          <w:i/>
          <w:sz w:val="28"/>
          <w:szCs w:val="28"/>
        </w:rPr>
        <w:t>), вывески на остановка</w:t>
      </w:r>
      <w:r>
        <w:rPr>
          <w:rFonts w:ascii="Times New Roman" w:eastAsia="Times New Roman" w:hAnsi="Times New Roman" w:cs="Times New Roman"/>
          <w:bCs/>
          <w:i/>
          <w:sz w:val="28"/>
          <w:szCs w:val="28"/>
        </w:rPr>
        <w:t xml:space="preserve">х (англ. </w:t>
      </w:r>
      <w:proofErr w:type="spellStart"/>
      <w:r>
        <w:rPr>
          <w:rFonts w:ascii="Times New Roman" w:eastAsia="Times New Roman" w:hAnsi="Times New Roman" w:cs="Times New Roman"/>
          <w:bCs/>
          <w:i/>
          <w:sz w:val="28"/>
          <w:szCs w:val="28"/>
        </w:rPr>
        <w:t>bus</w:t>
      </w:r>
      <w:proofErr w:type="spellEnd"/>
      <w:r>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shelter</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электронно</w:t>
      </w:r>
      <w:proofErr w:type="spellEnd"/>
      <w:r w:rsidRPr="00F24588">
        <w:rPr>
          <w:rFonts w:ascii="Times New Roman" w:eastAsia="Times New Roman" w:hAnsi="Times New Roman" w:cs="Times New Roman"/>
          <w:bCs/>
          <w:i/>
          <w:sz w:val="28"/>
          <w:szCs w:val="28"/>
        </w:rPr>
        <w:t xml:space="preserve"> механические щиты с периодически сменяющимися изображениями (англ. </w:t>
      </w:r>
      <w:proofErr w:type="spellStart"/>
      <w:r w:rsidRPr="00F24588">
        <w:rPr>
          <w:rFonts w:ascii="Times New Roman" w:eastAsia="Times New Roman" w:hAnsi="Times New Roman" w:cs="Times New Roman"/>
          <w:bCs/>
          <w:i/>
          <w:sz w:val="28"/>
          <w:szCs w:val="28"/>
        </w:rPr>
        <w:t>prismavision</w:t>
      </w:r>
      <w:proofErr w:type="spellEnd"/>
      <w:r w:rsidRPr="00F24588">
        <w:rPr>
          <w:rFonts w:ascii="Times New Roman" w:eastAsia="Times New Roman" w:hAnsi="Times New Roman" w:cs="Times New Roman"/>
          <w:bCs/>
          <w:i/>
          <w:sz w:val="28"/>
          <w:szCs w:val="28"/>
        </w:rPr>
        <w:t xml:space="preserve">), световые короба (англ. </w:t>
      </w:r>
      <w:proofErr w:type="spellStart"/>
      <w:r w:rsidRPr="00F24588">
        <w:rPr>
          <w:rFonts w:ascii="Times New Roman" w:eastAsia="Times New Roman" w:hAnsi="Times New Roman" w:cs="Times New Roman"/>
          <w:bCs/>
          <w:i/>
          <w:sz w:val="28"/>
          <w:szCs w:val="28"/>
        </w:rPr>
        <w:t>city</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light</w:t>
      </w:r>
      <w:proofErr w:type="spellEnd"/>
      <w:r w:rsidRPr="00F24588">
        <w:rPr>
          <w:rFonts w:ascii="Times New Roman" w:eastAsia="Times New Roman" w:hAnsi="Times New Roman" w:cs="Times New Roman"/>
          <w:bCs/>
          <w:i/>
          <w:sz w:val="28"/>
          <w:szCs w:val="28"/>
        </w:rPr>
        <w:t xml:space="preserve">), световые короба на опоре (англ. </w:t>
      </w:r>
      <w:proofErr w:type="spellStart"/>
      <w:r w:rsidRPr="00F24588">
        <w:rPr>
          <w:rFonts w:ascii="Times New Roman" w:eastAsia="Times New Roman" w:hAnsi="Times New Roman" w:cs="Times New Roman"/>
          <w:bCs/>
          <w:i/>
          <w:sz w:val="28"/>
          <w:szCs w:val="28"/>
        </w:rPr>
        <w:t>city</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light</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on</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pole</w:t>
      </w:r>
      <w:proofErr w:type="spellEnd"/>
      <w:r w:rsidRPr="00F24588">
        <w:rPr>
          <w:rFonts w:ascii="Times New Roman" w:eastAsia="Times New Roman" w:hAnsi="Times New Roman" w:cs="Times New Roman"/>
          <w:bCs/>
          <w:i/>
          <w:sz w:val="28"/>
          <w:szCs w:val="28"/>
        </w:rPr>
        <w:t xml:space="preserve">), стационарные панно на зданиях </w:t>
      </w:r>
      <w:r w:rsidR="0059212A">
        <w:rPr>
          <w:rFonts w:ascii="Times New Roman" w:eastAsia="Times New Roman" w:hAnsi="Times New Roman" w:cs="Times New Roman"/>
          <w:bCs/>
          <w:i/>
          <w:sz w:val="28"/>
          <w:szCs w:val="28"/>
        </w:rPr>
        <w:t>- брандмауэры, про</w:t>
      </w:r>
      <w:r w:rsidRPr="00F24588">
        <w:rPr>
          <w:rFonts w:ascii="Times New Roman" w:eastAsia="Times New Roman" w:hAnsi="Times New Roman" w:cs="Times New Roman"/>
          <w:bCs/>
          <w:i/>
          <w:sz w:val="28"/>
          <w:szCs w:val="28"/>
        </w:rPr>
        <w:t xml:space="preserve">странственные конструкции (например, огромные объемные макеты: упаковки пленки Kodak, бутылки Coca Cola, пачки сигарет Marlboro и т.п.), транспаранты растяжки (англ. </w:t>
      </w:r>
      <w:proofErr w:type="spellStart"/>
      <w:r w:rsidRPr="00F24588">
        <w:rPr>
          <w:rFonts w:ascii="Times New Roman" w:eastAsia="Times New Roman" w:hAnsi="Times New Roman" w:cs="Times New Roman"/>
          <w:bCs/>
          <w:i/>
          <w:sz w:val="28"/>
          <w:szCs w:val="28"/>
        </w:rPr>
        <w:t>banner</w:t>
      </w:r>
      <w:proofErr w:type="spellEnd"/>
      <w:r w:rsidRPr="00F24588">
        <w:rPr>
          <w:rFonts w:ascii="Times New Roman" w:eastAsia="Times New Roman" w:hAnsi="Times New Roman" w:cs="Times New Roman"/>
          <w:bCs/>
          <w:i/>
          <w:sz w:val="28"/>
          <w:szCs w:val="28"/>
        </w:rPr>
        <w:t xml:space="preserve">), «бегущая строка» и др. </w:t>
      </w:r>
    </w:p>
    <w:p w14:paraId="4E9AB100" w14:textId="77777777" w:rsid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Рекламный контакт достигается во время передвижения по городским улицам и автострадам и поэтому является очень крат ким по времени. В связи с </w:t>
      </w:r>
      <w:r w:rsidR="0059212A">
        <w:rPr>
          <w:rFonts w:ascii="Times New Roman" w:eastAsia="Times New Roman" w:hAnsi="Times New Roman" w:cs="Times New Roman"/>
          <w:bCs/>
          <w:i/>
          <w:sz w:val="28"/>
          <w:szCs w:val="28"/>
        </w:rPr>
        <w:t xml:space="preserve">этим обращение должно быть лаконичным, тексты краткими, а изображение - </w:t>
      </w:r>
      <w:r w:rsidRPr="00F24588">
        <w:rPr>
          <w:rFonts w:ascii="Times New Roman" w:eastAsia="Times New Roman" w:hAnsi="Times New Roman" w:cs="Times New Roman"/>
          <w:bCs/>
          <w:i/>
          <w:sz w:val="28"/>
          <w:szCs w:val="28"/>
        </w:rPr>
        <w:t>привлекающим непроизвольное внимание</w:t>
      </w:r>
      <w:r w:rsidR="0059212A">
        <w:rPr>
          <w:rFonts w:ascii="Times New Roman" w:eastAsia="Times New Roman" w:hAnsi="Times New Roman" w:cs="Times New Roman"/>
          <w:bCs/>
          <w:i/>
          <w:sz w:val="28"/>
          <w:szCs w:val="28"/>
        </w:rPr>
        <w:t>,</w:t>
      </w:r>
      <w:r w:rsidRPr="00F24588">
        <w:rPr>
          <w:rFonts w:ascii="Times New Roman" w:eastAsia="Times New Roman" w:hAnsi="Times New Roman" w:cs="Times New Roman"/>
          <w:bCs/>
          <w:i/>
          <w:sz w:val="28"/>
          <w:szCs w:val="28"/>
        </w:rPr>
        <w:t xml:space="preserve"> и выразительным по форме. Преимуществами наружной рекламы явля</w:t>
      </w:r>
      <w:r w:rsidR="0059212A">
        <w:rPr>
          <w:rFonts w:ascii="Times New Roman" w:eastAsia="Times New Roman" w:hAnsi="Times New Roman" w:cs="Times New Roman"/>
          <w:bCs/>
          <w:i/>
          <w:sz w:val="28"/>
          <w:szCs w:val="28"/>
        </w:rPr>
        <w:t>ются: широкий ох</w:t>
      </w:r>
      <w:r w:rsidRPr="00F24588">
        <w:rPr>
          <w:rFonts w:ascii="Times New Roman" w:eastAsia="Times New Roman" w:hAnsi="Times New Roman" w:cs="Times New Roman"/>
          <w:bCs/>
          <w:i/>
          <w:sz w:val="28"/>
          <w:szCs w:val="28"/>
        </w:rPr>
        <w:t xml:space="preserve">ват аудитории, частотность, гибкость, относительно невысокая стоимость одного контакта и долговременность воздействия на аудиторию. </w:t>
      </w:r>
    </w:p>
    <w:p w14:paraId="35674DAB" w14:textId="1F85286A" w:rsidR="00A118D6"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Наружная реклама наряд</w:t>
      </w:r>
      <w:r w:rsidR="0059212A">
        <w:rPr>
          <w:rFonts w:ascii="Times New Roman" w:eastAsia="Times New Roman" w:hAnsi="Times New Roman" w:cs="Times New Roman"/>
          <w:bCs/>
          <w:i/>
          <w:sz w:val="28"/>
          <w:szCs w:val="28"/>
        </w:rPr>
        <w:t>у с преимуществами имеет и недо</w:t>
      </w:r>
      <w:r w:rsidRPr="00F24588">
        <w:rPr>
          <w:rFonts w:ascii="Times New Roman" w:eastAsia="Times New Roman" w:hAnsi="Times New Roman" w:cs="Times New Roman"/>
          <w:bCs/>
          <w:i/>
          <w:sz w:val="28"/>
          <w:szCs w:val="28"/>
        </w:rPr>
        <w:t>статки. К ним необходимо отнести большие сроки, необх</w:t>
      </w:r>
      <w:r w:rsidR="0059212A">
        <w:rPr>
          <w:rFonts w:ascii="Times New Roman" w:eastAsia="Times New Roman" w:hAnsi="Times New Roman" w:cs="Times New Roman"/>
          <w:bCs/>
          <w:i/>
          <w:sz w:val="28"/>
          <w:szCs w:val="28"/>
        </w:rPr>
        <w:t>оди</w:t>
      </w:r>
      <w:r w:rsidRPr="00F24588">
        <w:rPr>
          <w:rFonts w:ascii="Times New Roman" w:eastAsia="Times New Roman" w:hAnsi="Times New Roman" w:cs="Times New Roman"/>
          <w:bCs/>
          <w:i/>
          <w:sz w:val="28"/>
          <w:szCs w:val="28"/>
        </w:rPr>
        <w:t>мые на проведение кампании с использованием данного медиа канала. Под влиянием атмосф</w:t>
      </w:r>
      <w:r w:rsidR="0059212A">
        <w:rPr>
          <w:rFonts w:ascii="Times New Roman" w:eastAsia="Times New Roman" w:hAnsi="Times New Roman" w:cs="Times New Roman"/>
          <w:bCs/>
          <w:i/>
          <w:sz w:val="28"/>
          <w:szCs w:val="28"/>
        </w:rPr>
        <w:t>ерных явлений (дождь, мороз, ве</w:t>
      </w:r>
      <w:r w:rsidRPr="00F24588">
        <w:rPr>
          <w:rFonts w:ascii="Times New Roman" w:eastAsia="Times New Roman" w:hAnsi="Times New Roman" w:cs="Times New Roman"/>
          <w:bCs/>
          <w:i/>
          <w:sz w:val="28"/>
          <w:szCs w:val="28"/>
        </w:rPr>
        <w:t xml:space="preserve">тер и т.п.) резко снижается </w:t>
      </w:r>
      <w:r w:rsidRPr="00F24588">
        <w:rPr>
          <w:rFonts w:ascii="Times New Roman" w:eastAsia="Times New Roman" w:hAnsi="Times New Roman" w:cs="Times New Roman"/>
          <w:bCs/>
          <w:i/>
          <w:sz w:val="28"/>
          <w:szCs w:val="28"/>
        </w:rPr>
        <w:lastRenderedPageBreak/>
        <w:t>качество изображения на щитах. Носители наружной рекламы требуют постоянного контроля над их состоянием. Рекламодателю, осуществляющему обще национальную кампанию, проконтролировать эти моменты практически невозможно.</w:t>
      </w:r>
    </w:p>
    <w:p w14:paraId="526C3510" w14:textId="1C3C7664" w:rsid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16</w:t>
      </w:r>
    </w:p>
    <w:p w14:paraId="64F4F6E1" w14:textId="77777777" w:rsidR="0059212A" w:rsidRP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Слоган </w:t>
      </w:r>
    </w:p>
    <w:p w14:paraId="0417C44E" w14:textId="77777777" w:rsid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Основной рекламного обращения чаще всего служит слоган («слоган»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гэльское слово, обозначающее «боевой клич»). Удачные слоганы становятся «крылатыми фразами» и начин</w:t>
      </w:r>
      <w:r>
        <w:rPr>
          <w:rFonts w:ascii="Times New Roman" w:eastAsia="Times New Roman" w:hAnsi="Times New Roman" w:cs="Times New Roman"/>
          <w:bCs/>
          <w:i/>
          <w:sz w:val="28"/>
          <w:szCs w:val="28"/>
        </w:rPr>
        <w:t>а</w:t>
      </w:r>
      <w:r w:rsidRPr="0059212A">
        <w:rPr>
          <w:rFonts w:ascii="Times New Roman" w:eastAsia="Times New Roman" w:hAnsi="Times New Roman" w:cs="Times New Roman"/>
          <w:bCs/>
          <w:i/>
          <w:sz w:val="28"/>
          <w:szCs w:val="28"/>
        </w:rPr>
        <w:t xml:space="preserve">ют «самостоятельную жизнь». Слоган может отражать цели и направления деятельности </w:t>
      </w:r>
      <w:r>
        <w:rPr>
          <w:rFonts w:ascii="Times New Roman" w:eastAsia="Times New Roman" w:hAnsi="Times New Roman" w:cs="Times New Roman"/>
          <w:bCs/>
          <w:i/>
          <w:sz w:val="28"/>
          <w:szCs w:val="28"/>
        </w:rPr>
        <w:t>фирмы, философию ее бизнеса, ка</w:t>
      </w:r>
      <w:r w:rsidRPr="0059212A">
        <w:rPr>
          <w:rFonts w:ascii="Times New Roman" w:eastAsia="Times New Roman" w:hAnsi="Times New Roman" w:cs="Times New Roman"/>
          <w:bCs/>
          <w:i/>
          <w:sz w:val="28"/>
          <w:szCs w:val="28"/>
        </w:rPr>
        <w:t xml:space="preserve">чество ее товаров, принципы отношения с клиентурой, участие фирмы в общественной жизни и т.д. </w:t>
      </w:r>
    </w:p>
    <w:p w14:paraId="474C20E5" w14:textId="77777777" w:rsid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По форме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краткая запоминающаяся фраза, и</w:t>
      </w:r>
      <w:r>
        <w:rPr>
          <w:rFonts w:ascii="Times New Roman" w:eastAsia="Times New Roman" w:hAnsi="Times New Roman" w:cs="Times New Roman"/>
          <w:bCs/>
          <w:i/>
          <w:sz w:val="28"/>
          <w:szCs w:val="28"/>
        </w:rPr>
        <w:t>зложен</w:t>
      </w:r>
      <w:r w:rsidRPr="0059212A">
        <w:rPr>
          <w:rFonts w:ascii="Times New Roman" w:eastAsia="Times New Roman" w:hAnsi="Times New Roman" w:cs="Times New Roman"/>
          <w:bCs/>
          <w:i/>
          <w:sz w:val="28"/>
          <w:szCs w:val="28"/>
        </w:rPr>
        <w:t xml:space="preserve">ная прямо, иносказательно или абстрактно. Основными задачами слогана являются: </w:t>
      </w:r>
    </w:p>
    <w:p w14:paraId="2AA06825" w14:textId="5C2AD853"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w:t>
      </w:r>
      <w:r w:rsidRPr="0059212A">
        <w:rPr>
          <w:rFonts w:ascii="Times New Roman" w:eastAsia="Times New Roman" w:hAnsi="Times New Roman" w:cs="Times New Roman"/>
          <w:bCs/>
          <w:i/>
          <w:sz w:val="28"/>
          <w:szCs w:val="28"/>
        </w:rPr>
        <w:t xml:space="preserve"> привлечение внимания потребителя; </w:t>
      </w:r>
    </w:p>
    <w:p w14:paraId="52BDBB70" w14:textId="5E08BFC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2)</w:t>
      </w:r>
      <w:r w:rsidRPr="0059212A">
        <w:rPr>
          <w:rFonts w:ascii="Times New Roman" w:eastAsia="Times New Roman" w:hAnsi="Times New Roman" w:cs="Times New Roman"/>
          <w:bCs/>
          <w:i/>
          <w:sz w:val="28"/>
          <w:szCs w:val="28"/>
        </w:rPr>
        <w:t xml:space="preserve"> формирование и зак</w:t>
      </w:r>
      <w:r>
        <w:rPr>
          <w:rFonts w:ascii="Times New Roman" w:eastAsia="Times New Roman" w:hAnsi="Times New Roman" w:cs="Times New Roman"/>
          <w:bCs/>
          <w:i/>
          <w:sz w:val="28"/>
          <w:szCs w:val="28"/>
        </w:rPr>
        <w:t>репление позитивного имиджа фир</w:t>
      </w:r>
      <w:r w:rsidRPr="0059212A">
        <w:rPr>
          <w:rFonts w:ascii="Times New Roman" w:eastAsia="Times New Roman" w:hAnsi="Times New Roman" w:cs="Times New Roman"/>
          <w:bCs/>
          <w:i/>
          <w:sz w:val="28"/>
          <w:szCs w:val="28"/>
        </w:rPr>
        <w:t xml:space="preserve">мы; </w:t>
      </w:r>
    </w:p>
    <w:p w14:paraId="68A1C01B" w14:textId="1A90D64D"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w:t>
      </w:r>
      <w:r w:rsidRPr="0059212A">
        <w:rPr>
          <w:rFonts w:ascii="Times New Roman" w:eastAsia="Times New Roman" w:hAnsi="Times New Roman" w:cs="Times New Roman"/>
          <w:bCs/>
          <w:i/>
          <w:sz w:val="28"/>
          <w:szCs w:val="28"/>
        </w:rPr>
        <w:t xml:space="preserve"> создание узнаваемости фирмы; </w:t>
      </w:r>
    </w:p>
    <w:p w14:paraId="471A3F8B" w14:textId="020061D0"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4)</w:t>
      </w:r>
      <w:r w:rsidRPr="0059212A">
        <w:rPr>
          <w:rFonts w:ascii="Times New Roman" w:eastAsia="Times New Roman" w:hAnsi="Times New Roman" w:cs="Times New Roman"/>
          <w:bCs/>
          <w:i/>
          <w:sz w:val="28"/>
          <w:szCs w:val="28"/>
        </w:rPr>
        <w:t xml:space="preserve"> способствование запоминанию торговой марки. </w:t>
      </w:r>
    </w:p>
    <w:p w14:paraId="5BD26A25"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Отдельные слоганы (фирм</w:t>
      </w:r>
      <w:r>
        <w:rPr>
          <w:rFonts w:ascii="Times New Roman" w:eastAsia="Times New Roman" w:hAnsi="Times New Roman" w:cs="Times New Roman"/>
          <w:bCs/>
          <w:i/>
          <w:sz w:val="28"/>
          <w:szCs w:val="28"/>
        </w:rPr>
        <w:t>а может применять несколько сло</w:t>
      </w:r>
      <w:r w:rsidRPr="0059212A">
        <w:rPr>
          <w:rFonts w:ascii="Times New Roman" w:eastAsia="Times New Roman" w:hAnsi="Times New Roman" w:cs="Times New Roman"/>
          <w:bCs/>
          <w:i/>
          <w:sz w:val="28"/>
          <w:szCs w:val="28"/>
        </w:rPr>
        <w:t>ганов) могут использоват</w:t>
      </w:r>
      <w:r>
        <w:rPr>
          <w:rFonts w:ascii="Times New Roman" w:eastAsia="Times New Roman" w:hAnsi="Times New Roman" w:cs="Times New Roman"/>
          <w:bCs/>
          <w:i/>
          <w:sz w:val="28"/>
          <w:szCs w:val="28"/>
        </w:rPr>
        <w:t>ься отдельными рекламными кампа</w:t>
      </w:r>
      <w:r w:rsidRPr="0059212A">
        <w:rPr>
          <w:rFonts w:ascii="Times New Roman" w:eastAsia="Times New Roman" w:hAnsi="Times New Roman" w:cs="Times New Roman"/>
          <w:bCs/>
          <w:i/>
          <w:sz w:val="28"/>
          <w:szCs w:val="28"/>
        </w:rPr>
        <w:t xml:space="preserve">ниями фирмы и являться их девизом. </w:t>
      </w:r>
    </w:p>
    <w:p w14:paraId="3CECA2CE" w14:textId="323EE422"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Слоган должен быть: </w:t>
      </w:r>
    </w:p>
    <w:p w14:paraId="31C2CC43"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1) по возможности кратким; </w:t>
      </w:r>
    </w:p>
    <w:p w14:paraId="6BEAD77D"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соответствующим имиджу фирмы; </w:t>
      </w:r>
    </w:p>
    <w:p w14:paraId="2D99F8AB"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3) оригинальным и запоминающемся; </w:t>
      </w:r>
    </w:p>
    <w:p w14:paraId="2C2C696F"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4) по возможности с юмором; </w:t>
      </w:r>
    </w:p>
    <w:p w14:paraId="22D14E3C"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5) рассчитанным на длительное использование; </w:t>
      </w:r>
    </w:p>
    <w:p w14:paraId="3E130196"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6) помещаемым, как правило, в одном и том же месте макета различных рекламных сообщений; </w:t>
      </w:r>
    </w:p>
    <w:p w14:paraId="3951F894"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7) постоянно в одном графическом исполнении. </w:t>
      </w:r>
    </w:p>
    <w:p w14:paraId="56968A0E" w14:textId="617C0E26"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lastRenderedPageBreak/>
        <w:t>Можно ли обойтись в рекламе без слогана? Можно. Часто рекламное сообщение состои</w:t>
      </w:r>
      <w:r>
        <w:rPr>
          <w:rFonts w:ascii="Times New Roman" w:eastAsia="Times New Roman" w:hAnsi="Times New Roman" w:cs="Times New Roman"/>
          <w:bCs/>
          <w:i/>
          <w:sz w:val="28"/>
          <w:szCs w:val="28"/>
        </w:rPr>
        <w:t>т только из информационного бло</w:t>
      </w:r>
      <w:r w:rsidRPr="0059212A">
        <w:rPr>
          <w:rFonts w:ascii="Times New Roman" w:eastAsia="Times New Roman" w:hAnsi="Times New Roman" w:cs="Times New Roman"/>
          <w:bCs/>
          <w:i/>
          <w:sz w:val="28"/>
          <w:szCs w:val="28"/>
        </w:rPr>
        <w:t>ка и справочных сведений. Но именно слоган дает возможность выразить идею рекламной к</w:t>
      </w:r>
      <w:r>
        <w:rPr>
          <w:rFonts w:ascii="Times New Roman" w:eastAsia="Times New Roman" w:hAnsi="Times New Roman" w:cs="Times New Roman"/>
          <w:bCs/>
          <w:i/>
          <w:sz w:val="28"/>
          <w:szCs w:val="28"/>
        </w:rPr>
        <w:t>ампании, которая должна ассоции</w:t>
      </w:r>
      <w:r w:rsidRPr="0059212A">
        <w:rPr>
          <w:rFonts w:ascii="Times New Roman" w:eastAsia="Times New Roman" w:hAnsi="Times New Roman" w:cs="Times New Roman"/>
          <w:bCs/>
          <w:i/>
          <w:sz w:val="28"/>
          <w:szCs w:val="28"/>
        </w:rPr>
        <w:t xml:space="preserve">роваться с товаром или названием фирмы. Творческие находки в области создания слоганов таят в себе высокий потенциал эффективного воздействия </w:t>
      </w:r>
      <w:r>
        <w:rPr>
          <w:rFonts w:ascii="Times New Roman" w:eastAsia="Times New Roman" w:hAnsi="Times New Roman" w:cs="Times New Roman"/>
          <w:bCs/>
          <w:i/>
          <w:sz w:val="28"/>
          <w:szCs w:val="28"/>
        </w:rPr>
        <w:t>на потребителя. Успешным являет</w:t>
      </w:r>
      <w:r w:rsidRPr="0059212A">
        <w:rPr>
          <w:rFonts w:ascii="Times New Roman" w:eastAsia="Times New Roman" w:hAnsi="Times New Roman" w:cs="Times New Roman"/>
          <w:bCs/>
          <w:i/>
          <w:sz w:val="28"/>
          <w:szCs w:val="28"/>
        </w:rPr>
        <w:t>ся применение в разработке</w:t>
      </w:r>
      <w:r>
        <w:rPr>
          <w:rFonts w:ascii="Times New Roman" w:eastAsia="Times New Roman" w:hAnsi="Times New Roman" w:cs="Times New Roman"/>
          <w:bCs/>
          <w:i/>
          <w:sz w:val="28"/>
          <w:szCs w:val="28"/>
        </w:rPr>
        <w:t xml:space="preserve"> слоганов технологий моделирова</w:t>
      </w:r>
      <w:r w:rsidRPr="0059212A">
        <w:rPr>
          <w:rFonts w:ascii="Times New Roman" w:eastAsia="Times New Roman" w:hAnsi="Times New Roman" w:cs="Times New Roman"/>
          <w:bCs/>
          <w:i/>
          <w:sz w:val="28"/>
          <w:szCs w:val="28"/>
        </w:rPr>
        <w:t>ния на основе использования системного оператора, ресурсов (товаров, фирмы, потребителя), стереотипов мышления.</w:t>
      </w:r>
    </w:p>
    <w:p w14:paraId="6F37AEAE" w14:textId="4635321C"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17</w:t>
      </w:r>
    </w:p>
    <w:p w14:paraId="4F71BE85"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Товарная марка в структуре рекламног</w:t>
      </w:r>
      <w:r>
        <w:rPr>
          <w:rFonts w:ascii="Times New Roman" w:eastAsia="Times New Roman" w:hAnsi="Times New Roman" w:cs="Times New Roman"/>
          <w:bCs/>
          <w:i/>
          <w:sz w:val="28"/>
          <w:szCs w:val="28"/>
        </w:rPr>
        <w:t>о сообщения играет</w:t>
      </w:r>
      <w:r w:rsidRPr="0059212A">
        <w:rPr>
          <w:rFonts w:ascii="Times New Roman" w:eastAsia="Times New Roman" w:hAnsi="Times New Roman" w:cs="Times New Roman"/>
          <w:bCs/>
          <w:i/>
          <w:sz w:val="28"/>
          <w:szCs w:val="28"/>
        </w:rPr>
        <w:t xml:space="preserve"> роль опознавательного з</w:t>
      </w:r>
      <w:r>
        <w:rPr>
          <w:rFonts w:ascii="Times New Roman" w:eastAsia="Times New Roman" w:hAnsi="Times New Roman" w:cs="Times New Roman"/>
          <w:bCs/>
          <w:i/>
          <w:sz w:val="28"/>
          <w:szCs w:val="28"/>
        </w:rPr>
        <w:t>нака, она позволяет выделить то</w:t>
      </w:r>
      <w:r w:rsidRPr="0059212A">
        <w:rPr>
          <w:rFonts w:ascii="Times New Roman" w:eastAsia="Times New Roman" w:hAnsi="Times New Roman" w:cs="Times New Roman"/>
          <w:bCs/>
          <w:i/>
          <w:sz w:val="28"/>
          <w:szCs w:val="28"/>
        </w:rPr>
        <w:t>вар из ряда ему подобных, связывать в сознании потребителя рекламируемый товар и его производителя. Современная товарно зн</w:t>
      </w:r>
      <w:r>
        <w:rPr>
          <w:rFonts w:ascii="Times New Roman" w:eastAsia="Times New Roman" w:hAnsi="Times New Roman" w:cs="Times New Roman"/>
          <w:bCs/>
          <w:i/>
          <w:sz w:val="28"/>
          <w:szCs w:val="28"/>
        </w:rPr>
        <w:t>аковая практика оперирует следу</w:t>
      </w:r>
      <w:r w:rsidRPr="0059212A">
        <w:rPr>
          <w:rFonts w:ascii="Times New Roman" w:eastAsia="Times New Roman" w:hAnsi="Times New Roman" w:cs="Times New Roman"/>
          <w:bCs/>
          <w:i/>
          <w:sz w:val="28"/>
          <w:szCs w:val="28"/>
        </w:rPr>
        <w:t xml:space="preserve">ющими основными понятиями. </w:t>
      </w:r>
    </w:p>
    <w:p w14:paraId="6EA18D50"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Товарная марка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имя, знак, символ или их сочетания, предназначенные для идентификации товаров и услуг одного продавца или групп продав</w:t>
      </w:r>
      <w:r>
        <w:rPr>
          <w:rFonts w:ascii="Times New Roman" w:eastAsia="Times New Roman" w:hAnsi="Times New Roman" w:cs="Times New Roman"/>
          <w:bCs/>
          <w:i/>
          <w:sz w:val="28"/>
          <w:szCs w:val="28"/>
        </w:rPr>
        <w:t>цов и дифференциации их от това</w:t>
      </w:r>
      <w:r w:rsidRPr="0059212A">
        <w:rPr>
          <w:rFonts w:ascii="Times New Roman" w:eastAsia="Times New Roman" w:hAnsi="Times New Roman" w:cs="Times New Roman"/>
          <w:bCs/>
          <w:i/>
          <w:sz w:val="28"/>
          <w:szCs w:val="28"/>
        </w:rPr>
        <w:t xml:space="preserve">ров и услуг конкурентов. </w:t>
      </w:r>
    </w:p>
    <w:p w14:paraId="7D114760"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Марочное название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част</w:t>
      </w:r>
      <w:r>
        <w:rPr>
          <w:rFonts w:ascii="Times New Roman" w:eastAsia="Times New Roman" w:hAnsi="Times New Roman" w:cs="Times New Roman"/>
          <w:bCs/>
          <w:i/>
          <w:sz w:val="28"/>
          <w:szCs w:val="28"/>
        </w:rPr>
        <w:t>ь марки, которая может быть про</w:t>
      </w:r>
      <w:r w:rsidRPr="0059212A">
        <w:rPr>
          <w:rFonts w:ascii="Times New Roman" w:eastAsia="Times New Roman" w:hAnsi="Times New Roman" w:cs="Times New Roman"/>
          <w:bCs/>
          <w:i/>
          <w:sz w:val="28"/>
          <w:szCs w:val="28"/>
        </w:rPr>
        <w:t xml:space="preserve">изнесена. </w:t>
      </w:r>
    </w:p>
    <w:p w14:paraId="71F2A41C"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Марочный знак (эмблема) — часть марки, которую можно опознать, но невозможно произнести. </w:t>
      </w:r>
    </w:p>
    <w:p w14:paraId="73ADCA95" w14:textId="3A007C29"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Торговый образ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персонифицированная товарная марка. </w:t>
      </w:r>
    </w:p>
    <w:p w14:paraId="2C3225A9" w14:textId="4A04753E"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Товарный знак (знак обслуживания)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зарегистрированные в установленном порядке обозначения, служащие для </w:t>
      </w:r>
      <w:r>
        <w:rPr>
          <w:rFonts w:ascii="Times New Roman" w:eastAsia="Times New Roman" w:hAnsi="Times New Roman" w:cs="Times New Roman"/>
          <w:bCs/>
          <w:i/>
          <w:sz w:val="28"/>
          <w:szCs w:val="28"/>
        </w:rPr>
        <w:t>отличия</w:t>
      </w:r>
      <w:r w:rsidRPr="0059212A">
        <w:rPr>
          <w:rFonts w:ascii="Times New Roman" w:eastAsia="Times New Roman" w:hAnsi="Times New Roman" w:cs="Times New Roman"/>
          <w:bCs/>
          <w:i/>
          <w:sz w:val="28"/>
          <w:szCs w:val="28"/>
        </w:rPr>
        <w:t xml:space="preserve"> товаров или услуг одних предприятий от товаров и услуг других предприятий. Регистрация товарного знака в установленном законе порядке обеспечивает владельцу исключительное право на его использование. Факт р</w:t>
      </w:r>
      <w:r>
        <w:rPr>
          <w:rFonts w:ascii="Times New Roman" w:eastAsia="Times New Roman" w:hAnsi="Times New Roman" w:cs="Times New Roman"/>
          <w:bCs/>
          <w:i/>
          <w:sz w:val="28"/>
          <w:szCs w:val="28"/>
        </w:rPr>
        <w:t>егистрации товарного знака удос</w:t>
      </w:r>
      <w:r w:rsidRPr="0059212A">
        <w:rPr>
          <w:rFonts w:ascii="Times New Roman" w:eastAsia="Times New Roman" w:hAnsi="Times New Roman" w:cs="Times New Roman"/>
          <w:bCs/>
          <w:i/>
          <w:sz w:val="28"/>
          <w:szCs w:val="28"/>
        </w:rPr>
        <w:t xml:space="preserve">товеряется помещением рядом с ним буквы R в круге: ®. </w:t>
      </w:r>
    </w:p>
    <w:p w14:paraId="2812ADAE"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Существуют следующие виды товарных марок: </w:t>
      </w:r>
    </w:p>
    <w:p w14:paraId="1278F5C3"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lastRenderedPageBreak/>
        <w:t xml:space="preserve">1) марка производителя (общенациональная марка); </w:t>
      </w:r>
    </w:p>
    <w:p w14:paraId="3374F3DC"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марка посредника (марка дистрибьютора или дилера); </w:t>
      </w:r>
    </w:p>
    <w:p w14:paraId="68D86484"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3) марка товара. </w:t>
      </w:r>
    </w:p>
    <w:p w14:paraId="7DFF5A68"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Присутствие марки в рекламном сообщении обле</w:t>
      </w:r>
      <w:r>
        <w:rPr>
          <w:rFonts w:ascii="Times New Roman" w:eastAsia="Times New Roman" w:hAnsi="Times New Roman" w:cs="Times New Roman"/>
          <w:bCs/>
          <w:i/>
          <w:sz w:val="28"/>
          <w:szCs w:val="28"/>
        </w:rPr>
        <w:t>гчает опоз</w:t>
      </w:r>
      <w:r w:rsidRPr="0059212A">
        <w:rPr>
          <w:rFonts w:ascii="Times New Roman" w:eastAsia="Times New Roman" w:hAnsi="Times New Roman" w:cs="Times New Roman"/>
          <w:bCs/>
          <w:i/>
          <w:sz w:val="28"/>
          <w:szCs w:val="28"/>
        </w:rPr>
        <w:t>навание товара, производит</w:t>
      </w:r>
      <w:r>
        <w:rPr>
          <w:rFonts w:ascii="Times New Roman" w:eastAsia="Times New Roman" w:hAnsi="Times New Roman" w:cs="Times New Roman"/>
          <w:bCs/>
          <w:i/>
          <w:sz w:val="28"/>
          <w:szCs w:val="28"/>
        </w:rPr>
        <w:t>еля или продавца; служит опреде</w:t>
      </w:r>
      <w:r w:rsidRPr="0059212A">
        <w:rPr>
          <w:rFonts w:ascii="Times New Roman" w:eastAsia="Times New Roman" w:hAnsi="Times New Roman" w:cs="Times New Roman"/>
          <w:bCs/>
          <w:i/>
          <w:sz w:val="28"/>
          <w:szCs w:val="28"/>
        </w:rPr>
        <w:t>ленной гарантией качества рекламируемого товара; позволяет получить общественное п</w:t>
      </w:r>
      <w:r>
        <w:rPr>
          <w:rFonts w:ascii="Times New Roman" w:eastAsia="Times New Roman" w:hAnsi="Times New Roman" w:cs="Times New Roman"/>
          <w:bCs/>
          <w:i/>
          <w:sz w:val="28"/>
          <w:szCs w:val="28"/>
        </w:rPr>
        <w:t>ризнание и сформировать позитив</w:t>
      </w:r>
      <w:r w:rsidRPr="0059212A">
        <w:rPr>
          <w:rFonts w:ascii="Times New Roman" w:eastAsia="Times New Roman" w:hAnsi="Times New Roman" w:cs="Times New Roman"/>
          <w:bCs/>
          <w:i/>
          <w:sz w:val="28"/>
          <w:szCs w:val="28"/>
        </w:rPr>
        <w:t xml:space="preserve">ный имидж. При разработке товарной марки учитываются следующие предъявляемые к ней особенности: </w:t>
      </w:r>
    </w:p>
    <w:p w14:paraId="49AB56DA"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1) ассоциативность, логическая связь марки и имиджа субъекта, которому она служит; </w:t>
      </w:r>
    </w:p>
    <w:p w14:paraId="700E3DDB"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оригинальность, новизна идеи, способность отличаться от существующих марок; </w:t>
      </w:r>
    </w:p>
    <w:p w14:paraId="0A14DD0E"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3) лаконичность, простота, вырази</w:t>
      </w:r>
      <w:r>
        <w:rPr>
          <w:rFonts w:ascii="Times New Roman" w:eastAsia="Times New Roman" w:hAnsi="Times New Roman" w:cs="Times New Roman"/>
          <w:bCs/>
          <w:i/>
          <w:sz w:val="28"/>
          <w:szCs w:val="28"/>
        </w:rPr>
        <w:t>тельность, легкая запоми</w:t>
      </w:r>
      <w:r w:rsidRPr="0059212A">
        <w:rPr>
          <w:rFonts w:ascii="Times New Roman" w:eastAsia="Times New Roman" w:hAnsi="Times New Roman" w:cs="Times New Roman"/>
          <w:bCs/>
          <w:i/>
          <w:sz w:val="28"/>
          <w:szCs w:val="28"/>
        </w:rPr>
        <w:t xml:space="preserve">наемость; </w:t>
      </w:r>
    </w:p>
    <w:p w14:paraId="30EA9254"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4) возможность разнообразного применения, изготовления из различных материалов, реал</w:t>
      </w:r>
      <w:r>
        <w:rPr>
          <w:rFonts w:ascii="Times New Roman" w:eastAsia="Times New Roman" w:hAnsi="Times New Roman" w:cs="Times New Roman"/>
          <w:bCs/>
          <w:i/>
          <w:sz w:val="28"/>
          <w:szCs w:val="28"/>
        </w:rPr>
        <w:t>изация на плоскости, в простран</w:t>
      </w:r>
      <w:r w:rsidRPr="0059212A">
        <w:rPr>
          <w:rFonts w:ascii="Times New Roman" w:eastAsia="Times New Roman" w:hAnsi="Times New Roman" w:cs="Times New Roman"/>
          <w:bCs/>
          <w:i/>
          <w:sz w:val="28"/>
          <w:szCs w:val="28"/>
        </w:rPr>
        <w:t xml:space="preserve">стве, использование в различных масштабах; </w:t>
      </w:r>
    </w:p>
    <w:p w14:paraId="0B084A8D"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5) неизменность, приспосо</w:t>
      </w:r>
      <w:r>
        <w:rPr>
          <w:rFonts w:ascii="Times New Roman" w:eastAsia="Times New Roman" w:hAnsi="Times New Roman" w:cs="Times New Roman"/>
          <w:bCs/>
          <w:i/>
          <w:sz w:val="28"/>
          <w:szCs w:val="28"/>
        </w:rPr>
        <w:t>бляемость, долговечность, совре</w:t>
      </w:r>
      <w:r w:rsidRPr="0059212A">
        <w:rPr>
          <w:rFonts w:ascii="Times New Roman" w:eastAsia="Times New Roman" w:hAnsi="Times New Roman" w:cs="Times New Roman"/>
          <w:bCs/>
          <w:i/>
          <w:sz w:val="28"/>
          <w:szCs w:val="28"/>
        </w:rPr>
        <w:t xml:space="preserve">менность; </w:t>
      </w:r>
    </w:p>
    <w:p w14:paraId="7830982A"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6) соблюдение всех огра</w:t>
      </w:r>
      <w:r>
        <w:rPr>
          <w:rFonts w:ascii="Times New Roman" w:eastAsia="Times New Roman" w:hAnsi="Times New Roman" w:cs="Times New Roman"/>
          <w:bCs/>
          <w:i/>
          <w:sz w:val="28"/>
          <w:szCs w:val="28"/>
        </w:rPr>
        <w:t>ничительных требований, содержа</w:t>
      </w:r>
      <w:r w:rsidRPr="0059212A">
        <w:rPr>
          <w:rFonts w:ascii="Times New Roman" w:eastAsia="Times New Roman" w:hAnsi="Times New Roman" w:cs="Times New Roman"/>
          <w:bCs/>
          <w:i/>
          <w:sz w:val="28"/>
          <w:szCs w:val="28"/>
        </w:rPr>
        <w:t xml:space="preserve">щихся в законодательстве и международных договорах; </w:t>
      </w:r>
    </w:p>
    <w:p w14:paraId="7399A382" w14:textId="6822B486"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7) эстетичность.</w:t>
      </w:r>
    </w:p>
    <w:p w14:paraId="16747417" w14:textId="67181596"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20</w:t>
      </w:r>
    </w:p>
    <w:p w14:paraId="13F5ECFB" w14:textId="77777777"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Товарный знак </w:t>
      </w:r>
    </w:p>
    <w:p w14:paraId="0C96500E" w14:textId="2A4801C3"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Фирменный стиль (имид</w:t>
      </w:r>
      <w:r>
        <w:rPr>
          <w:rFonts w:ascii="Times New Roman" w:eastAsia="Times New Roman" w:hAnsi="Times New Roman" w:cs="Times New Roman"/>
          <w:bCs/>
          <w:i/>
          <w:sz w:val="28"/>
          <w:szCs w:val="28"/>
        </w:rPr>
        <w:t>ж) складывается из многих компо</w:t>
      </w:r>
      <w:r w:rsidRPr="0059212A">
        <w:rPr>
          <w:rFonts w:ascii="Times New Roman" w:eastAsia="Times New Roman" w:hAnsi="Times New Roman" w:cs="Times New Roman"/>
          <w:bCs/>
          <w:i/>
          <w:sz w:val="28"/>
          <w:szCs w:val="28"/>
        </w:rPr>
        <w:t xml:space="preserve">нентов, главным из которых является товарный знак (ТЗ). Смысл товарного </w:t>
      </w:r>
      <w:r>
        <w:rPr>
          <w:rFonts w:ascii="Times New Roman" w:eastAsia="Times New Roman" w:hAnsi="Times New Roman" w:cs="Times New Roman"/>
          <w:bCs/>
          <w:i/>
          <w:sz w:val="28"/>
          <w:szCs w:val="28"/>
        </w:rPr>
        <w:t>знака</w:t>
      </w:r>
      <w:r w:rsidRPr="0059212A">
        <w:rPr>
          <w:rFonts w:ascii="Times New Roman" w:eastAsia="Times New Roman" w:hAnsi="Times New Roman" w:cs="Times New Roman"/>
          <w:bCs/>
          <w:i/>
          <w:sz w:val="28"/>
          <w:szCs w:val="28"/>
        </w:rPr>
        <w:t xml:space="preserve"> прежде всего в том, чтобы не путать одну фирму с другой. Товарный знак отличается содержательной и емкой, очень лаконичной ф</w:t>
      </w:r>
      <w:r>
        <w:rPr>
          <w:rFonts w:ascii="Times New Roman" w:eastAsia="Times New Roman" w:hAnsi="Times New Roman" w:cs="Times New Roman"/>
          <w:bCs/>
          <w:i/>
          <w:sz w:val="28"/>
          <w:szCs w:val="28"/>
        </w:rPr>
        <w:t>ормой, общедоступной для воспри</w:t>
      </w:r>
      <w:r w:rsidRPr="0059212A">
        <w:rPr>
          <w:rFonts w:ascii="Times New Roman" w:eastAsia="Times New Roman" w:hAnsi="Times New Roman" w:cs="Times New Roman"/>
          <w:bCs/>
          <w:i/>
          <w:sz w:val="28"/>
          <w:szCs w:val="28"/>
        </w:rPr>
        <w:t xml:space="preserve">ятия. Каждый ТЗ зарегистрирован и юридически защищен. Товарные знаки могут быть </w:t>
      </w:r>
      <w:r>
        <w:rPr>
          <w:rFonts w:ascii="Times New Roman" w:eastAsia="Times New Roman" w:hAnsi="Times New Roman" w:cs="Times New Roman"/>
          <w:bCs/>
          <w:i/>
          <w:sz w:val="28"/>
          <w:szCs w:val="28"/>
        </w:rPr>
        <w:t>в виде букв, чисел, слов, рисун</w:t>
      </w:r>
      <w:r w:rsidRPr="0059212A">
        <w:rPr>
          <w:rFonts w:ascii="Times New Roman" w:eastAsia="Times New Roman" w:hAnsi="Times New Roman" w:cs="Times New Roman"/>
          <w:bCs/>
          <w:i/>
          <w:sz w:val="28"/>
          <w:szCs w:val="28"/>
        </w:rPr>
        <w:t xml:space="preserve">ков, изображающих реальные объекты или их геометрические абстракции, а </w:t>
      </w:r>
      <w:r w:rsidRPr="0059212A">
        <w:rPr>
          <w:rFonts w:ascii="Times New Roman" w:eastAsia="Times New Roman" w:hAnsi="Times New Roman" w:cs="Times New Roman"/>
          <w:bCs/>
          <w:i/>
          <w:sz w:val="28"/>
          <w:szCs w:val="28"/>
        </w:rPr>
        <w:lastRenderedPageBreak/>
        <w:t>также состоять из комбинаций названных эле ментов. Товарные знаки появились еще в конце XIX века.</w:t>
      </w:r>
    </w:p>
    <w:p w14:paraId="7D89D750" w14:textId="277855D5"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21</w:t>
      </w:r>
    </w:p>
    <w:p w14:paraId="3FDA4055" w14:textId="77777777"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Логотип </w:t>
      </w:r>
    </w:p>
    <w:p w14:paraId="2C161B0A" w14:textId="03A5B942"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Логотип (ЛТ)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«фирменная» подпись предприятия. Логотип может быть полны</w:t>
      </w:r>
      <w:r>
        <w:rPr>
          <w:rFonts w:ascii="Times New Roman" w:eastAsia="Times New Roman" w:hAnsi="Times New Roman" w:cs="Times New Roman"/>
          <w:bCs/>
          <w:i/>
          <w:sz w:val="28"/>
          <w:szCs w:val="28"/>
        </w:rPr>
        <w:t>м, сокращенным или даже выдуман</w:t>
      </w:r>
      <w:r w:rsidRPr="0059212A">
        <w:rPr>
          <w:rFonts w:ascii="Times New Roman" w:eastAsia="Times New Roman" w:hAnsi="Times New Roman" w:cs="Times New Roman"/>
          <w:bCs/>
          <w:i/>
          <w:sz w:val="28"/>
          <w:szCs w:val="28"/>
        </w:rPr>
        <w:t>ным словом. Именно словом! А потому нельзя верить тем, кто все «фирменное» называет логотипом. Товарный знак и логотип и</w:t>
      </w:r>
      <w:r>
        <w:rPr>
          <w:rFonts w:ascii="Times New Roman" w:eastAsia="Times New Roman" w:hAnsi="Times New Roman" w:cs="Times New Roman"/>
          <w:bCs/>
          <w:i/>
          <w:sz w:val="28"/>
          <w:szCs w:val="28"/>
        </w:rPr>
        <w:t>ногда полностью совпадают, иног</w:t>
      </w:r>
      <w:r w:rsidRPr="0059212A">
        <w:rPr>
          <w:rFonts w:ascii="Times New Roman" w:eastAsia="Times New Roman" w:hAnsi="Times New Roman" w:cs="Times New Roman"/>
          <w:bCs/>
          <w:i/>
          <w:sz w:val="28"/>
          <w:szCs w:val="28"/>
        </w:rPr>
        <w:t>да ЛТ бывает составной частью ТЗ. Вместе с тем это разные вещи. ЛТ может «брать» на себя целиком роль ТЗ, но ТЗ в виде бессловесного рисунка не может именоваться логотипом. ТЗ и ЛТ вместе и по отде</w:t>
      </w:r>
      <w:r>
        <w:rPr>
          <w:rFonts w:ascii="Times New Roman" w:eastAsia="Times New Roman" w:hAnsi="Times New Roman" w:cs="Times New Roman"/>
          <w:bCs/>
          <w:i/>
          <w:sz w:val="28"/>
          <w:szCs w:val="28"/>
        </w:rPr>
        <w:t>льности появляются как маркиров</w:t>
      </w:r>
      <w:r w:rsidRPr="0059212A">
        <w:rPr>
          <w:rFonts w:ascii="Times New Roman" w:eastAsia="Times New Roman" w:hAnsi="Times New Roman" w:cs="Times New Roman"/>
          <w:bCs/>
          <w:i/>
          <w:sz w:val="28"/>
          <w:szCs w:val="28"/>
        </w:rPr>
        <w:t>ка самого товара или его упаковки. Они используются также в деловой документации, на ф</w:t>
      </w:r>
      <w:r>
        <w:rPr>
          <w:rFonts w:ascii="Times New Roman" w:eastAsia="Times New Roman" w:hAnsi="Times New Roman" w:cs="Times New Roman"/>
          <w:bCs/>
          <w:i/>
          <w:sz w:val="28"/>
          <w:szCs w:val="28"/>
        </w:rPr>
        <w:t>ирменных конвертах, бланках, ви</w:t>
      </w:r>
      <w:r w:rsidRPr="0059212A">
        <w:rPr>
          <w:rFonts w:ascii="Times New Roman" w:eastAsia="Times New Roman" w:hAnsi="Times New Roman" w:cs="Times New Roman"/>
          <w:bCs/>
          <w:i/>
          <w:sz w:val="28"/>
          <w:szCs w:val="28"/>
        </w:rPr>
        <w:t>зитных карточках и любой печатной продукции, выпускаемой их собственником для рекламы. Логотип защищен статьей 8 Парижской конвенции по</w:t>
      </w:r>
      <w:r>
        <w:rPr>
          <w:rFonts w:ascii="Times New Roman" w:eastAsia="Times New Roman" w:hAnsi="Times New Roman" w:cs="Times New Roman"/>
          <w:bCs/>
          <w:i/>
          <w:sz w:val="28"/>
          <w:szCs w:val="28"/>
        </w:rPr>
        <w:t xml:space="preserve"> охране промышленной собственно</w:t>
      </w:r>
      <w:r w:rsidRPr="0059212A">
        <w:rPr>
          <w:rFonts w:ascii="Times New Roman" w:eastAsia="Times New Roman" w:hAnsi="Times New Roman" w:cs="Times New Roman"/>
          <w:bCs/>
          <w:i/>
          <w:sz w:val="28"/>
          <w:szCs w:val="28"/>
        </w:rPr>
        <w:t>сти.</w:t>
      </w:r>
    </w:p>
    <w:p w14:paraId="07C0C543" w14:textId="095C5C3B"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22</w:t>
      </w:r>
    </w:p>
    <w:p w14:paraId="3660AF33" w14:textId="77777777"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Фирменный блок </w:t>
      </w:r>
    </w:p>
    <w:p w14:paraId="2D69CF1B" w14:textId="362E193C"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ТЗ и ЛТ вместе составл</w:t>
      </w:r>
      <w:r>
        <w:rPr>
          <w:rFonts w:ascii="Times New Roman" w:eastAsia="Times New Roman" w:hAnsi="Times New Roman" w:cs="Times New Roman"/>
          <w:bCs/>
          <w:i/>
          <w:sz w:val="28"/>
          <w:szCs w:val="28"/>
        </w:rPr>
        <w:t>яют фирменный блок (ФБ), в кото</w:t>
      </w:r>
      <w:r w:rsidRPr="0059212A">
        <w:rPr>
          <w:rFonts w:ascii="Times New Roman" w:eastAsia="Times New Roman" w:hAnsi="Times New Roman" w:cs="Times New Roman"/>
          <w:bCs/>
          <w:i/>
          <w:sz w:val="28"/>
          <w:szCs w:val="28"/>
        </w:rPr>
        <w:t>рый дополнительно входят различные пояснения. Зрительная согласованность ТЗ и ЛТ просто необходима. Шрифт для ЛТ специально разрабатывается художником или подбирается из имеющихся шрифтов, что позволяет усилить впечатление от ТЗ и ЛТ.</w:t>
      </w:r>
    </w:p>
    <w:p w14:paraId="2DF9D97D" w14:textId="455704D1"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23</w:t>
      </w:r>
    </w:p>
    <w:p w14:paraId="0C3D5F69" w14:textId="77777777" w:rsidR="00540651" w:rsidRPr="00540651"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40651">
        <w:rPr>
          <w:rFonts w:ascii="Times New Roman" w:eastAsia="Times New Roman" w:hAnsi="Times New Roman" w:cs="Times New Roman"/>
          <w:b/>
          <w:bCs/>
          <w:i/>
          <w:sz w:val="28"/>
          <w:szCs w:val="28"/>
        </w:rPr>
        <w:t xml:space="preserve">Другие средства рекламы </w:t>
      </w:r>
    </w:p>
    <w:p w14:paraId="13861187" w14:textId="77777777" w:rsidR="00540651"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Реклама на транспорте </w:t>
      </w:r>
      <w:r w:rsidR="00540651">
        <w:rPr>
          <w:rFonts w:ascii="Times New Roman" w:eastAsia="Times New Roman" w:hAnsi="Times New Roman" w:cs="Times New Roman"/>
          <w:bCs/>
          <w:i/>
          <w:sz w:val="28"/>
          <w:szCs w:val="28"/>
        </w:rPr>
        <w:t>является высокоэффективным сред</w:t>
      </w:r>
      <w:r w:rsidRPr="0059212A">
        <w:rPr>
          <w:rFonts w:ascii="Times New Roman" w:eastAsia="Times New Roman" w:hAnsi="Times New Roman" w:cs="Times New Roman"/>
          <w:bCs/>
          <w:i/>
          <w:sz w:val="28"/>
          <w:szCs w:val="28"/>
        </w:rPr>
        <w:t>ством воздействия на массо</w:t>
      </w:r>
      <w:r w:rsidR="00540651">
        <w:rPr>
          <w:rFonts w:ascii="Times New Roman" w:eastAsia="Times New Roman" w:hAnsi="Times New Roman" w:cs="Times New Roman"/>
          <w:bCs/>
          <w:i/>
          <w:sz w:val="28"/>
          <w:szCs w:val="28"/>
        </w:rPr>
        <w:t>вые аудитории, когда избиратель</w:t>
      </w:r>
      <w:r w:rsidRPr="0059212A">
        <w:rPr>
          <w:rFonts w:ascii="Times New Roman" w:eastAsia="Times New Roman" w:hAnsi="Times New Roman" w:cs="Times New Roman"/>
          <w:bCs/>
          <w:i/>
          <w:sz w:val="28"/>
          <w:szCs w:val="28"/>
        </w:rPr>
        <w:t xml:space="preserve">ность не играет значительной роли. Выделяются такие типы ее основных носителей: </w:t>
      </w:r>
    </w:p>
    <w:p w14:paraId="56C89429" w14:textId="7C94B33A"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w:t>
      </w:r>
      <w:r w:rsidR="0059212A" w:rsidRPr="0059212A">
        <w:rPr>
          <w:rFonts w:ascii="Times New Roman" w:eastAsia="Times New Roman" w:hAnsi="Times New Roman" w:cs="Times New Roman"/>
          <w:bCs/>
          <w:i/>
          <w:sz w:val="28"/>
          <w:szCs w:val="28"/>
        </w:rPr>
        <w:t xml:space="preserve"> </w:t>
      </w:r>
      <w:proofErr w:type="spellStart"/>
      <w:r w:rsidR="0059212A" w:rsidRPr="0059212A">
        <w:rPr>
          <w:rFonts w:ascii="Times New Roman" w:eastAsia="Times New Roman" w:hAnsi="Times New Roman" w:cs="Times New Roman"/>
          <w:bCs/>
          <w:i/>
          <w:sz w:val="28"/>
          <w:szCs w:val="28"/>
        </w:rPr>
        <w:t>внутрисалонные</w:t>
      </w:r>
      <w:proofErr w:type="spellEnd"/>
      <w:r w:rsidR="0059212A" w:rsidRPr="0059212A">
        <w:rPr>
          <w:rFonts w:ascii="Times New Roman" w:eastAsia="Times New Roman" w:hAnsi="Times New Roman" w:cs="Times New Roman"/>
          <w:bCs/>
          <w:i/>
          <w:sz w:val="28"/>
          <w:szCs w:val="28"/>
        </w:rPr>
        <w:t xml:space="preserve"> рекламные планшеты; </w:t>
      </w:r>
    </w:p>
    <w:p w14:paraId="69272516" w14:textId="051EEF2F"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2) </w:t>
      </w:r>
      <w:r w:rsidR="0059212A" w:rsidRPr="0059212A">
        <w:rPr>
          <w:rFonts w:ascii="Times New Roman" w:eastAsia="Times New Roman" w:hAnsi="Times New Roman" w:cs="Times New Roman"/>
          <w:bCs/>
          <w:i/>
          <w:sz w:val="28"/>
          <w:szCs w:val="28"/>
        </w:rPr>
        <w:t xml:space="preserve">наружная реклама на транспорте (помещается на бортах </w:t>
      </w:r>
      <w:r w:rsidR="0059212A" w:rsidRPr="0059212A">
        <w:rPr>
          <w:rFonts w:ascii="Times New Roman" w:eastAsia="Times New Roman" w:hAnsi="Times New Roman" w:cs="Times New Roman"/>
          <w:bCs/>
          <w:i/>
          <w:sz w:val="28"/>
          <w:szCs w:val="28"/>
        </w:rPr>
        <w:lastRenderedPageBreak/>
        <w:t xml:space="preserve">транспортных средств); </w:t>
      </w:r>
    </w:p>
    <w:p w14:paraId="60F47564" w14:textId="43C4B19B"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w:t>
      </w:r>
      <w:r w:rsidR="0059212A" w:rsidRPr="0059212A">
        <w:rPr>
          <w:rFonts w:ascii="Times New Roman" w:eastAsia="Times New Roman" w:hAnsi="Times New Roman" w:cs="Times New Roman"/>
          <w:bCs/>
          <w:i/>
          <w:sz w:val="28"/>
          <w:szCs w:val="28"/>
        </w:rPr>
        <w:t xml:space="preserve"> стационарная реклама, размещенная на станциях метро, вокзалах, остановках и т.д. Основными характерис</w:t>
      </w:r>
      <w:r>
        <w:rPr>
          <w:rFonts w:ascii="Times New Roman" w:eastAsia="Times New Roman" w:hAnsi="Times New Roman" w:cs="Times New Roman"/>
          <w:bCs/>
          <w:i/>
          <w:sz w:val="28"/>
          <w:szCs w:val="28"/>
        </w:rPr>
        <w:t>тиками рекламы на транспорте яв</w:t>
      </w:r>
      <w:r w:rsidR="0059212A" w:rsidRPr="0059212A">
        <w:rPr>
          <w:rFonts w:ascii="Times New Roman" w:eastAsia="Times New Roman" w:hAnsi="Times New Roman" w:cs="Times New Roman"/>
          <w:bCs/>
          <w:i/>
          <w:sz w:val="28"/>
          <w:szCs w:val="28"/>
        </w:rPr>
        <w:t xml:space="preserve">ляются: </w:t>
      </w:r>
    </w:p>
    <w:p w14:paraId="7CB28425" w14:textId="4BD1D108"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4)</w:t>
      </w:r>
      <w:r w:rsidR="0059212A" w:rsidRPr="0059212A">
        <w:rPr>
          <w:rFonts w:ascii="Times New Roman" w:eastAsia="Times New Roman" w:hAnsi="Times New Roman" w:cs="Times New Roman"/>
          <w:bCs/>
          <w:i/>
          <w:sz w:val="28"/>
          <w:szCs w:val="28"/>
        </w:rPr>
        <w:t xml:space="preserve"> широкий охват; </w:t>
      </w:r>
    </w:p>
    <w:p w14:paraId="5E8128A5" w14:textId="619A7721"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5)</w:t>
      </w:r>
      <w:r w:rsidR="0059212A" w:rsidRPr="0059212A">
        <w:rPr>
          <w:rFonts w:ascii="Times New Roman" w:eastAsia="Times New Roman" w:hAnsi="Times New Roman" w:cs="Times New Roman"/>
          <w:bCs/>
          <w:i/>
          <w:sz w:val="28"/>
          <w:szCs w:val="28"/>
        </w:rPr>
        <w:t xml:space="preserve"> мобильность (если рекламный щит жестко «привязан» к одному месту, то изображени</w:t>
      </w:r>
      <w:r>
        <w:rPr>
          <w:rFonts w:ascii="Times New Roman" w:eastAsia="Times New Roman" w:hAnsi="Times New Roman" w:cs="Times New Roman"/>
          <w:bCs/>
          <w:i/>
          <w:sz w:val="28"/>
          <w:szCs w:val="28"/>
        </w:rPr>
        <w:t>е, нанесенное на борт транспорт</w:t>
      </w:r>
      <w:r w:rsidR="0059212A" w:rsidRPr="0059212A">
        <w:rPr>
          <w:rFonts w:ascii="Times New Roman" w:eastAsia="Times New Roman" w:hAnsi="Times New Roman" w:cs="Times New Roman"/>
          <w:bCs/>
          <w:i/>
          <w:sz w:val="28"/>
          <w:szCs w:val="28"/>
        </w:rPr>
        <w:t xml:space="preserve">ного средства, целый день «путешествует» по городу); </w:t>
      </w:r>
    </w:p>
    <w:p w14:paraId="71E22D41" w14:textId="0ADEF992" w:rsidR="00540651" w:rsidRDefault="00540651"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6)</w:t>
      </w:r>
      <w:r w:rsidR="0059212A" w:rsidRPr="0059212A">
        <w:rPr>
          <w:rFonts w:ascii="Times New Roman" w:eastAsia="Times New Roman" w:hAnsi="Times New Roman" w:cs="Times New Roman"/>
          <w:bCs/>
          <w:i/>
          <w:sz w:val="28"/>
          <w:szCs w:val="28"/>
        </w:rPr>
        <w:t xml:space="preserve"> высокий уровень возд</w:t>
      </w:r>
      <w:r>
        <w:rPr>
          <w:rFonts w:ascii="Times New Roman" w:eastAsia="Times New Roman" w:hAnsi="Times New Roman" w:cs="Times New Roman"/>
          <w:bCs/>
          <w:i/>
          <w:sz w:val="28"/>
          <w:szCs w:val="28"/>
        </w:rPr>
        <w:t>ействия (пассажир, едущий до ме</w:t>
      </w:r>
      <w:r w:rsidR="0059212A" w:rsidRPr="0059212A">
        <w:rPr>
          <w:rFonts w:ascii="Times New Roman" w:eastAsia="Times New Roman" w:hAnsi="Times New Roman" w:cs="Times New Roman"/>
          <w:bCs/>
          <w:i/>
          <w:sz w:val="28"/>
          <w:szCs w:val="28"/>
        </w:rPr>
        <w:t>ста назначения более получа</w:t>
      </w:r>
      <w:r>
        <w:rPr>
          <w:rFonts w:ascii="Times New Roman" w:eastAsia="Times New Roman" w:hAnsi="Times New Roman" w:cs="Times New Roman"/>
          <w:bCs/>
          <w:i/>
          <w:sz w:val="28"/>
          <w:szCs w:val="28"/>
        </w:rPr>
        <w:t>са, невольно прочтет все реклам</w:t>
      </w:r>
      <w:r w:rsidR="0059212A" w:rsidRPr="0059212A">
        <w:rPr>
          <w:rFonts w:ascii="Times New Roman" w:eastAsia="Times New Roman" w:hAnsi="Times New Roman" w:cs="Times New Roman"/>
          <w:bCs/>
          <w:i/>
          <w:sz w:val="28"/>
          <w:szCs w:val="28"/>
        </w:rPr>
        <w:t xml:space="preserve">ные объявления в салоне транспорта). </w:t>
      </w:r>
    </w:p>
    <w:p w14:paraId="383516D2"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Сувенирная реклама испол</w:t>
      </w:r>
      <w:r w:rsidR="00540651">
        <w:rPr>
          <w:rFonts w:ascii="Times New Roman" w:eastAsia="Times New Roman" w:hAnsi="Times New Roman" w:cs="Times New Roman"/>
          <w:bCs/>
          <w:i/>
          <w:sz w:val="28"/>
          <w:szCs w:val="28"/>
        </w:rPr>
        <w:t>ьзуется для охвата заранее наме</w:t>
      </w:r>
      <w:r w:rsidRPr="0059212A">
        <w:rPr>
          <w:rFonts w:ascii="Times New Roman" w:eastAsia="Times New Roman" w:hAnsi="Times New Roman" w:cs="Times New Roman"/>
          <w:bCs/>
          <w:i/>
          <w:sz w:val="28"/>
          <w:szCs w:val="28"/>
        </w:rPr>
        <w:t>ченной аудитории путем бесп</w:t>
      </w:r>
      <w:r w:rsidR="00540651">
        <w:rPr>
          <w:rFonts w:ascii="Times New Roman" w:eastAsia="Times New Roman" w:hAnsi="Times New Roman" w:cs="Times New Roman"/>
          <w:bCs/>
          <w:i/>
          <w:sz w:val="28"/>
          <w:szCs w:val="28"/>
        </w:rPr>
        <w:t>латной раздачи сувениров без каких-</w:t>
      </w:r>
      <w:r w:rsidRPr="0059212A">
        <w:rPr>
          <w:rFonts w:ascii="Times New Roman" w:eastAsia="Times New Roman" w:hAnsi="Times New Roman" w:cs="Times New Roman"/>
          <w:bCs/>
          <w:i/>
          <w:sz w:val="28"/>
          <w:szCs w:val="28"/>
        </w:rPr>
        <w:t>либо обязательств со стороны получающего. Сувениры при этом служат знаками распо</w:t>
      </w:r>
      <w:r w:rsidR="00540651">
        <w:rPr>
          <w:rFonts w:ascii="Times New Roman" w:eastAsia="Times New Roman" w:hAnsi="Times New Roman" w:cs="Times New Roman"/>
          <w:bCs/>
          <w:i/>
          <w:sz w:val="28"/>
          <w:szCs w:val="28"/>
        </w:rPr>
        <w:t>ложения рекламодателя к потенци</w:t>
      </w:r>
      <w:r w:rsidRPr="0059212A">
        <w:rPr>
          <w:rFonts w:ascii="Times New Roman" w:eastAsia="Times New Roman" w:hAnsi="Times New Roman" w:cs="Times New Roman"/>
          <w:bCs/>
          <w:i/>
          <w:sz w:val="28"/>
          <w:szCs w:val="28"/>
        </w:rPr>
        <w:t xml:space="preserve">альному покупателю и напоминают ему об отправителе. Выделяют три основные категории рекламных сувениров: </w:t>
      </w:r>
    </w:p>
    <w:p w14:paraId="48867337"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1) календари (настенные и карманные); </w:t>
      </w:r>
    </w:p>
    <w:p w14:paraId="50B99A62"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изделия с надпечаткой (карандаши, ручки, линейки, </w:t>
      </w:r>
      <w:r w:rsidR="00540651">
        <w:rPr>
          <w:rFonts w:ascii="Times New Roman" w:eastAsia="Times New Roman" w:hAnsi="Times New Roman" w:cs="Times New Roman"/>
          <w:bCs/>
          <w:i/>
          <w:sz w:val="28"/>
          <w:szCs w:val="28"/>
        </w:rPr>
        <w:t>блок</w:t>
      </w:r>
      <w:r w:rsidRPr="0059212A">
        <w:rPr>
          <w:rFonts w:ascii="Times New Roman" w:eastAsia="Times New Roman" w:hAnsi="Times New Roman" w:cs="Times New Roman"/>
          <w:bCs/>
          <w:i/>
          <w:sz w:val="28"/>
          <w:szCs w:val="28"/>
        </w:rPr>
        <w:t xml:space="preserve">ноты, папки, брелоки, пепельницы, зажигалки и т.п.); </w:t>
      </w:r>
    </w:p>
    <w:p w14:paraId="10DA28CB"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3) деловые подарки или </w:t>
      </w:r>
      <w:r w:rsidR="00540651">
        <w:rPr>
          <w:rFonts w:ascii="Times New Roman" w:eastAsia="Times New Roman" w:hAnsi="Times New Roman" w:cs="Times New Roman"/>
          <w:bCs/>
          <w:i/>
          <w:sz w:val="28"/>
          <w:szCs w:val="28"/>
        </w:rPr>
        <w:t>подарки для ответственных работ</w:t>
      </w:r>
      <w:r w:rsidRPr="0059212A">
        <w:rPr>
          <w:rFonts w:ascii="Times New Roman" w:eastAsia="Times New Roman" w:hAnsi="Times New Roman" w:cs="Times New Roman"/>
          <w:bCs/>
          <w:i/>
          <w:sz w:val="28"/>
          <w:szCs w:val="28"/>
        </w:rPr>
        <w:t xml:space="preserve">ников (кейсы, настольные телефоны, бизнес папки и т.п.). </w:t>
      </w:r>
    </w:p>
    <w:p w14:paraId="7158E8E3"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Если первые два вида сувенирной рекламы рассчитаны на широкую аудиторию, то последний </w:t>
      </w:r>
      <w:r w:rsidR="00540651">
        <w:rPr>
          <w:rFonts w:ascii="Times New Roman" w:eastAsia="Times New Roman" w:hAnsi="Times New Roman" w:cs="Times New Roman"/>
          <w:bCs/>
          <w:i/>
          <w:sz w:val="28"/>
          <w:szCs w:val="28"/>
        </w:rPr>
        <w:t>предназначен для избранн</w:t>
      </w:r>
      <w:r w:rsidRPr="0059212A">
        <w:rPr>
          <w:rFonts w:ascii="Times New Roman" w:eastAsia="Times New Roman" w:hAnsi="Times New Roman" w:cs="Times New Roman"/>
          <w:bCs/>
          <w:i/>
          <w:sz w:val="28"/>
          <w:szCs w:val="28"/>
        </w:rPr>
        <w:t>ых лиц, занимающих дос</w:t>
      </w:r>
      <w:r w:rsidR="00540651">
        <w:rPr>
          <w:rFonts w:ascii="Times New Roman" w:eastAsia="Times New Roman" w:hAnsi="Times New Roman" w:cs="Times New Roman"/>
          <w:bCs/>
          <w:i/>
          <w:sz w:val="28"/>
          <w:szCs w:val="28"/>
        </w:rPr>
        <w:t>таточно высокое положение в фирме-</w:t>
      </w:r>
      <w:r w:rsidRPr="0059212A">
        <w:rPr>
          <w:rFonts w:ascii="Times New Roman" w:eastAsia="Times New Roman" w:hAnsi="Times New Roman" w:cs="Times New Roman"/>
          <w:bCs/>
          <w:i/>
          <w:sz w:val="28"/>
          <w:szCs w:val="28"/>
        </w:rPr>
        <w:t xml:space="preserve">адресате рекламного обращения, и вручается лично. </w:t>
      </w:r>
    </w:p>
    <w:p w14:paraId="651958A4" w14:textId="506C34F7" w:rsidR="0059212A"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В последнее время широкое распространение как носитель рекламы получили и цветные наклейки (стикеры). Если уровень исполнения высок с точки зрения эстетики и технологии, то есть вероятность того, что сам потенциальный потребитель нанесет ее на свое рабочее место (компьют</w:t>
      </w:r>
      <w:r w:rsidR="00540651">
        <w:rPr>
          <w:rFonts w:ascii="Times New Roman" w:eastAsia="Times New Roman" w:hAnsi="Times New Roman" w:cs="Times New Roman"/>
          <w:bCs/>
          <w:i/>
          <w:sz w:val="28"/>
          <w:szCs w:val="28"/>
        </w:rPr>
        <w:t xml:space="preserve">ер, </w:t>
      </w:r>
      <w:r w:rsidR="00540651">
        <w:rPr>
          <w:rFonts w:ascii="Times New Roman" w:eastAsia="Times New Roman" w:hAnsi="Times New Roman" w:cs="Times New Roman"/>
          <w:bCs/>
          <w:i/>
          <w:sz w:val="28"/>
          <w:szCs w:val="28"/>
        </w:rPr>
        <w:lastRenderedPageBreak/>
        <w:t>стол, стену и т.п.), автомо</w:t>
      </w:r>
      <w:r w:rsidRPr="0059212A">
        <w:rPr>
          <w:rFonts w:ascii="Times New Roman" w:eastAsia="Times New Roman" w:hAnsi="Times New Roman" w:cs="Times New Roman"/>
          <w:bCs/>
          <w:i/>
          <w:sz w:val="28"/>
          <w:szCs w:val="28"/>
        </w:rPr>
        <w:t>биль (персональный или служебный), входную дверь и т.д.</w:t>
      </w:r>
    </w:p>
    <w:p w14:paraId="6238CD7B" w14:textId="382FDB26" w:rsidR="00540651" w:rsidRPr="00540651" w:rsidRDefault="00540651" w:rsidP="00540651">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40651">
        <w:rPr>
          <w:rFonts w:ascii="Times New Roman" w:eastAsia="Times New Roman" w:hAnsi="Times New Roman" w:cs="Times New Roman"/>
          <w:b/>
          <w:bCs/>
          <w:sz w:val="28"/>
          <w:szCs w:val="28"/>
        </w:rPr>
        <w:t>Вариант 24</w:t>
      </w:r>
    </w:p>
    <w:p w14:paraId="5BC102BB" w14:textId="77777777"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 xml:space="preserve">Реклама в сети Интернет становится все более популярной у российских рекламодателей. </w:t>
      </w:r>
      <w:r>
        <w:rPr>
          <w:rFonts w:ascii="Times New Roman" w:eastAsia="Times New Roman" w:hAnsi="Times New Roman" w:cs="Times New Roman"/>
          <w:bCs/>
          <w:i/>
          <w:sz w:val="28"/>
          <w:szCs w:val="28"/>
        </w:rPr>
        <w:t>Оборот услуг по организации дос</w:t>
      </w:r>
      <w:r w:rsidRPr="00540651">
        <w:rPr>
          <w:rFonts w:ascii="Times New Roman" w:eastAsia="Times New Roman" w:hAnsi="Times New Roman" w:cs="Times New Roman"/>
          <w:bCs/>
          <w:i/>
          <w:sz w:val="28"/>
          <w:szCs w:val="28"/>
        </w:rPr>
        <w:t>тупа в Интернет в России в</w:t>
      </w:r>
      <w:r>
        <w:rPr>
          <w:rFonts w:ascii="Times New Roman" w:eastAsia="Times New Roman" w:hAnsi="Times New Roman" w:cs="Times New Roman"/>
          <w:bCs/>
          <w:i/>
          <w:sz w:val="28"/>
          <w:szCs w:val="28"/>
        </w:rPr>
        <w:t xml:space="preserve"> прошлом году, по некоторым оцен</w:t>
      </w:r>
      <w:r w:rsidRPr="00540651">
        <w:rPr>
          <w:rFonts w:ascii="Times New Roman" w:eastAsia="Times New Roman" w:hAnsi="Times New Roman" w:cs="Times New Roman"/>
          <w:bCs/>
          <w:i/>
          <w:sz w:val="28"/>
          <w:szCs w:val="28"/>
        </w:rPr>
        <w:t>кам</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превысил 50 млн</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t>долларов</w:t>
      </w:r>
      <w:r w:rsidRPr="00540651">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t>И продолжает расти. Примерно та</w:t>
      </w:r>
      <w:r w:rsidRPr="00540651">
        <w:rPr>
          <w:rFonts w:ascii="Times New Roman" w:eastAsia="Times New Roman" w:hAnsi="Times New Roman" w:cs="Times New Roman"/>
          <w:bCs/>
          <w:i/>
          <w:sz w:val="28"/>
          <w:szCs w:val="28"/>
        </w:rPr>
        <w:t>кими же темпами растут и расх</w:t>
      </w:r>
      <w:r>
        <w:rPr>
          <w:rFonts w:ascii="Times New Roman" w:eastAsia="Times New Roman" w:hAnsi="Times New Roman" w:cs="Times New Roman"/>
          <w:bCs/>
          <w:i/>
          <w:sz w:val="28"/>
          <w:szCs w:val="28"/>
        </w:rPr>
        <w:t>оды на рекламу в Интернете. Рек</w:t>
      </w:r>
      <w:r w:rsidRPr="00540651">
        <w:rPr>
          <w:rFonts w:ascii="Times New Roman" w:eastAsia="Times New Roman" w:hAnsi="Times New Roman" w:cs="Times New Roman"/>
          <w:bCs/>
          <w:i/>
          <w:sz w:val="28"/>
          <w:szCs w:val="28"/>
        </w:rPr>
        <w:t xml:space="preserve">ламодателей прежде всего может привлечь: </w:t>
      </w:r>
    </w:p>
    <w:p w14:paraId="1058DBA8" w14:textId="25F0FC43"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w:t>
      </w:r>
      <w:r w:rsidRPr="00540651">
        <w:rPr>
          <w:rFonts w:ascii="Times New Roman" w:eastAsia="Times New Roman" w:hAnsi="Times New Roman" w:cs="Times New Roman"/>
          <w:bCs/>
          <w:i/>
          <w:sz w:val="28"/>
          <w:szCs w:val="28"/>
        </w:rPr>
        <w:t xml:space="preserve"> охват потенциальной аудитории; </w:t>
      </w:r>
    </w:p>
    <w:p w14:paraId="726805EB" w14:textId="0C14B936"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2)</w:t>
      </w:r>
      <w:r w:rsidRPr="00540651">
        <w:rPr>
          <w:rFonts w:ascii="Times New Roman" w:eastAsia="Times New Roman" w:hAnsi="Times New Roman" w:cs="Times New Roman"/>
          <w:bCs/>
          <w:i/>
          <w:sz w:val="28"/>
          <w:szCs w:val="28"/>
        </w:rPr>
        <w:t xml:space="preserve"> мультимедийные воз</w:t>
      </w:r>
      <w:r>
        <w:rPr>
          <w:rFonts w:ascii="Times New Roman" w:eastAsia="Times New Roman" w:hAnsi="Times New Roman" w:cs="Times New Roman"/>
          <w:bCs/>
          <w:i/>
          <w:sz w:val="28"/>
          <w:szCs w:val="28"/>
        </w:rPr>
        <w:t>можности и гиперссылки, позволя</w:t>
      </w:r>
      <w:r w:rsidRPr="00540651">
        <w:rPr>
          <w:rFonts w:ascii="Times New Roman" w:eastAsia="Times New Roman" w:hAnsi="Times New Roman" w:cs="Times New Roman"/>
          <w:bCs/>
          <w:i/>
          <w:sz w:val="28"/>
          <w:szCs w:val="28"/>
        </w:rPr>
        <w:t>ющие последовательно, шаг за</w:t>
      </w:r>
      <w:r>
        <w:rPr>
          <w:rFonts w:ascii="Times New Roman" w:eastAsia="Times New Roman" w:hAnsi="Times New Roman" w:cs="Times New Roman"/>
          <w:bCs/>
          <w:i/>
          <w:sz w:val="28"/>
          <w:szCs w:val="28"/>
        </w:rPr>
        <w:t xml:space="preserve"> шагом вести потребителя по сво</w:t>
      </w:r>
      <w:r w:rsidRPr="00540651">
        <w:rPr>
          <w:rFonts w:ascii="Times New Roman" w:eastAsia="Times New Roman" w:hAnsi="Times New Roman" w:cs="Times New Roman"/>
          <w:bCs/>
          <w:i/>
          <w:sz w:val="28"/>
          <w:szCs w:val="28"/>
        </w:rPr>
        <w:t>ей виртуальной экспозиции, при</w:t>
      </w:r>
      <w:r>
        <w:rPr>
          <w:rFonts w:ascii="Times New Roman" w:eastAsia="Times New Roman" w:hAnsi="Times New Roman" w:cs="Times New Roman"/>
          <w:bCs/>
          <w:i/>
          <w:sz w:val="28"/>
          <w:szCs w:val="28"/>
        </w:rPr>
        <w:t xml:space="preserve"> </w:t>
      </w:r>
      <w:r w:rsidRPr="00540651">
        <w:rPr>
          <w:rFonts w:ascii="Times New Roman" w:eastAsia="Times New Roman" w:hAnsi="Times New Roman" w:cs="Times New Roman"/>
          <w:bCs/>
          <w:i/>
          <w:sz w:val="28"/>
          <w:szCs w:val="28"/>
        </w:rPr>
        <w:t>том</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что стоимость рекламы в сети Интернет порой значительно ниже, чем в отдельных СМИ; </w:t>
      </w:r>
    </w:p>
    <w:p w14:paraId="0E7B560A" w14:textId="58C83CCF"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w:t>
      </w:r>
      <w:r w:rsidRPr="00540651">
        <w:rPr>
          <w:rFonts w:ascii="Times New Roman" w:eastAsia="Times New Roman" w:hAnsi="Times New Roman" w:cs="Times New Roman"/>
          <w:bCs/>
          <w:i/>
          <w:sz w:val="28"/>
          <w:szCs w:val="28"/>
        </w:rPr>
        <w:t xml:space="preserve"> возможности интернет технологий позволяют каждому рекламодателю узнать реальное число посетителей его странички. </w:t>
      </w:r>
    </w:p>
    <w:p w14:paraId="0DEAB7F8" w14:textId="77777777"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Самым популярным спос</w:t>
      </w:r>
      <w:r>
        <w:rPr>
          <w:rFonts w:ascii="Times New Roman" w:eastAsia="Times New Roman" w:hAnsi="Times New Roman" w:cs="Times New Roman"/>
          <w:bCs/>
          <w:i/>
          <w:sz w:val="28"/>
          <w:szCs w:val="28"/>
        </w:rPr>
        <w:t>обом представления рекламы в Ин</w:t>
      </w:r>
      <w:r w:rsidRPr="00540651">
        <w:rPr>
          <w:rFonts w:ascii="Times New Roman" w:eastAsia="Times New Roman" w:hAnsi="Times New Roman" w:cs="Times New Roman"/>
          <w:bCs/>
          <w:i/>
          <w:sz w:val="28"/>
          <w:szCs w:val="28"/>
        </w:rPr>
        <w:t>тернете является собственная страница. Но сама по себе даже профессионально сделанная страница не может гарантировать привлечение внимания потребителей, если она размещена не на «</w:t>
      </w:r>
      <w:r>
        <w:rPr>
          <w:rFonts w:ascii="Times New Roman" w:eastAsia="Times New Roman" w:hAnsi="Times New Roman" w:cs="Times New Roman"/>
          <w:bCs/>
          <w:i/>
          <w:sz w:val="28"/>
          <w:szCs w:val="28"/>
        </w:rPr>
        <w:t>раскрученном» сервере. Необходи</w:t>
      </w:r>
      <w:r w:rsidRPr="00540651">
        <w:rPr>
          <w:rFonts w:ascii="Times New Roman" w:eastAsia="Times New Roman" w:hAnsi="Times New Roman" w:cs="Times New Roman"/>
          <w:bCs/>
          <w:i/>
          <w:sz w:val="28"/>
          <w:szCs w:val="28"/>
        </w:rPr>
        <w:t>мо во всех рекламно инф</w:t>
      </w:r>
      <w:r>
        <w:rPr>
          <w:rFonts w:ascii="Times New Roman" w:eastAsia="Times New Roman" w:hAnsi="Times New Roman" w:cs="Times New Roman"/>
          <w:bCs/>
          <w:i/>
          <w:sz w:val="28"/>
          <w:szCs w:val="28"/>
        </w:rPr>
        <w:t>ормационных материалах предприя</w:t>
      </w:r>
      <w:r w:rsidRPr="00540651">
        <w:rPr>
          <w:rFonts w:ascii="Times New Roman" w:eastAsia="Times New Roman" w:hAnsi="Times New Roman" w:cs="Times New Roman"/>
          <w:bCs/>
          <w:i/>
          <w:sz w:val="28"/>
          <w:szCs w:val="28"/>
        </w:rPr>
        <w:t xml:space="preserve">тия обязательно указывать адрес страницы в Интернете и чаще обновлять информацию на ней. </w:t>
      </w:r>
    </w:p>
    <w:p w14:paraId="3AD93665" w14:textId="77777777"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 xml:space="preserve">Есть и другой вариант размещения рекламы </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в виде своего рода объявления в рамке, к</w:t>
      </w:r>
      <w:r>
        <w:rPr>
          <w:rFonts w:ascii="Times New Roman" w:eastAsia="Times New Roman" w:hAnsi="Times New Roman" w:cs="Times New Roman"/>
          <w:bCs/>
          <w:i/>
          <w:sz w:val="28"/>
          <w:szCs w:val="28"/>
        </w:rPr>
        <w:t>оторое называют баннером, распо</w:t>
      </w:r>
      <w:r w:rsidRPr="00540651">
        <w:rPr>
          <w:rFonts w:ascii="Times New Roman" w:eastAsia="Times New Roman" w:hAnsi="Times New Roman" w:cs="Times New Roman"/>
          <w:bCs/>
          <w:i/>
          <w:sz w:val="28"/>
          <w:szCs w:val="28"/>
        </w:rPr>
        <w:t xml:space="preserve">ложить его на популярном сервере, например поисковом. </w:t>
      </w:r>
    </w:p>
    <w:p w14:paraId="186A6951" w14:textId="3A08A402" w:rsidR="0059212A" w:rsidRPr="0059212A"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Таким образом, рекламу в сети Интернет над</w:t>
      </w:r>
      <w:r>
        <w:rPr>
          <w:rFonts w:ascii="Times New Roman" w:eastAsia="Times New Roman" w:hAnsi="Times New Roman" w:cs="Times New Roman"/>
          <w:bCs/>
          <w:i/>
          <w:sz w:val="28"/>
          <w:szCs w:val="28"/>
        </w:rPr>
        <w:t>о рассматри</w:t>
      </w:r>
      <w:r w:rsidRPr="00540651">
        <w:rPr>
          <w:rFonts w:ascii="Times New Roman" w:eastAsia="Times New Roman" w:hAnsi="Times New Roman" w:cs="Times New Roman"/>
          <w:bCs/>
          <w:i/>
          <w:sz w:val="28"/>
          <w:szCs w:val="28"/>
        </w:rPr>
        <w:t>вать не как нечто экзотическое или виртуальное, а как одно из эффективных средств привлечения потребителей. Еще одна классификация</w:t>
      </w:r>
      <w:r>
        <w:rPr>
          <w:rFonts w:ascii="Times New Roman" w:eastAsia="Times New Roman" w:hAnsi="Times New Roman" w:cs="Times New Roman"/>
          <w:bCs/>
          <w:i/>
          <w:sz w:val="28"/>
          <w:szCs w:val="28"/>
        </w:rPr>
        <w:t xml:space="preserve"> предлагает рассматривать рекла</w:t>
      </w:r>
      <w:r w:rsidRPr="00540651">
        <w:rPr>
          <w:rFonts w:ascii="Times New Roman" w:eastAsia="Times New Roman" w:hAnsi="Times New Roman" w:cs="Times New Roman"/>
          <w:bCs/>
          <w:i/>
          <w:sz w:val="28"/>
          <w:szCs w:val="28"/>
        </w:rPr>
        <w:t xml:space="preserve">му с точки зрения многогранных проблем заказа, </w:t>
      </w:r>
      <w:r w:rsidRPr="00540651">
        <w:rPr>
          <w:rFonts w:ascii="Times New Roman" w:eastAsia="Times New Roman" w:hAnsi="Times New Roman" w:cs="Times New Roman"/>
          <w:bCs/>
          <w:i/>
          <w:sz w:val="28"/>
          <w:szCs w:val="28"/>
        </w:rPr>
        <w:lastRenderedPageBreak/>
        <w:t>исполнения и распространения.</w:t>
      </w:r>
    </w:p>
    <w:p w14:paraId="045944DD" w14:textId="77777777" w:rsidR="00CF673F" w:rsidRPr="0075741E" w:rsidRDefault="00CF673F" w:rsidP="00CF673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 выступления с докладом:</w:t>
      </w:r>
    </w:p>
    <w:p w14:paraId="6FB38263"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549E0155"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4CA5ECF9"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1480F728"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3296862F" w14:textId="77777777" w:rsidR="00CF673F" w:rsidRPr="0075741E" w:rsidRDefault="00CF673F" w:rsidP="00CF673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 переведенного текста:</w:t>
      </w:r>
    </w:p>
    <w:p w14:paraId="53A68BF2"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Перевод выполнен грамотно, с использованием необходимых языковых средств. Допускаются 1-2 лексических, грамматических или орфографических недочета.</w:t>
      </w:r>
    </w:p>
    <w:p w14:paraId="375398B5"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Перевод выполнен грамотно, с использованием необходимых языковых средств. Допускаются 3-4 лексических, грамматических или орфографических недочета.</w:t>
      </w:r>
    </w:p>
    <w:p w14:paraId="1D1630C5"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исходного текста. Встречается неправильное словоупотребление. Допускаются 5-6</w:t>
      </w:r>
      <w:r w:rsidRPr="0075741E">
        <w:t xml:space="preserve"> </w:t>
      </w:r>
      <w:r w:rsidRPr="0075741E">
        <w:rPr>
          <w:rFonts w:ascii="Times New Roman" w:eastAsia="Times New Roman" w:hAnsi="Times New Roman" w:cs="Times New Roman"/>
          <w:sz w:val="28"/>
          <w:szCs w:val="28"/>
          <w:lang w:eastAsia="ru-RU"/>
        </w:rPr>
        <w:t>лексических, грамматических или орфографических недочета.</w:t>
      </w:r>
    </w:p>
    <w:p w14:paraId="6FCCEB18" w14:textId="4A40286C" w:rsidR="00AE4EFC"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xml:space="preserve">» Студент не справился с решением поставленной задачи. Перевод выполнен не должным образом, не соответствует объему исходного </w:t>
      </w:r>
      <w:r w:rsidRPr="0075741E">
        <w:rPr>
          <w:rFonts w:ascii="Times New Roman" w:eastAsia="Times New Roman" w:hAnsi="Times New Roman" w:cs="Times New Roman"/>
          <w:sz w:val="28"/>
          <w:szCs w:val="28"/>
          <w:lang w:eastAsia="ru-RU"/>
        </w:rPr>
        <w:lastRenderedPageBreak/>
        <w:t>текста. Наблюдалась узость активного словаря. Студент допустил большое количество лексических, грамматических или орфографических ошибок.</w:t>
      </w:r>
    </w:p>
    <w:p w14:paraId="76B2C17D" w14:textId="77777777" w:rsidR="00CF673F" w:rsidRDefault="00CF673F" w:rsidP="00CF673F">
      <w:pPr>
        <w:spacing w:after="0" w:line="360" w:lineRule="auto"/>
        <w:ind w:firstLine="709"/>
        <w:jc w:val="both"/>
        <w:rPr>
          <w:rFonts w:ascii="Times New Roman" w:eastAsia="Times New Roman" w:hAnsi="Times New Roman" w:cs="Times New Roman"/>
          <w:sz w:val="28"/>
          <w:szCs w:val="28"/>
          <w:lang w:eastAsia="ru-RU"/>
        </w:rPr>
      </w:pPr>
    </w:p>
    <w:p w14:paraId="1A5B817E" w14:textId="1FB4D096" w:rsidR="00CF673F" w:rsidRPr="0075694F" w:rsidRDefault="00CF673F" w:rsidP="00CF673F">
      <w:pPr>
        <w:spacing w:after="0" w:line="360" w:lineRule="auto"/>
        <w:ind w:firstLine="709"/>
        <w:jc w:val="both"/>
        <w:rPr>
          <w:rFonts w:ascii="Times New Roman" w:eastAsia="Times New Roman" w:hAnsi="Times New Roman" w:cs="Times New Roman"/>
          <w:b/>
          <w:sz w:val="28"/>
          <w:szCs w:val="28"/>
          <w:lang w:val="en-US" w:eastAsia="ru-RU"/>
        </w:rPr>
      </w:pPr>
      <w:r w:rsidRPr="00CF673F">
        <w:rPr>
          <w:rFonts w:ascii="Times New Roman" w:eastAsia="Times New Roman" w:hAnsi="Times New Roman" w:cs="Times New Roman"/>
          <w:b/>
          <w:sz w:val="28"/>
          <w:szCs w:val="28"/>
          <w:lang w:eastAsia="ru-RU"/>
        </w:rPr>
        <w:t>Раздел</w:t>
      </w:r>
      <w:r w:rsidRPr="0075694F">
        <w:rPr>
          <w:rFonts w:ascii="Times New Roman" w:eastAsia="Times New Roman" w:hAnsi="Times New Roman" w:cs="Times New Roman"/>
          <w:b/>
          <w:sz w:val="28"/>
          <w:szCs w:val="28"/>
          <w:lang w:val="en-US" w:eastAsia="ru-RU"/>
        </w:rPr>
        <w:t xml:space="preserve"> 3. GRAMMAR REVIEW</w:t>
      </w:r>
    </w:p>
    <w:p w14:paraId="68833CE3" w14:textId="55053F74" w:rsidR="00046B56" w:rsidRPr="0075694F" w:rsidRDefault="003F1E69" w:rsidP="00046B56">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75694F">
        <w:rPr>
          <w:rFonts w:ascii="Times New Roman" w:eastAsia="Times New Roman" w:hAnsi="Times New Roman" w:cs="Times New Roman"/>
          <w:b/>
          <w:sz w:val="28"/>
          <w:szCs w:val="28"/>
          <w:lang w:val="en-US"/>
        </w:rPr>
        <w:t>«</w:t>
      </w:r>
      <w:r w:rsidRPr="00CF673F">
        <w:rPr>
          <w:rFonts w:ascii="Times New Roman" w:eastAsia="Times New Roman" w:hAnsi="Times New Roman" w:cs="Times New Roman"/>
          <w:b/>
          <w:sz w:val="28"/>
          <w:szCs w:val="28"/>
        </w:rPr>
        <w:t>Тема</w:t>
      </w:r>
      <w:r w:rsidRPr="0075694F">
        <w:rPr>
          <w:rFonts w:ascii="Times New Roman" w:eastAsia="Times New Roman" w:hAnsi="Times New Roman" w:cs="Times New Roman"/>
          <w:b/>
          <w:sz w:val="28"/>
          <w:szCs w:val="28"/>
          <w:lang w:val="en-US"/>
        </w:rPr>
        <w:t xml:space="preserve"> 3</w:t>
      </w:r>
      <w:r w:rsidR="00046B56" w:rsidRPr="0075694F">
        <w:rPr>
          <w:rFonts w:ascii="Times New Roman" w:eastAsia="Times New Roman" w:hAnsi="Times New Roman" w:cs="Times New Roman"/>
          <w:b/>
          <w:sz w:val="28"/>
          <w:szCs w:val="28"/>
          <w:lang w:val="en-US"/>
        </w:rPr>
        <w:t xml:space="preserve">.1. </w:t>
      </w:r>
      <w:r w:rsidR="00046B56" w:rsidRPr="00CF673F">
        <w:rPr>
          <w:rFonts w:ascii="Times New Roman" w:eastAsia="Times New Roman" w:hAnsi="Times New Roman" w:cs="Times New Roman"/>
          <w:b/>
          <w:sz w:val="28"/>
          <w:szCs w:val="28"/>
          <w:lang w:val="en-US"/>
        </w:rPr>
        <w:t>The</w:t>
      </w:r>
      <w:r w:rsidR="00046B56" w:rsidRPr="0075694F">
        <w:rPr>
          <w:rFonts w:ascii="Times New Roman" w:eastAsia="Times New Roman" w:hAnsi="Times New Roman" w:cs="Times New Roman"/>
          <w:b/>
          <w:sz w:val="28"/>
          <w:szCs w:val="28"/>
          <w:lang w:val="en-US"/>
        </w:rPr>
        <w:t xml:space="preserve"> </w:t>
      </w:r>
      <w:r w:rsidR="00046B56" w:rsidRPr="00CF673F">
        <w:rPr>
          <w:rFonts w:ascii="Times New Roman" w:eastAsia="Times New Roman" w:hAnsi="Times New Roman" w:cs="Times New Roman"/>
          <w:b/>
          <w:sz w:val="28"/>
          <w:szCs w:val="28"/>
          <w:lang w:val="en-US"/>
        </w:rPr>
        <w:t>Infinitive</w:t>
      </w:r>
      <w:r w:rsidR="00046B56" w:rsidRPr="0075694F">
        <w:rPr>
          <w:rFonts w:ascii="Times New Roman" w:eastAsia="Times New Roman" w:hAnsi="Times New Roman" w:cs="Times New Roman"/>
          <w:b/>
          <w:sz w:val="28"/>
          <w:szCs w:val="28"/>
          <w:lang w:val="en-US"/>
        </w:rPr>
        <w:t>»</w:t>
      </w:r>
    </w:p>
    <w:p w14:paraId="0DC3B64C" w14:textId="77777777" w:rsidR="00046B56" w:rsidRPr="00CF673F" w:rsidRDefault="00046B56"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28352F51"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1B6508A0" w14:textId="77777777" w:rsidR="00046B56" w:rsidRPr="00CF673F" w:rsidRDefault="00046B56"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0E089F92"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a) This problem is too complex to be solved by students.</w:t>
      </w:r>
    </w:p>
    <w:p w14:paraId="7BDE556A"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b) This method is accurate enough to give reliable results.</w:t>
      </w:r>
    </w:p>
    <w:p w14:paraId="1B7FB840"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c) The process to be analyzed in this article is known as deflation.</w:t>
      </w:r>
    </w:p>
    <w:p w14:paraId="0DCC22BB"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 Our plant produces automatic and semiautomatic machine tools to be exported to Asian countries.</w:t>
      </w:r>
    </w:p>
    <w:p w14:paraId="6B5D0B3D"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e) A famous economist and philosopher Adam Smith was the first to describe the mechanism of self-regulation in economy.</w:t>
      </w:r>
    </w:p>
    <w:p w14:paraId="6B8522E9"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f) The laboratory assistant will be the last to leave the classroom.</w:t>
      </w:r>
    </w:p>
    <w:p w14:paraId="6D99394E" w14:textId="77777777" w:rsidR="00046B56" w:rsidRPr="00CF673F" w:rsidRDefault="00046B56"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g) In order to avoid the tax people will take more of their business across the state line.</w:t>
      </w:r>
    </w:p>
    <w:p w14:paraId="2A385E7F" w14:textId="77777777" w:rsidR="00046B56" w:rsidRPr="00CF673F" w:rsidRDefault="00046B56" w:rsidP="00046B5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2. Use infinitive to replace subordinate clauses.</w:t>
      </w:r>
    </w:p>
    <w:p w14:paraId="4F8DFD09"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a)</w:t>
      </w:r>
      <w:r w:rsidR="004212F9" w:rsidRPr="00CF673F">
        <w:rPr>
          <w:rFonts w:ascii="Times New Roman" w:hAnsi="Times New Roman" w:cs="Times New Roman"/>
          <w:sz w:val="28"/>
          <w:lang w:val="en-US"/>
        </w:rPr>
        <w:t xml:space="preserve"> The problem is so difficult that it is impossible to solve it.</w:t>
      </w:r>
    </w:p>
    <w:p w14:paraId="15312660" w14:textId="77777777" w:rsidR="004212F9" w:rsidRPr="00CF673F" w:rsidRDefault="00046B56"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b)</w:t>
      </w:r>
      <w:r w:rsidRPr="00CF673F">
        <w:rPr>
          <w:lang w:val="en-US"/>
        </w:rPr>
        <w:t xml:space="preserve"> </w:t>
      </w:r>
      <w:r w:rsidR="004212F9" w:rsidRPr="00CF673F">
        <w:rPr>
          <w:rFonts w:ascii="Times New Roman" w:hAnsi="Times New Roman" w:cs="Times New Roman"/>
          <w:sz w:val="28"/>
          <w:lang w:val="en-US"/>
        </w:rPr>
        <w:t>The box is so heavy that nobody can carry it.</w:t>
      </w:r>
    </w:p>
    <w:p w14:paraId="1999FE21"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c) He is so weak that he cannot lift this weight.</w:t>
      </w:r>
    </w:p>
    <w:p w14:paraId="43B6F5E1"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d) She is so busy that she cannot talk with you.</w:t>
      </w:r>
    </w:p>
    <w:p w14:paraId="5D0393ED"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She was so inattentive that she did not notice the mistake. </w:t>
      </w:r>
    </w:p>
    <w:p w14:paraId="6D4EC71B"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The rule was so difficult that they did not understand it. </w:t>
      </w:r>
    </w:p>
    <w:p w14:paraId="0239591D"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g) The accident was so terrible that I don’t want to talk about it.</w:t>
      </w:r>
    </w:p>
    <w:p w14:paraId="6D1C5C37"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740A8A0A" w14:textId="77777777" w:rsidR="004212F9" w:rsidRPr="00CF673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w:t>
      </w:r>
      <w:r w:rsidR="003C071B" w:rsidRPr="00CF673F">
        <w:rPr>
          <w:rFonts w:ascii="Times New Roman" w:eastAsia="Times New Roman" w:hAnsi="Times New Roman" w:cs="Times New Roman"/>
          <w:sz w:val="28"/>
          <w:szCs w:val="28"/>
          <w:lang w:eastAsia="ru-RU"/>
        </w:rPr>
        <w:t>, допускается наличие 1 ошибки в каждом задании</w:t>
      </w:r>
      <w:r w:rsidRPr="00CF673F">
        <w:rPr>
          <w:rFonts w:ascii="Times New Roman" w:eastAsia="Times New Roman" w:hAnsi="Times New Roman" w:cs="Times New Roman"/>
          <w:sz w:val="28"/>
          <w:szCs w:val="28"/>
          <w:lang w:eastAsia="ru-RU"/>
        </w:rPr>
        <w:t>.</w:t>
      </w:r>
    </w:p>
    <w:p w14:paraId="535E8D4E" w14:textId="77777777" w:rsidR="004212F9" w:rsidRPr="00CF673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lastRenderedPageBreak/>
        <w:t>Оценка «4»</w:t>
      </w:r>
      <w:r w:rsidRPr="00CF673F">
        <w:rPr>
          <w:rFonts w:ascii="Times New Roman" w:eastAsia="Times New Roman" w:hAnsi="Times New Roman" w:cs="Times New Roman"/>
          <w:sz w:val="28"/>
          <w:szCs w:val="28"/>
          <w:lang w:eastAsia="ru-RU"/>
        </w:rPr>
        <w:t xml:space="preserve"> Имеются 2-3 неверно </w:t>
      </w:r>
      <w:r w:rsidR="003C071B" w:rsidRPr="00CF673F">
        <w:rPr>
          <w:rFonts w:ascii="Times New Roman" w:eastAsia="Times New Roman" w:hAnsi="Times New Roman" w:cs="Times New Roman"/>
          <w:sz w:val="28"/>
          <w:szCs w:val="28"/>
          <w:lang w:eastAsia="ru-RU"/>
        </w:rPr>
        <w:t>переведенных или преобразованных предложения в каждом задании</w:t>
      </w:r>
      <w:r w:rsidRPr="00CF673F">
        <w:rPr>
          <w:rFonts w:ascii="Times New Roman" w:eastAsia="Times New Roman" w:hAnsi="Times New Roman" w:cs="Times New Roman"/>
          <w:sz w:val="28"/>
          <w:szCs w:val="28"/>
          <w:lang w:eastAsia="ru-RU"/>
        </w:rPr>
        <w:t>.</w:t>
      </w:r>
    </w:p>
    <w:p w14:paraId="6D5FC3EC" w14:textId="77777777" w:rsidR="004212F9" w:rsidRPr="00CF673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w:t>
      </w:r>
      <w:r w:rsidR="003C071B" w:rsidRPr="00CF673F">
        <w:rPr>
          <w:rFonts w:ascii="Times New Roman" w:eastAsia="Times New Roman" w:hAnsi="Times New Roman" w:cs="Times New Roman"/>
          <w:sz w:val="28"/>
          <w:szCs w:val="28"/>
          <w:lang w:eastAsia="ru-RU"/>
        </w:rPr>
        <w:t>неверно переведенных или преобразованных предложения в каждом задании.</w:t>
      </w:r>
    </w:p>
    <w:p w14:paraId="3770271D" w14:textId="5FBC925F" w:rsidR="00C15508" w:rsidRPr="00CF673F" w:rsidRDefault="004212F9"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xml:space="preserve">» Лишь 1-2 </w:t>
      </w:r>
      <w:r w:rsidR="003C071B" w:rsidRPr="00CF673F">
        <w:rPr>
          <w:rFonts w:ascii="Times New Roman" w:eastAsia="Times New Roman" w:hAnsi="Times New Roman" w:cs="Times New Roman"/>
          <w:sz w:val="28"/>
          <w:szCs w:val="28"/>
          <w:lang w:eastAsia="ru-RU"/>
        </w:rPr>
        <w:t>предложения</w:t>
      </w:r>
      <w:r w:rsidRPr="00CF673F">
        <w:rPr>
          <w:rFonts w:ascii="Times New Roman" w:eastAsia="Times New Roman" w:hAnsi="Times New Roman" w:cs="Times New Roman"/>
          <w:sz w:val="28"/>
          <w:szCs w:val="28"/>
          <w:lang w:eastAsia="ru-RU"/>
        </w:rPr>
        <w:t xml:space="preserve"> </w:t>
      </w:r>
      <w:r w:rsidR="003C071B" w:rsidRPr="00CF673F">
        <w:rPr>
          <w:rFonts w:ascii="Times New Roman" w:eastAsia="Times New Roman" w:hAnsi="Times New Roman" w:cs="Times New Roman"/>
          <w:sz w:val="28"/>
          <w:szCs w:val="28"/>
          <w:lang w:eastAsia="ru-RU"/>
        </w:rPr>
        <w:t>переведены или преобразованы корректно</w:t>
      </w:r>
      <w:r w:rsidRPr="00CF673F">
        <w:rPr>
          <w:rFonts w:ascii="Times New Roman" w:eastAsia="Times New Roman" w:hAnsi="Times New Roman" w:cs="Times New Roman"/>
          <w:sz w:val="28"/>
          <w:szCs w:val="28"/>
          <w:lang w:eastAsia="ru-RU"/>
        </w:rPr>
        <w:t xml:space="preserve"> или верных ответов </w:t>
      </w:r>
      <w:r w:rsidR="003C071B" w:rsidRPr="00CF673F">
        <w:rPr>
          <w:rFonts w:ascii="Times New Roman" w:eastAsia="Times New Roman" w:hAnsi="Times New Roman" w:cs="Times New Roman"/>
          <w:sz w:val="28"/>
          <w:szCs w:val="28"/>
          <w:lang w:eastAsia="ru-RU"/>
        </w:rPr>
        <w:t xml:space="preserve">в каждом из заданий </w:t>
      </w:r>
      <w:r w:rsidR="00CC7C78">
        <w:rPr>
          <w:rFonts w:ascii="Times New Roman" w:eastAsia="Times New Roman" w:hAnsi="Times New Roman" w:cs="Times New Roman"/>
          <w:sz w:val="28"/>
          <w:szCs w:val="28"/>
          <w:lang w:eastAsia="ru-RU"/>
        </w:rPr>
        <w:t>нет.</w:t>
      </w:r>
    </w:p>
    <w:p w14:paraId="64995581" w14:textId="1D88A6BA" w:rsidR="004212F9" w:rsidRPr="00CF673F" w:rsidRDefault="003F1E69" w:rsidP="004212F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4212F9" w:rsidRPr="00CF673F">
        <w:rPr>
          <w:rFonts w:ascii="Times New Roman" w:eastAsia="Times New Roman" w:hAnsi="Times New Roman" w:cs="Times New Roman"/>
          <w:b/>
          <w:sz w:val="28"/>
          <w:szCs w:val="28"/>
        </w:rPr>
        <w:t xml:space="preserve">.2. </w:t>
      </w:r>
      <w:r w:rsidR="004212F9" w:rsidRPr="00CF673F">
        <w:rPr>
          <w:rFonts w:ascii="Times New Roman" w:eastAsia="Times New Roman" w:hAnsi="Times New Roman" w:cs="Times New Roman"/>
          <w:b/>
          <w:sz w:val="28"/>
          <w:szCs w:val="28"/>
          <w:lang w:val="en-US"/>
        </w:rPr>
        <w:t>Complex</w:t>
      </w:r>
      <w:r w:rsidR="004212F9" w:rsidRPr="00CF673F">
        <w:rPr>
          <w:rFonts w:ascii="Times New Roman" w:eastAsia="Times New Roman" w:hAnsi="Times New Roman" w:cs="Times New Roman"/>
          <w:b/>
          <w:sz w:val="28"/>
          <w:szCs w:val="28"/>
        </w:rPr>
        <w:t xml:space="preserve"> </w:t>
      </w:r>
      <w:r w:rsidR="004212F9" w:rsidRPr="00CF673F">
        <w:rPr>
          <w:rFonts w:ascii="Times New Roman" w:eastAsia="Times New Roman" w:hAnsi="Times New Roman" w:cs="Times New Roman"/>
          <w:b/>
          <w:sz w:val="28"/>
          <w:szCs w:val="28"/>
          <w:lang w:val="en-US"/>
        </w:rPr>
        <w:t>Object</w:t>
      </w:r>
      <w:r w:rsidR="004212F9" w:rsidRPr="00CF673F">
        <w:rPr>
          <w:rFonts w:ascii="Times New Roman" w:eastAsia="Times New Roman" w:hAnsi="Times New Roman" w:cs="Times New Roman"/>
          <w:b/>
          <w:sz w:val="28"/>
          <w:szCs w:val="28"/>
        </w:rPr>
        <w:t>»</w:t>
      </w:r>
    </w:p>
    <w:p w14:paraId="69722B20" w14:textId="77777777" w:rsidR="004212F9" w:rsidRPr="00CF673F" w:rsidRDefault="004212F9"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5BED4EBA" w14:textId="77777777" w:rsidR="004212F9" w:rsidRPr="00CF673F"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39F2292F" w14:textId="77777777" w:rsidR="004212F9" w:rsidRPr="00CF673F" w:rsidRDefault="004212F9"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1A22D455" w14:textId="77777777" w:rsidR="0071342C" w:rsidRPr="00CF673F"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71342C" w:rsidRPr="00CF673F">
        <w:rPr>
          <w:rFonts w:ascii="Times New Roman" w:eastAsia="Times New Roman" w:hAnsi="Times New Roman" w:cs="Times New Roman"/>
          <w:bCs/>
          <w:sz w:val="28"/>
          <w:szCs w:val="28"/>
          <w:lang w:val="en-US"/>
        </w:rPr>
        <w:t>We cannot believe him to have robbed the bank.</w:t>
      </w:r>
    </w:p>
    <w:p w14:paraId="453875B4" w14:textId="77777777" w:rsidR="004212F9" w:rsidRPr="00CF673F"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71342C" w:rsidRPr="00CF673F">
        <w:rPr>
          <w:rFonts w:ascii="Times New Roman" w:eastAsia="Times New Roman" w:hAnsi="Times New Roman" w:cs="Times New Roman"/>
          <w:bCs/>
          <w:sz w:val="28"/>
          <w:szCs w:val="28"/>
          <w:lang w:val="en-US"/>
        </w:rPr>
        <w:t>He hated her to wake him up every morning.</w:t>
      </w:r>
    </w:p>
    <w:p w14:paraId="22085668"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71342C" w:rsidRPr="00CF673F">
        <w:rPr>
          <w:rFonts w:ascii="Times New Roman" w:eastAsia="Times New Roman" w:hAnsi="Times New Roman" w:cs="Times New Roman"/>
          <w:bCs/>
          <w:sz w:val="28"/>
          <w:szCs w:val="28"/>
          <w:lang w:val="en-US"/>
        </w:rPr>
        <w:t>They reported the train to have arrived.</w:t>
      </w:r>
    </w:p>
    <w:p w14:paraId="34E7895B"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w:t>
      </w:r>
      <w:r w:rsidR="0071342C" w:rsidRPr="00CF673F">
        <w:rPr>
          <w:rFonts w:ascii="Times New Roman" w:eastAsia="Times New Roman" w:hAnsi="Times New Roman" w:cs="Times New Roman"/>
          <w:bCs/>
          <w:sz w:val="28"/>
          <w:szCs w:val="28"/>
          <w:lang w:val="en-US"/>
        </w:rPr>
        <w:t xml:space="preserve"> She wanted the house to be let as soon as possible.</w:t>
      </w:r>
    </w:p>
    <w:p w14:paraId="318D3D07"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71342C" w:rsidRPr="00CF673F">
        <w:rPr>
          <w:rFonts w:ascii="Times New Roman" w:eastAsia="Times New Roman" w:hAnsi="Times New Roman" w:cs="Times New Roman"/>
          <w:bCs/>
          <w:sz w:val="28"/>
          <w:szCs w:val="28"/>
          <w:lang w:val="en-US"/>
        </w:rPr>
        <w:t>I am sorry. I did not notice you enter the room.</w:t>
      </w:r>
    </w:p>
    <w:p w14:paraId="126B0EA3"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71342C" w:rsidRPr="00CF673F">
        <w:rPr>
          <w:rFonts w:ascii="Times New Roman" w:eastAsia="Times New Roman" w:hAnsi="Times New Roman" w:cs="Times New Roman"/>
          <w:bCs/>
          <w:sz w:val="28"/>
          <w:szCs w:val="28"/>
          <w:lang w:val="en-US"/>
        </w:rPr>
        <w:t>I would not allow my cottage to be sold.</w:t>
      </w:r>
    </w:p>
    <w:p w14:paraId="301D3591" w14:textId="77777777" w:rsidR="004212F9" w:rsidRPr="00CF673F" w:rsidRDefault="004212F9" w:rsidP="0071342C">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71342C" w:rsidRPr="00CF673F">
        <w:rPr>
          <w:rFonts w:ascii="Times New Roman" w:eastAsia="Times New Roman" w:hAnsi="Times New Roman" w:cs="Times New Roman"/>
          <w:bCs/>
          <w:sz w:val="28"/>
          <w:szCs w:val="28"/>
          <w:lang w:val="en-US"/>
        </w:rPr>
        <w:t>I'd like my book to be published in English.</w:t>
      </w:r>
    </w:p>
    <w:p w14:paraId="6B9CD7E9" w14:textId="77777777" w:rsidR="004212F9" w:rsidRPr="00CF673F" w:rsidRDefault="004212F9" w:rsidP="004212F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71342C" w:rsidRPr="00CF673F">
        <w:rPr>
          <w:rFonts w:ascii="Times New Roman" w:eastAsia="Times New Roman" w:hAnsi="Times New Roman" w:cs="Times New Roman"/>
          <w:bCs/>
          <w:sz w:val="28"/>
          <w:szCs w:val="28"/>
          <w:lang w:val="en-US"/>
        </w:rPr>
        <w:t>complex object</w:t>
      </w:r>
      <w:r w:rsidRPr="00CF673F">
        <w:rPr>
          <w:rFonts w:ascii="Times New Roman" w:eastAsia="Times New Roman" w:hAnsi="Times New Roman" w:cs="Times New Roman"/>
          <w:bCs/>
          <w:sz w:val="28"/>
          <w:szCs w:val="28"/>
          <w:lang w:val="en-US"/>
        </w:rPr>
        <w:t xml:space="preserve"> to replace subordinate clauses.</w:t>
      </w:r>
    </w:p>
    <w:p w14:paraId="7B13F67C"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71342C" w:rsidRPr="00CF673F">
        <w:rPr>
          <w:rFonts w:ascii="Times New Roman" w:hAnsi="Times New Roman" w:cs="Times New Roman"/>
          <w:sz w:val="28"/>
          <w:lang w:val="en-US"/>
        </w:rPr>
        <w:t>I expect that he will understand your problem and help you to solve it.</w:t>
      </w:r>
    </w:p>
    <w:p w14:paraId="47E3E22A" w14:textId="77777777" w:rsidR="004212F9" w:rsidRPr="00CF673F" w:rsidRDefault="004212F9" w:rsidP="0071342C">
      <w:pPr>
        <w:widowControl w:val="0"/>
        <w:autoSpaceDE w:val="0"/>
        <w:autoSpaceDN w:val="0"/>
        <w:spacing w:after="0" w:line="360" w:lineRule="auto"/>
        <w:ind w:firstLine="709"/>
        <w:jc w:val="both"/>
        <w:outlineLvl w:val="4"/>
        <w:rPr>
          <w:lang w:val="en-US"/>
        </w:rPr>
      </w:pPr>
      <w:r w:rsidRPr="00CF673F">
        <w:rPr>
          <w:rFonts w:ascii="Times New Roman" w:eastAsia="Times New Roman" w:hAnsi="Times New Roman" w:cs="Times New Roman"/>
          <w:bCs/>
          <w:sz w:val="28"/>
          <w:szCs w:val="28"/>
          <w:lang w:val="en-US"/>
        </w:rPr>
        <w:t>b)</w:t>
      </w:r>
      <w:r w:rsidRPr="00CF673F">
        <w:rPr>
          <w:lang w:val="en-US"/>
        </w:rPr>
        <w:t xml:space="preserve"> </w:t>
      </w:r>
      <w:r w:rsidR="0071342C" w:rsidRPr="00CF673F">
        <w:rPr>
          <w:rFonts w:ascii="Times New Roman" w:hAnsi="Times New Roman" w:cs="Times New Roman"/>
          <w:sz w:val="28"/>
          <w:lang w:val="en-US"/>
        </w:rPr>
        <w:t>He knows that my mother is a very kind woman.</w:t>
      </w:r>
    </w:p>
    <w:p w14:paraId="0C684D7D"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71342C" w:rsidRPr="00CF673F">
        <w:rPr>
          <w:rFonts w:ascii="Times New Roman" w:hAnsi="Times New Roman" w:cs="Times New Roman"/>
          <w:sz w:val="28"/>
          <w:lang w:val="en-US"/>
        </w:rPr>
        <w:t>People believe that the 21st century will bring peace on the Earth.</w:t>
      </w:r>
    </w:p>
    <w:p w14:paraId="18715AED"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71342C" w:rsidRPr="00CF673F">
        <w:rPr>
          <w:rFonts w:ascii="Times New Roman" w:hAnsi="Times New Roman" w:cs="Times New Roman"/>
          <w:sz w:val="28"/>
          <w:lang w:val="en-US"/>
        </w:rPr>
        <w:t xml:space="preserve">We </w:t>
      </w:r>
      <w:r w:rsidR="00311231" w:rsidRPr="00CF673F">
        <w:rPr>
          <w:rFonts w:ascii="Times New Roman" w:hAnsi="Times New Roman" w:cs="Times New Roman"/>
          <w:sz w:val="28"/>
          <w:lang w:val="en-US"/>
        </w:rPr>
        <w:t>wait</w:t>
      </w:r>
      <w:r w:rsidR="0071342C" w:rsidRPr="00CF673F">
        <w:rPr>
          <w:rFonts w:ascii="Times New Roman" w:hAnsi="Times New Roman" w:cs="Times New Roman"/>
          <w:sz w:val="28"/>
          <w:lang w:val="en-US"/>
        </w:rPr>
        <w:t xml:space="preserve"> that the economy will grow by 2% next year.</w:t>
      </w:r>
    </w:p>
    <w:p w14:paraId="4FB9F782"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71342C" w:rsidRPr="00CF673F">
        <w:rPr>
          <w:rFonts w:ascii="Times New Roman" w:hAnsi="Times New Roman" w:cs="Times New Roman"/>
          <w:sz w:val="28"/>
          <w:lang w:val="en-US"/>
        </w:rPr>
        <w:t xml:space="preserve">They </w:t>
      </w:r>
      <w:r w:rsidR="00311231" w:rsidRPr="00CF673F">
        <w:rPr>
          <w:rFonts w:ascii="Times New Roman" w:hAnsi="Times New Roman" w:cs="Times New Roman"/>
          <w:sz w:val="28"/>
          <w:lang w:val="en-US"/>
        </w:rPr>
        <w:t>suppose</w:t>
      </w:r>
      <w:r w:rsidR="0071342C" w:rsidRPr="00CF673F">
        <w:rPr>
          <w:rFonts w:ascii="Times New Roman" w:hAnsi="Times New Roman" w:cs="Times New Roman"/>
          <w:sz w:val="28"/>
          <w:lang w:val="en-US"/>
        </w:rPr>
        <w:t xml:space="preserve"> that he will have a good working knowledge of computers.</w:t>
      </w:r>
    </w:p>
    <w:p w14:paraId="2C592605"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311231" w:rsidRPr="00CF673F">
        <w:rPr>
          <w:rFonts w:ascii="Times New Roman" w:hAnsi="Times New Roman" w:cs="Times New Roman"/>
          <w:sz w:val="28"/>
          <w:lang w:val="en-US"/>
        </w:rPr>
        <w:t>I expected that she would behave quite differently.</w:t>
      </w:r>
    </w:p>
    <w:p w14:paraId="731467F4" w14:textId="77777777" w:rsidR="004212F9" w:rsidRPr="00CF673F" w:rsidRDefault="004212F9"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311231" w:rsidRPr="00CF673F">
        <w:rPr>
          <w:rFonts w:ascii="Times New Roman" w:hAnsi="Times New Roman" w:cs="Times New Roman"/>
          <w:sz w:val="28"/>
          <w:lang w:val="en-US"/>
        </w:rPr>
        <w:t>We know that it is true.</w:t>
      </w:r>
    </w:p>
    <w:p w14:paraId="70E4E92F"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18D29F7F"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633D8282"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lastRenderedPageBreak/>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49C497FB"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3432A736" w14:textId="0AD8DC23" w:rsidR="003C071B" w:rsidRPr="00CF673F" w:rsidRDefault="003C071B"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ответов в каждом из заданий нет.</w:t>
      </w:r>
    </w:p>
    <w:p w14:paraId="16459710" w14:textId="7CBAC517" w:rsidR="003C071B" w:rsidRPr="00CF673F" w:rsidRDefault="003F1E69"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3C071B" w:rsidRPr="00CF673F">
        <w:rPr>
          <w:rFonts w:ascii="Times New Roman" w:eastAsia="Times New Roman" w:hAnsi="Times New Roman" w:cs="Times New Roman"/>
          <w:b/>
          <w:sz w:val="28"/>
          <w:szCs w:val="28"/>
        </w:rPr>
        <w:t xml:space="preserve">.3. </w:t>
      </w:r>
      <w:r w:rsidR="003C071B" w:rsidRPr="00CF673F">
        <w:rPr>
          <w:rFonts w:ascii="Times New Roman" w:eastAsia="Times New Roman" w:hAnsi="Times New Roman" w:cs="Times New Roman"/>
          <w:b/>
          <w:sz w:val="28"/>
          <w:szCs w:val="28"/>
          <w:lang w:val="en-US"/>
        </w:rPr>
        <w:t>Complex</w:t>
      </w:r>
      <w:r w:rsidR="003C071B" w:rsidRPr="00CF673F">
        <w:rPr>
          <w:rFonts w:ascii="Times New Roman" w:eastAsia="Times New Roman" w:hAnsi="Times New Roman" w:cs="Times New Roman"/>
          <w:b/>
          <w:sz w:val="28"/>
          <w:szCs w:val="28"/>
        </w:rPr>
        <w:t xml:space="preserve"> </w:t>
      </w:r>
      <w:r w:rsidR="003C071B" w:rsidRPr="00CF673F">
        <w:rPr>
          <w:rFonts w:ascii="Times New Roman" w:eastAsia="Times New Roman" w:hAnsi="Times New Roman" w:cs="Times New Roman"/>
          <w:b/>
          <w:sz w:val="28"/>
          <w:szCs w:val="28"/>
          <w:lang w:val="en-US"/>
        </w:rPr>
        <w:t>Subject</w:t>
      </w:r>
      <w:r w:rsidR="003C071B" w:rsidRPr="00CF673F">
        <w:rPr>
          <w:rFonts w:ascii="Times New Roman" w:eastAsia="Times New Roman" w:hAnsi="Times New Roman" w:cs="Times New Roman"/>
          <w:b/>
          <w:sz w:val="28"/>
          <w:szCs w:val="28"/>
        </w:rPr>
        <w:t>»</w:t>
      </w:r>
    </w:p>
    <w:p w14:paraId="06C10F7E" w14:textId="77777777" w:rsidR="003C071B" w:rsidRPr="00CF673F" w:rsidRDefault="003C071B"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377BFD9C"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2ABD234A" w14:textId="77777777" w:rsidR="003C071B" w:rsidRPr="00CF673F"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34FF8AA7"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FD2934" w:rsidRPr="00CF673F">
        <w:rPr>
          <w:rFonts w:ascii="Times New Roman" w:eastAsia="Times New Roman" w:hAnsi="Times New Roman" w:cs="Times New Roman"/>
          <w:bCs/>
          <w:sz w:val="28"/>
          <w:szCs w:val="28"/>
          <w:lang w:val="en-US"/>
        </w:rPr>
        <w:t>The delegation is known to arrive soon.</w:t>
      </w:r>
    </w:p>
    <w:p w14:paraId="4A76E80F"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6B6382" w:rsidRPr="00CF673F">
        <w:rPr>
          <w:rFonts w:ascii="Times New Roman" w:eastAsia="Times New Roman" w:hAnsi="Times New Roman" w:cs="Times New Roman"/>
          <w:bCs/>
          <w:sz w:val="28"/>
          <w:szCs w:val="28"/>
          <w:lang w:val="en-US"/>
        </w:rPr>
        <w:t>She appeared to be studying now.</w:t>
      </w:r>
    </w:p>
    <w:p w14:paraId="4EB1548D"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6B6382" w:rsidRPr="00CF673F">
        <w:rPr>
          <w:rFonts w:ascii="Times New Roman" w:eastAsia="Times New Roman" w:hAnsi="Times New Roman" w:cs="Times New Roman"/>
          <w:bCs/>
          <w:sz w:val="28"/>
          <w:szCs w:val="28"/>
          <w:lang w:val="en-US"/>
        </w:rPr>
        <w:t>Juri Gagarin is known to be the first man in the world to travel into space on April 12th, 1961.</w:t>
      </w:r>
    </w:p>
    <w:p w14:paraId="04057B8B"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w:t>
      </w:r>
      <w:r w:rsidR="006B6382" w:rsidRPr="00CF673F">
        <w:rPr>
          <w:rFonts w:ascii="Times New Roman" w:eastAsia="Times New Roman" w:hAnsi="Times New Roman" w:cs="Times New Roman"/>
          <w:bCs/>
          <w:sz w:val="28"/>
          <w:szCs w:val="28"/>
          <w:lang w:val="en-US"/>
        </w:rPr>
        <w:t xml:space="preserve"> Monet’s painting is reported to be on exhibition until the end of the month.</w:t>
      </w:r>
    </w:p>
    <w:p w14:paraId="61614090"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6B6382" w:rsidRPr="00CF673F">
        <w:rPr>
          <w:rFonts w:ascii="Times New Roman" w:eastAsia="Times New Roman" w:hAnsi="Times New Roman" w:cs="Times New Roman"/>
          <w:bCs/>
          <w:sz w:val="28"/>
          <w:szCs w:val="28"/>
          <w:lang w:val="en-US"/>
        </w:rPr>
        <w:t>She is said to borrow money but not bother to return it.</w:t>
      </w:r>
    </w:p>
    <w:p w14:paraId="6AF6AF93"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6B6382" w:rsidRPr="00CF673F">
        <w:rPr>
          <w:rFonts w:ascii="Times New Roman" w:eastAsia="Times New Roman" w:hAnsi="Times New Roman" w:cs="Times New Roman"/>
          <w:bCs/>
          <w:sz w:val="28"/>
          <w:szCs w:val="28"/>
          <w:lang w:val="en-US"/>
        </w:rPr>
        <w:t>Anna Mutter is believed to be one of the finest violinists in the world.</w:t>
      </w:r>
    </w:p>
    <w:p w14:paraId="14BA7D63"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6B6382" w:rsidRPr="00CF673F">
        <w:rPr>
          <w:rFonts w:ascii="Times New Roman" w:eastAsia="Times New Roman" w:hAnsi="Times New Roman" w:cs="Times New Roman"/>
          <w:bCs/>
          <w:sz w:val="28"/>
          <w:szCs w:val="28"/>
          <w:lang w:val="en-US"/>
        </w:rPr>
        <w:t>The Mona Lisa is considered to be one of da Vinci’s most famous works.</w:t>
      </w:r>
    </w:p>
    <w:p w14:paraId="5168F07E" w14:textId="77777777" w:rsidR="003C071B" w:rsidRPr="00CF673F"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311231" w:rsidRPr="00CF673F">
        <w:rPr>
          <w:rFonts w:ascii="Times New Roman" w:eastAsia="Times New Roman" w:hAnsi="Times New Roman" w:cs="Times New Roman"/>
          <w:bCs/>
          <w:sz w:val="28"/>
          <w:szCs w:val="28"/>
          <w:lang w:val="en-US"/>
        </w:rPr>
        <w:t>complex subject</w:t>
      </w:r>
      <w:r w:rsidRPr="00CF673F">
        <w:rPr>
          <w:rFonts w:ascii="Times New Roman" w:eastAsia="Times New Roman" w:hAnsi="Times New Roman" w:cs="Times New Roman"/>
          <w:bCs/>
          <w:sz w:val="28"/>
          <w:szCs w:val="28"/>
          <w:lang w:val="en-US"/>
        </w:rPr>
        <w:t xml:space="preserve"> to replace subordinate clauses.</w:t>
      </w:r>
    </w:p>
    <w:p w14:paraId="41DEEE16"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311231" w:rsidRPr="00CF673F">
        <w:rPr>
          <w:rFonts w:ascii="Times New Roman" w:hAnsi="Times New Roman" w:cs="Times New Roman"/>
          <w:sz w:val="28"/>
          <w:lang w:val="en-US"/>
        </w:rPr>
        <w:t>People consider the climate there to be very healthy.</w:t>
      </w:r>
    </w:p>
    <w:p w14:paraId="20609371" w14:textId="77777777" w:rsidR="003C071B" w:rsidRPr="00CF673F" w:rsidRDefault="003C071B" w:rsidP="003C071B">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eastAsia="Times New Roman" w:hAnsi="Times New Roman" w:cs="Times New Roman"/>
          <w:bCs/>
          <w:sz w:val="28"/>
          <w:szCs w:val="28"/>
          <w:lang w:val="en-US"/>
        </w:rPr>
        <w:t>b)</w:t>
      </w:r>
      <w:r w:rsidRPr="00CF673F">
        <w:rPr>
          <w:rFonts w:ascii="Times New Roman" w:hAnsi="Times New Roman" w:cs="Times New Roman"/>
          <w:sz w:val="28"/>
          <w:szCs w:val="28"/>
          <w:lang w:val="en-US"/>
        </w:rPr>
        <w:t xml:space="preserve"> </w:t>
      </w:r>
      <w:r w:rsidR="00311231" w:rsidRPr="00CF673F">
        <w:rPr>
          <w:rFonts w:ascii="Times New Roman" w:hAnsi="Times New Roman" w:cs="Times New Roman"/>
          <w:sz w:val="28"/>
          <w:szCs w:val="28"/>
          <w:lang w:val="en-US"/>
        </w:rPr>
        <w:t>It was announced that the Chinese dancers were arriving next week.</w:t>
      </w:r>
    </w:p>
    <w:p w14:paraId="34051A89"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311231" w:rsidRPr="00CF673F">
        <w:rPr>
          <w:rFonts w:ascii="Times New Roman" w:hAnsi="Times New Roman" w:cs="Times New Roman"/>
          <w:sz w:val="28"/>
          <w:lang w:val="en-US"/>
        </w:rPr>
        <w:t>It is reported that the flood has caused severe damage to the crops.</w:t>
      </w:r>
    </w:p>
    <w:p w14:paraId="42D7D45C"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311231" w:rsidRPr="00CF673F">
        <w:rPr>
          <w:rFonts w:ascii="Times New Roman" w:hAnsi="Times New Roman" w:cs="Times New Roman"/>
          <w:sz w:val="28"/>
          <w:lang w:val="en-US"/>
        </w:rPr>
        <w:t>It is said that the weather in Europe was exceedingly hot last summer.</w:t>
      </w:r>
    </w:p>
    <w:p w14:paraId="6CFA980C"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311231" w:rsidRPr="00CF673F">
        <w:rPr>
          <w:rFonts w:ascii="Times New Roman" w:hAnsi="Times New Roman" w:cs="Times New Roman"/>
          <w:sz w:val="28"/>
          <w:lang w:val="en-US"/>
        </w:rPr>
        <w:t>Scientists consider that electricity exists throughout space.</w:t>
      </w:r>
    </w:p>
    <w:p w14:paraId="64A80143"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311231" w:rsidRPr="00CF673F">
        <w:rPr>
          <w:rFonts w:ascii="Times New Roman" w:hAnsi="Times New Roman" w:cs="Times New Roman"/>
          <w:sz w:val="28"/>
          <w:lang w:val="en-US"/>
        </w:rPr>
        <w:t>It is believed that the poem was written by an unknown soldier.</w:t>
      </w:r>
    </w:p>
    <w:p w14:paraId="1C455FC1"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311231" w:rsidRPr="00CF673F">
        <w:rPr>
          <w:rFonts w:ascii="Times New Roman" w:hAnsi="Times New Roman" w:cs="Times New Roman"/>
          <w:sz w:val="28"/>
          <w:lang w:val="en-US"/>
        </w:rPr>
        <w:t>It is expected that the performance will be a success.</w:t>
      </w:r>
    </w:p>
    <w:p w14:paraId="2C771E9F"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70DE7361"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lastRenderedPageBreak/>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20FD443B"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2F2F45CE"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618404C1" w14:textId="51DC4892" w:rsidR="003C071B" w:rsidRPr="00CF673F" w:rsidRDefault="003C071B"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w:t>
      </w:r>
      <w:r w:rsidR="00CC7C78">
        <w:rPr>
          <w:rFonts w:ascii="Times New Roman" w:eastAsia="Times New Roman" w:hAnsi="Times New Roman" w:cs="Times New Roman"/>
          <w:sz w:val="28"/>
          <w:szCs w:val="28"/>
          <w:lang w:eastAsia="ru-RU"/>
        </w:rPr>
        <w:t>тветов в каждом из заданий нет.</w:t>
      </w:r>
    </w:p>
    <w:p w14:paraId="20B750CF" w14:textId="0BC348C4" w:rsidR="003C071B" w:rsidRPr="00CF673F" w:rsidRDefault="003F1E69"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3C071B" w:rsidRPr="00CF673F">
        <w:rPr>
          <w:rFonts w:ascii="Times New Roman" w:eastAsia="Times New Roman" w:hAnsi="Times New Roman" w:cs="Times New Roman"/>
          <w:b/>
          <w:sz w:val="28"/>
          <w:szCs w:val="28"/>
        </w:rPr>
        <w:t xml:space="preserve">.4. </w:t>
      </w:r>
      <w:r w:rsidR="003C071B" w:rsidRPr="00CF673F">
        <w:rPr>
          <w:rFonts w:ascii="Times New Roman" w:eastAsia="Times New Roman" w:hAnsi="Times New Roman" w:cs="Times New Roman"/>
          <w:b/>
          <w:sz w:val="28"/>
          <w:szCs w:val="28"/>
          <w:lang w:val="en-US"/>
        </w:rPr>
        <w:t>The</w:t>
      </w:r>
      <w:r w:rsidR="003C071B" w:rsidRPr="00CF673F">
        <w:rPr>
          <w:rFonts w:ascii="Times New Roman" w:eastAsia="Times New Roman" w:hAnsi="Times New Roman" w:cs="Times New Roman"/>
          <w:b/>
          <w:sz w:val="28"/>
          <w:szCs w:val="28"/>
        </w:rPr>
        <w:t xml:space="preserve"> </w:t>
      </w:r>
      <w:r w:rsidR="003C071B" w:rsidRPr="00CF673F">
        <w:rPr>
          <w:rFonts w:ascii="Times New Roman" w:eastAsia="Times New Roman" w:hAnsi="Times New Roman" w:cs="Times New Roman"/>
          <w:b/>
          <w:sz w:val="28"/>
          <w:szCs w:val="28"/>
          <w:lang w:val="en-US"/>
        </w:rPr>
        <w:t>Participle</w:t>
      </w:r>
      <w:r w:rsidR="003C071B" w:rsidRPr="00CF673F">
        <w:rPr>
          <w:rFonts w:ascii="Times New Roman" w:eastAsia="Times New Roman" w:hAnsi="Times New Roman" w:cs="Times New Roman"/>
          <w:b/>
          <w:sz w:val="28"/>
          <w:szCs w:val="28"/>
        </w:rPr>
        <w:t>»</w:t>
      </w:r>
    </w:p>
    <w:p w14:paraId="33A3CFDF" w14:textId="77777777" w:rsidR="003C071B" w:rsidRPr="00CF673F" w:rsidRDefault="003C071B"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2E6A5A1B"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410F8B36" w14:textId="77777777" w:rsidR="003C071B" w:rsidRPr="00CF673F"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0C5C6273"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355847" w:rsidRPr="00CF673F">
        <w:rPr>
          <w:rFonts w:ascii="Times New Roman" w:eastAsia="Times New Roman" w:hAnsi="Times New Roman" w:cs="Times New Roman"/>
          <w:bCs/>
          <w:sz w:val="28"/>
          <w:szCs w:val="28"/>
          <w:lang w:val="en-US"/>
        </w:rPr>
        <w:t>In East-European countries consumers couldn't get goods, and factories couldn't buy inputs at prices held low by governments.</w:t>
      </w:r>
    </w:p>
    <w:p w14:paraId="4F39825C" w14:textId="77777777" w:rsidR="00355847"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355847" w:rsidRPr="00CF673F">
        <w:rPr>
          <w:rFonts w:ascii="Times New Roman" w:eastAsia="Times New Roman" w:hAnsi="Times New Roman" w:cs="Times New Roman"/>
          <w:bCs/>
          <w:sz w:val="28"/>
          <w:szCs w:val="28"/>
          <w:lang w:val="en-US"/>
        </w:rPr>
        <w:t>Governments intervene in economies controlling the supply of money, limiting monopolies and helping private industries.</w:t>
      </w:r>
    </w:p>
    <w:p w14:paraId="6C4AE02E" w14:textId="77777777" w:rsidR="00355847"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355847" w:rsidRPr="00CF673F">
        <w:rPr>
          <w:rFonts w:ascii="Times New Roman" w:eastAsia="Times New Roman" w:hAnsi="Times New Roman" w:cs="Times New Roman"/>
          <w:bCs/>
          <w:sz w:val="28"/>
          <w:szCs w:val="28"/>
          <w:lang w:val="en-US"/>
        </w:rPr>
        <w:t>An improvement in technology will increase the supply of a good, increasing the quantity supplied at each possible price.</w:t>
      </w:r>
    </w:p>
    <w:p w14:paraId="0F873FF9" w14:textId="77777777" w:rsidR="003C071B"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w:t>
      </w:r>
      <w:r w:rsidR="00355847" w:rsidRPr="00CF673F">
        <w:rPr>
          <w:rFonts w:ascii="Times New Roman" w:eastAsia="Times New Roman" w:hAnsi="Times New Roman" w:cs="Times New Roman"/>
          <w:bCs/>
          <w:sz w:val="28"/>
          <w:szCs w:val="28"/>
          <w:lang w:val="en-US"/>
        </w:rPr>
        <w:t xml:space="preserve"> The governments can influence for whom goods are produced, taking income away from some people and giving it to others.</w:t>
      </w:r>
    </w:p>
    <w:p w14:paraId="52ADDF4A" w14:textId="77777777" w:rsidR="00355847"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355847" w:rsidRPr="00CF673F">
        <w:rPr>
          <w:rFonts w:ascii="Times New Roman" w:eastAsia="Times New Roman" w:hAnsi="Times New Roman" w:cs="Times New Roman"/>
          <w:bCs/>
          <w:sz w:val="28"/>
          <w:szCs w:val="28"/>
          <w:lang w:val="en-US"/>
        </w:rPr>
        <w:t>Active money is money going from man to man and used by the people in buying and selling goods and services.</w:t>
      </w:r>
    </w:p>
    <w:p w14:paraId="735BFDAF" w14:textId="77777777" w:rsidR="00355847"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355847" w:rsidRPr="00CF673F">
        <w:rPr>
          <w:rFonts w:ascii="Times New Roman" w:eastAsia="Times New Roman" w:hAnsi="Times New Roman" w:cs="Times New Roman"/>
          <w:bCs/>
          <w:sz w:val="28"/>
          <w:szCs w:val="28"/>
          <w:lang w:val="en-US"/>
        </w:rPr>
        <w:t>At prices above equilibrium we have a situation known as excess supply, or surplus.</w:t>
      </w:r>
    </w:p>
    <w:p w14:paraId="2B2020AE" w14:textId="77777777" w:rsidR="003C071B"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355847" w:rsidRPr="00CF673F">
        <w:rPr>
          <w:rFonts w:ascii="Times New Roman" w:eastAsia="Times New Roman" w:hAnsi="Times New Roman" w:cs="Times New Roman"/>
          <w:bCs/>
          <w:sz w:val="28"/>
          <w:szCs w:val="28"/>
          <w:lang w:val="en-US"/>
        </w:rPr>
        <w:t>The developing countries hope that the industrial countries will raise imports from the less developed countries imposing tariffs on imports from other industrial countries.</w:t>
      </w:r>
    </w:p>
    <w:p w14:paraId="0A9281AA" w14:textId="77777777" w:rsidR="003C071B" w:rsidRPr="00CF673F"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39709B" w:rsidRPr="00CF673F">
        <w:rPr>
          <w:rFonts w:ascii="Times New Roman" w:eastAsia="Times New Roman" w:hAnsi="Times New Roman" w:cs="Times New Roman"/>
          <w:bCs/>
          <w:sz w:val="28"/>
          <w:szCs w:val="28"/>
          <w:lang w:val="en-US"/>
        </w:rPr>
        <w:t>participle constructions</w:t>
      </w:r>
      <w:r w:rsidRPr="00CF673F">
        <w:rPr>
          <w:rFonts w:ascii="Times New Roman" w:eastAsia="Times New Roman" w:hAnsi="Times New Roman" w:cs="Times New Roman"/>
          <w:bCs/>
          <w:sz w:val="28"/>
          <w:szCs w:val="28"/>
          <w:lang w:val="en-US"/>
        </w:rPr>
        <w:t xml:space="preserve"> to replace subordinate clauses.</w:t>
      </w:r>
    </w:p>
    <w:p w14:paraId="3185110E"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523578" w:rsidRPr="00CF673F">
        <w:rPr>
          <w:rFonts w:ascii="Times New Roman" w:hAnsi="Times New Roman" w:cs="Times New Roman"/>
          <w:sz w:val="28"/>
          <w:lang w:val="en-US"/>
        </w:rPr>
        <w:t>All the people who live in this house are students.</w:t>
      </w:r>
    </w:p>
    <w:p w14:paraId="58EC05B3"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lastRenderedPageBreak/>
        <w:t>b)</w:t>
      </w:r>
      <w:r w:rsidRPr="00CF673F">
        <w:rPr>
          <w:lang w:val="en-US"/>
        </w:rPr>
        <w:t xml:space="preserve"> </w:t>
      </w:r>
      <w:r w:rsidR="00523578" w:rsidRPr="00CF673F">
        <w:rPr>
          <w:rFonts w:ascii="Times New Roman" w:hAnsi="Times New Roman" w:cs="Times New Roman"/>
          <w:sz w:val="28"/>
          <w:lang w:val="en-US"/>
        </w:rPr>
        <w:t>The young man who helps the professor with his experiments studies at our university.</w:t>
      </w:r>
    </w:p>
    <w:p w14:paraId="71A38608"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523578" w:rsidRPr="00CF673F">
        <w:rPr>
          <w:rFonts w:ascii="Times New Roman" w:hAnsi="Times New Roman" w:cs="Times New Roman"/>
          <w:sz w:val="28"/>
          <w:lang w:val="en-US"/>
        </w:rPr>
        <w:t>People who borrow books from the library must return them on time.</w:t>
      </w:r>
    </w:p>
    <w:p w14:paraId="2959D13A"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523578" w:rsidRPr="00CF673F">
        <w:rPr>
          <w:rFonts w:ascii="Times New Roman" w:hAnsi="Times New Roman" w:cs="Times New Roman"/>
          <w:sz w:val="28"/>
          <w:lang w:val="en-US"/>
        </w:rPr>
        <w:t>There are many pupils in our class who take part in all kinds of extracurricular activities.</w:t>
      </w:r>
    </w:p>
    <w:p w14:paraId="75BC5C55"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523578" w:rsidRPr="00CF673F">
        <w:rPr>
          <w:rFonts w:ascii="Times New Roman" w:hAnsi="Times New Roman" w:cs="Times New Roman"/>
          <w:sz w:val="28"/>
          <w:lang w:val="en-US"/>
        </w:rPr>
        <w:t>As the people were afraid of falling into a ditch in the darkness at any moment, they felt their way about very carefully.</w:t>
      </w:r>
    </w:p>
    <w:p w14:paraId="562F26E8"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523578" w:rsidRPr="00CF673F">
        <w:rPr>
          <w:rFonts w:ascii="Times New Roman" w:hAnsi="Times New Roman" w:cs="Times New Roman"/>
          <w:sz w:val="28"/>
          <w:lang w:val="en-US"/>
        </w:rPr>
        <w:t>Since he needed a shelter for the night, Peter decided to go to the neighbors’ house.</w:t>
      </w:r>
    </w:p>
    <w:p w14:paraId="69F48033" w14:textId="77777777" w:rsidR="003C071B" w:rsidRPr="00CF673F" w:rsidRDefault="003C071B" w:rsidP="003C071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523578" w:rsidRPr="00CF673F">
        <w:rPr>
          <w:rFonts w:ascii="Times New Roman" w:hAnsi="Times New Roman" w:cs="Times New Roman"/>
          <w:sz w:val="28"/>
          <w:lang w:val="en-US"/>
        </w:rPr>
        <w:t>When you are copying English texts, pay attention to the articles.</w:t>
      </w:r>
    </w:p>
    <w:p w14:paraId="63E71046"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32682EEA"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61DC868C"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642283E5"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565EF0AB" w14:textId="313BD943" w:rsidR="003C071B" w:rsidRPr="00CF673F" w:rsidRDefault="003C071B"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w:t>
      </w:r>
      <w:r w:rsidR="00CC7C78">
        <w:rPr>
          <w:rFonts w:ascii="Times New Roman" w:eastAsia="Times New Roman" w:hAnsi="Times New Roman" w:cs="Times New Roman"/>
          <w:sz w:val="28"/>
          <w:szCs w:val="28"/>
          <w:lang w:eastAsia="ru-RU"/>
        </w:rPr>
        <w:t>тветов в каждом из заданий нет.</w:t>
      </w:r>
    </w:p>
    <w:p w14:paraId="1343A458" w14:textId="0D300536" w:rsidR="003C071B" w:rsidRPr="00CF673F" w:rsidRDefault="003F1E69"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3C071B" w:rsidRPr="00CF673F">
        <w:rPr>
          <w:rFonts w:ascii="Times New Roman" w:eastAsia="Times New Roman" w:hAnsi="Times New Roman" w:cs="Times New Roman"/>
          <w:b/>
          <w:sz w:val="28"/>
          <w:szCs w:val="28"/>
        </w:rPr>
        <w:t xml:space="preserve">.5. </w:t>
      </w:r>
      <w:r w:rsidR="003C071B" w:rsidRPr="00CF673F">
        <w:rPr>
          <w:rFonts w:ascii="Times New Roman" w:eastAsia="Times New Roman" w:hAnsi="Times New Roman" w:cs="Times New Roman"/>
          <w:b/>
          <w:sz w:val="28"/>
          <w:szCs w:val="28"/>
          <w:lang w:val="en-US"/>
        </w:rPr>
        <w:t>The</w:t>
      </w:r>
      <w:r w:rsidR="003C071B" w:rsidRPr="00CF673F">
        <w:rPr>
          <w:rFonts w:ascii="Times New Roman" w:eastAsia="Times New Roman" w:hAnsi="Times New Roman" w:cs="Times New Roman"/>
          <w:b/>
          <w:sz w:val="28"/>
          <w:szCs w:val="28"/>
        </w:rPr>
        <w:t xml:space="preserve"> </w:t>
      </w:r>
      <w:r w:rsidR="003C071B" w:rsidRPr="00CF673F">
        <w:rPr>
          <w:rFonts w:ascii="Times New Roman" w:eastAsia="Times New Roman" w:hAnsi="Times New Roman" w:cs="Times New Roman"/>
          <w:b/>
          <w:sz w:val="28"/>
          <w:szCs w:val="28"/>
          <w:lang w:val="en-US"/>
        </w:rPr>
        <w:t>Gerund</w:t>
      </w:r>
      <w:r w:rsidR="003C071B" w:rsidRPr="00CF673F">
        <w:rPr>
          <w:rFonts w:ascii="Times New Roman" w:eastAsia="Times New Roman" w:hAnsi="Times New Roman" w:cs="Times New Roman"/>
          <w:b/>
          <w:sz w:val="28"/>
          <w:szCs w:val="28"/>
        </w:rPr>
        <w:t>»</w:t>
      </w:r>
    </w:p>
    <w:p w14:paraId="25047DBE" w14:textId="77777777" w:rsidR="003C071B" w:rsidRPr="00CF673F" w:rsidRDefault="003C071B"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38589739"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39AE3E33" w14:textId="77777777" w:rsidR="003C071B" w:rsidRPr="00CF673F"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6C94F1DB"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39709B" w:rsidRPr="00CF673F">
        <w:rPr>
          <w:rFonts w:ascii="Times New Roman" w:eastAsia="Times New Roman" w:hAnsi="Times New Roman" w:cs="Times New Roman"/>
          <w:bCs/>
          <w:sz w:val="28"/>
          <w:szCs w:val="28"/>
          <w:lang w:val="en-US"/>
        </w:rPr>
        <w:t>The market is in equilibrium when the price regulates the quantity supplied by producers and the quantity demanded by consumers.</w:t>
      </w:r>
    </w:p>
    <w:p w14:paraId="290F5BC4"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39709B" w:rsidRPr="00CF673F">
        <w:rPr>
          <w:rFonts w:ascii="Times New Roman" w:eastAsia="Times New Roman" w:hAnsi="Times New Roman" w:cs="Times New Roman"/>
          <w:bCs/>
          <w:sz w:val="28"/>
          <w:szCs w:val="28"/>
          <w:lang w:val="en-US"/>
        </w:rPr>
        <w:t>Economic environment is determined by the economic policies of the government, fiscal and monetary policies being the major factors.</w:t>
      </w:r>
    </w:p>
    <w:p w14:paraId="4D4035C2"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39709B" w:rsidRPr="00CF673F">
        <w:rPr>
          <w:rFonts w:ascii="Times New Roman" w:eastAsia="Times New Roman" w:hAnsi="Times New Roman" w:cs="Times New Roman"/>
          <w:bCs/>
          <w:sz w:val="28"/>
          <w:szCs w:val="28"/>
          <w:lang w:val="en-US"/>
        </w:rPr>
        <w:t>It is useful to consider a simplified model, and by making modifications to the model we can approach the more realistic situation.</w:t>
      </w:r>
    </w:p>
    <w:p w14:paraId="335B3F39"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lastRenderedPageBreak/>
        <w:t>d)</w:t>
      </w:r>
      <w:r w:rsidR="0039709B" w:rsidRPr="00CF673F">
        <w:rPr>
          <w:rFonts w:ascii="Times New Roman" w:eastAsia="Times New Roman" w:hAnsi="Times New Roman" w:cs="Times New Roman"/>
          <w:bCs/>
          <w:sz w:val="28"/>
          <w:szCs w:val="28"/>
          <w:lang w:val="en-US"/>
        </w:rPr>
        <w:t xml:space="preserve"> Government regulates demand and supply, imposing ceiling prices and floor prices and adding its own demand to the demand of the private sector.</w:t>
      </w:r>
    </w:p>
    <w:p w14:paraId="4E954F30"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39709B" w:rsidRPr="00CF673F">
        <w:rPr>
          <w:rFonts w:ascii="Times New Roman" w:eastAsia="Times New Roman" w:hAnsi="Times New Roman" w:cs="Times New Roman"/>
          <w:bCs/>
          <w:sz w:val="28"/>
          <w:szCs w:val="28"/>
          <w:lang w:val="en-US"/>
        </w:rPr>
        <w:t>They know that being so expensive will be seen by customers as a mark of quality.</w:t>
      </w:r>
    </w:p>
    <w:p w14:paraId="510BCA57"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39709B" w:rsidRPr="00CF673F">
        <w:rPr>
          <w:rFonts w:ascii="Times New Roman" w:eastAsia="Times New Roman" w:hAnsi="Times New Roman" w:cs="Times New Roman"/>
          <w:bCs/>
          <w:sz w:val="28"/>
          <w:szCs w:val="28"/>
          <w:lang w:val="en-US"/>
        </w:rPr>
        <w:t>In this factory much attention is paid to protecting the health of the workers.</w:t>
      </w:r>
    </w:p>
    <w:p w14:paraId="4C5E46A5"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39709B" w:rsidRPr="00CF673F">
        <w:rPr>
          <w:rFonts w:ascii="Times New Roman" w:eastAsia="Times New Roman" w:hAnsi="Times New Roman" w:cs="Times New Roman"/>
          <w:bCs/>
          <w:sz w:val="28"/>
          <w:szCs w:val="28"/>
          <w:lang w:val="en-US"/>
        </w:rPr>
        <w:t>They went home quickly, protecting themselves from the rain by walking under the trees.</w:t>
      </w:r>
    </w:p>
    <w:p w14:paraId="57C8F604" w14:textId="77777777" w:rsidR="003C071B" w:rsidRPr="00CF673F"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39709B" w:rsidRPr="00CF673F">
        <w:rPr>
          <w:rFonts w:ascii="Times New Roman" w:eastAsia="Times New Roman" w:hAnsi="Times New Roman" w:cs="Times New Roman"/>
          <w:bCs/>
          <w:sz w:val="28"/>
          <w:szCs w:val="28"/>
          <w:lang w:val="en-US"/>
        </w:rPr>
        <w:t>gerund constructions</w:t>
      </w:r>
      <w:r w:rsidRPr="00CF673F">
        <w:rPr>
          <w:rFonts w:ascii="Times New Roman" w:eastAsia="Times New Roman" w:hAnsi="Times New Roman" w:cs="Times New Roman"/>
          <w:bCs/>
          <w:sz w:val="28"/>
          <w:szCs w:val="28"/>
          <w:lang w:val="en-US"/>
        </w:rPr>
        <w:t xml:space="preserve"> </w:t>
      </w:r>
      <w:r w:rsidR="0039709B" w:rsidRPr="00CF673F">
        <w:rPr>
          <w:rFonts w:ascii="Times New Roman" w:eastAsia="Times New Roman" w:hAnsi="Times New Roman" w:cs="Times New Roman"/>
          <w:bCs/>
          <w:sz w:val="28"/>
          <w:szCs w:val="28"/>
          <w:lang w:val="en-US"/>
        </w:rPr>
        <w:t xml:space="preserve">with prepositions </w:t>
      </w:r>
      <w:r w:rsidRPr="00CF673F">
        <w:rPr>
          <w:rFonts w:ascii="Times New Roman" w:eastAsia="Times New Roman" w:hAnsi="Times New Roman" w:cs="Times New Roman"/>
          <w:bCs/>
          <w:sz w:val="28"/>
          <w:szCs w:val="28"/>
          <w:lang w:val="en-US"/>
        </w:rPr>
        <w:t>to replace subordinate clauses.</w:t>
      </w:r>
      <w:r w:rsidR="0039709B" w:rsidRPr="00CF673F">
        <w:rPr>
          <w:rFonts w:ascii="Times New Roman" w:eastAsia="Times New Roman" w:hAnsi="Times New Roman" w:cs="Times New Roman"/>
          <w:bCs/>
          <w:sz w:val="28"/>
          <w:szCs w:val="28"/>
          <w:lang w:val="en-US"/>
        </w:rPr>
        <w:t xml:space="preserve"> </w:t>
      </w:r>
    </w:p>
    <w:p w14:paraId="5392DBA2" w14:textId="77777777" w:rsidR="003C071B" w:rsidRPr="00CF673F"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39709B" w:rsidRPr="00CF673F">
        <w:rPr>
          <w:rFonts w:ascii="Times New Roman" w:hAnsi="Times New Roman" w:cs="Times New Roman"/>
          <w:sz w:val="28"/>
          <w:lang w:val="en-US"/>
        </w:rPr>
        <w:t>When they entered the house, they heard the last</w:t>
      </w:r>
      <w:r w:rsidR="00117069" w:rsidRPr="00CF673F">
        <w:rPr>
          <w:rFonts w:ascii="Times New Roman" w:hAnsi="Times New Roman" w:cs="Times New Roman"/>
          <w:sz w:val="28"/>
          <w:lang w:val="en-US"/>
        </w:rPr>
        <w:t xml:space="preserve"> </w:t>
      </w:r>
      <w:r w:rsidR="0039709B" w:rsidRPr="00CF673F">
        <w:rPr>
          <w:rFonts w:ascii="Times New Roman" w:hAnsi="Times New Roman" w:cs="Times New Roman"/>
          <w:sz w:val="28"/>
          <w:lang w:val="en-US"/>
        </w:rPr>
        <w:t>bell ringing. (on)</w:t>
      </w:r>
    </w:p>
    <w:p w14:paraId="4400AA12" w14:textId="77777777" w:rsidR="003C071B" w:rsidRPr="00CF673F"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b)</w:t>
      </w:r>
      <w:r w:rsidRPr="00CF673F">
        <w:rPr>
          <w:lang w:val="en-US"/>
        </w:rPr>
        <w:t xml:space="preserve"> </w:t>
      </w:r>
      <w:r w:rsidR="0039709B" w:rsidRPr="00CF673F">
        <w:rPr>
          <w:rFonts w:ascii="Times New Roman" w:hAnsi="Times New Roman" w:cs="Times New Roman"/>
          <w:sz w:val="28"/>
          <w:lang w:val="en-US"/>
        </w:rPr>
        <w:t>The woman insisted that her husband should consult the doctor at once. (on)</w:t>
      </w:r>
    </w:p>
    <w:p w14:paraId="688954AB" w14:textId="77777777" w:rsidR="003C071B" w:rsidRPr="00CF673F"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39709B" w:rsidRPr="00CF673F">
        <w:rPr>
          <w:rFonts w:ascii="Times New Roman" w:hAnsi="Times New Roman" w:cs="Times New Roman"/>
          <w:sz w:val="28"/>
          <w:lang w:val="en-US"/>
        </w:rPr>
        <w:t>The thought that he had been turned away by the doorkeeper made him feel miserable. (of)</w:t>
      </w:r>
    </w:p>
    <w:p w14:paraId="7782260B"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6641FE" w:rsidRPr="00CF673F">
        <w:rPr>
          <w:rFonts w:ascii="Times New Roman" w:hAnsi="Times New Roman" w:cs="Times New Roman"/>
          <w:sz w:val="28"/>
          <w:lang w:val="en-US"/>
        </w:rPr>
        <w:t>When he reached his destination, he wrote a message home to say that he had arrived safely. (on)</w:t>
      </w:r>
    </w:p>
    <w:p w14:paraId="56FA72D9"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6641FE" w:rsidRPr="00CF673F">
        <w:rPr>
          <w:rFonts w:ascii="Times New Roman" w:hAnsi="Times New Roman" w:cs="Times New Roman"/>
          <w:sz w:val="28"/>
          <w:lang w:val="en-US"/>
        </w:rPr>
        <w:t>The new medicine may be recommended only after it is approved by the Scientific Board.</w:t>
      </w:r>
    </w:p>
    <w:p w14:paraId="6114DC9A"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6641FE" w:rsidRPr="00CF673F">
        <w:rPr>
          <w:rFonts w:ascii="Times New Roman" w:hAnsi="Times New Roman" w:cs="Times New Roman"/>
          <w:sz w:val="28"/>
          <w:lang w:val="en-US"/>
        </w:rPr>
        <w:t>You will never learn from your mistakes if you do not write them down. (without)</w:t>
      </w:r>
    </w:p>
    <w:p w14:paraId="785FDDC1"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6641FE" w:rsidRPr="00CF673F">
        <w:rPr>
          <w:rFonts w:ascii="Times New Roman" w:hAnsi="Times New Roman" w:cs="Times New Roman"/>
          <w:sz w:val="28"/>
          <w:lang w:val="en-US"/>
        </w:rPr>
        <w:t>Looking at the man attentively, she remembered that she had seen him and spoken to him on several occasions.</w:t>
      </w:r>
    </w:p>
    <w:p w14:paraId="10CB1ED7"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5B6ADCF8"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2DABFF25"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3A67FB3E"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421E5A55"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lastRenderedPageBreak/>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ответов в каждом из заданий нет.</w:t>
      </w:r>
    </w:p>
    <w:p w14:paraId="217C3C6F"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6AA633E3" w14:textId="77136D06" w:rsidR="00CC7C78" w:rsidRPr="00CC7C78" w:rsidRDefault="00CC7C78" w:rsidP="003C071B">
      <w:pPr>
        <w:spacing w:after="0" w:line="360" w:lineRule="auto"/>
        <w:ind w:firstLine="709"/>
        <w:jc w:val="both"/>
        <w:rPr>
          <w:rFonts w:ascii="Times New Roman" w:eastAsia="Times New Roman" w:hAnsi="Times New Roman" w:cs="Times New Roman"/>
          <w:b/>
          <w:sz w:val="28"/>
          <w:szCs w:val="28"/>
          <w:lang w:val="en-US" w:eastAsia="ru-RU"/>
        </w:rPr>
      </w:pPr>
      <w:r w:rsidRPr="00CC7C78">
        <w:rPr>
          <w:rFonts w:ascii="Times New Roman" w:eastAsia="Times New Roman" w:hAnsi="Times New Roman" w:cs="Times New Roman"/>
          <w:b/>
          <w:sz w:val="28"/>
          <w:szCs w:val="28"/>
          <w:lang w:eastAsia="ru-RU"/>
        </w:rPr>
        <w:t>Раздел</w:t>
      </w:r>
      <w:r w:rsidRPr="00CC7C78">
        <w:rPr>
          <w:rFonts w:ascii="Times New Roman" w:eastAsia="Times New Roman" w:hAnsi="Times New Roman" w:cs="Times New Roman"/>
          <w:b/>
          <w:sz w:val="28"/>
          <w:szCs w:val="28"/>
          <w:lang w:val="en-US" w:eastAsia="ru-RU"/>
        </w:rPr>
        <w:t xml:space="preserve"> 4. SELF-PRESENTATION</w:t>
      </w:r>
    </w:p>
    <w:p w14:paraId="362721BA" w14:textId="600ABA27" w:rsidR="00C45B19" w:rsidRPr="0075694F"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75694F">
        <w:rPr>
          <w:rFonts w:ascii="Times New Roman" w:eastAsia="Times New Roman" w:hAnsi="Times New Roman" w:cs="Times New Roman"/>
          <w:b/>
          <w:sz w:val="28"/>
          <w:szCs w:val="28"/>
          <w:lang w:val="en-US"/>
        </w:rPr>
        <w:t>«</w:t>
      </w:r>
      <w:r w:rsidRPr="00CF673F">
        <w:rPr>
          <w:rFonts w:ascii="Times New Roman" w:eastAsia="Times New Roman" w:hAnsi="Times New Roman" w:cs="Times New Roman"/>
          <w:b/>
          <w:sz w:val="28"/>
          <w:szCs w:val="28"/>
        </w:rPr>
        <w:t>Тема</w:t>
      </w:r>
      <w:r w:rsidR="003F1E69" w:rsidRPr="0075694F">
        <w:rPr>
          <w:rFonts w:ascii="Times New Roman" w:eastAsia="Times New Roman" w:hAnsi="Times New Roman" w:cs="Times New Roman"/>
          <w:b/>
          <w:sz w:val="28"/>
          <w:szCs w:val="28"/>
          <w:lang w:val="en-US"/>
        </w:rPr>
        <w:t xml:space="preserve"> 4</w:t>
      </w:r>
      <w:r w:rsidR="00CC7C78" w:rsidRPr="0075694F">
        <w:rPr>
          <w:rFonts w:ascii="Times New Roman" w:eastAsia="Times New Roman" w:hAnsi="Times New Roman" w:cs="Times New Roman"/>
          <w:b/>
          <w:sz w:val="28"/>
          <w:szCs w:val="28"/>
          <w:lang w:val="en-US"/>
        </w:rPr>
        <w:t>.1.</w:t>
      </w:r>
      <w:r w:rsidRPr="0075694F">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How</w:t>
      </w:r>
      <w:r w:rsidRPr="0075694F">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to</w:t>
      </w:r>
      <w:r w:rsidRPr="0075694F">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make</w:t>
      </w:r>
      <w:r w:rsidRPr="0075694F">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a</w:t>
      </w:r>
      <w:r w:rsidRPr="0075694F">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good</w:t>
      </w:r>
      <w:r w:rsidRPr="0075694F">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presentation</w:t>
      </w:r>
      <w:r w:rsidRPr="0075694F">
        <w:rPr>
          <w:rFonts w:ascii="Times New Roman" w:eastAsia="Times New Roman" w:hAnsi="Times New Roman" w:cs="Times New Roman"/>
          <w:b/>
          <w:sz w:val="28"/>
          <w:szCs w:val="28"/>
          <w:lang w:val="en-US"/>
        </w:rPr>
        <w:t xml:space="preserve"> »</w:t>
      </w:r>
    </w:p>
    <w:p w14:paraId="1645A747" w14:textId="77777777" w:rsidR="00C45B19" w:rsidRPr="00CF673F" w:rsidRDefault="00C45B19"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Форма:</w:t>
      </w:r>
      <w:r w:rsidRPr="00CF673F">
        <w:rPr>
          <w:rFonts w:ascii="Times New Roman" w:eastAsia="Times New Roman" w:hAnsi="Times New Roman" w:cs="Times New Roman"/>
          <w:sz w:val="28"/>
          <w:szCs w:val="28"/>
        </w:rPr>
        <w:t xml:space="preserve">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монологическое высказывание</w:t>
      </w:r>
    </w:p>
    <w:p w14:paraId="092F05F2" w14:textId="77777777" w:rsidR="00F035E2" w:rsidRPr="00CF673F" w:rsidRDefault="00C45B1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 xml:space="preserve">Задание: </w:t>
      </w:r>
      <w:r w:rsidR="00F035E2" w:rsidRPr="00CF673F">
        <w:rPr>
          <w:rFonts w:ascii="Times New Roman" w:eastAsia="Times New Roman" w:hAnsi="Times New Roman" w:cs="Times New Roman"/>
          <w:b/>
          <w:bCs/>
          <w:sz w:val="28"/>
          <w:szCs w:val="28"/>
        </w:rPr>
        <w:t xml:space="preserve">Подготовить презентацию </w:t>
      </w:r>
      <w:r w:rsidR="00F035E2" w:rsidRPr="00CF673F">
        <w:rPr>
          <w:rFonts w:ascii="Times New Roman" w:eastAsia="Times New Roman" w:hAnsi="Times New Roman" w:cs="Times New Roman"/>
          <w:b/>
          <w:bCs/>
          <w:sz w:val="28"/>
          <w:szCs w:val="28"/>
          <w:lang w:val="en-US"/>
        </w:rPr>
        <w:t>PowerPoint</w:t>
      </w:r>
      <w:r w:rsidR="00F035E2" w:rsidRPr="00CF673F">
        <w:rPr>
          <w:rFonts w:ascii="Times New Roman" w:eastAsia="Times New Roman" w:hAnsi="Times New Roman" w:cs="Times New Roman"/>
          <w:b/>
          <w:bCs/>
          <w:sz w:val="28"/>
          <w:szCs w:val="28"/>
        </w:rPr>
        <w:t xml:space="preserve"> и монологическое высказывание в формате устного резюме в соответствии с планом: </w:t>
      </w:r>
    </w:p>
    <w:p w14:paraId="6C03BC66"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1. Introduction</w:t>
      </w:r>
    </w:p>
    <w:p w14:paraId="665F8AB1"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2. Personal details</w:t>
      </w:r>
    </w:p>
    <w:p w14:paraId="7A588908"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3. Working experience</w:t>
      </w:r>
    </w:p>
    <w:p w14:paraId="318DE4DA"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4. Choosing the course</w:t>
      </w:r>
    </w:p>
    <w:p w14:paraId="2B915D3B" w14:textId="77777777" w:rsidR="00F035E2" w:rsidRPr="00CF673F"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5. Practical experience</w:t>
      </w:r>
    </w:p>
    <w:p w14:paraId="02B278B4" w14:textId="77777777" w:rsidR="00F035E2" w:rsidRPr="00CF673F"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6. Places of work after graduation</w:t>
      </w:r>
    </w:p>
    <w:p w14:paraId="13CD43D2" w14:textId="77777777" w:rsidR="00C45B19" w:rsidRPr="00CF673F"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44AF8C22" w14:textId="77777777" w:rsidR="00F035E2" w:rsidRPr="00CF673F"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1D9FD1B7" w14:textId="77777777" w:rsidR="00F035E2" w:rsidRPr="00CF673F"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173D1966" w14:textId="77777777" w:rsidR="00F035E2" w:rsidRPr="00CF673F"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1E040F36"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w:t>
      </w:r>
      <w:r w:rsidRPr="00AA1FB3">
        <w:rPr>
          <w:rFonts w:ascii="Times New Roman" w:eastAsia="Times New Roman" w:hAnsi="Times New Roman" w:cs="Times New Roman"/>
          <w:sz w:val="28"/>
          <w:szCs w:val="28"/>
          <w:lang w:eastAsia="ru-RU"/>
        </w:rPr>
        <w:t xml:space="preserve"> </w:t>
      </w:r>
    </w:p>
    <w:p w14:paraId="1CC84417" w14:textId="77777777" w:rsidR="008D086A" w:rsidRPr="00E3126E" w:rsidRDefault="008D086A"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rPr>
      </w:pPr>
    </w:p>
    <w:p w14:paraId="49E8E60B" w14:textId="77777777" w:rsidR="006D151C"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F80A0B">
        <w:rPr>
          <w:rFonts w:ascii="Times New Roman" w:eastAsia="Times New Roman" w:hAnsi="Times New Roman" w:cs="Times New Roman"/>
          <w:b/>
          <w:bCs/>
          <w:sz w:val="28"/>
          <w:szCs w:val="28"/>
        </w:rPr>
        <w:lastRenderedPageBreak/>
        <w:t xml:space="preserve">2.3 Перечень вопросов и заданий для промежуточной аттестации </w:t>
      </w:r>
    </w:p>
    <w:p w14:paraId="0B3C0275" w14:textId="4FD04CFA" w:rsidR="00A81B7D" w:rsidRPr="0030331B"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 xml:space="preserve">1. What Is </w:t>
      </w:r>
      <w:r w:rsidR="00CC7C78" w:rsidRPr="0030331B">
        <w:rPr>
          <w:rFonts w:ascii="Times New Roman" w:eastAsia="Times New Roman" w:hAnsi="Times New Roman" w:cs="Times New Roman"/>
          <w:bCs/>
          <w:sz w:val="28"/>
          <w:szCs w:val="28"/>
          <w:lang w:val="en-US"/>
        </w:rPr>
        <w:t>PR? Definition and functions.</w:t>
      </w:r>
    </w:p>
    <w:p w14:paraId="3819385F" w14:textId="737EA191" w:rsidR="00812B92" w:rsidRPr="0030331B"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 xml:space="preserve">2. </w:t>
      </w:r>
      <w:r w:rsidR="00CC7C78" w:rsidRPr="0030331B">
        <w:rPr>
          <w:rFonts w:ascii="Times New Roman" w:eastAsia="Times New Roman" w:hAnsi="Times New Roman" w:cs="Times New Roman"/>
          <w:bCs/>
          <w:sz w:val="28"/>
          <w:szCs w:val="28"/>
          <w:lang w:val="en-US"/>
        </w:rPr>
        <w:t>What is Media. Definition and functions.</w:t>
      </w:r>
    </w:p>
    <w:p w14:paraId="7468F26E" w14:textId="1FFD6106" w:rsidR="00CC7C78" w:rsidRPr="0030331B" w:rsidRDefault="00812B92"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 xml:space="preserve">3. </w:t>
      </w:r>
      <w:r w:rsidR="00CC7C78" w:rsidRPr="0030331B">
        <w:rPr>
          <w:rFonts w:ascii="Times New Roman" w:eastAsia="Times New Roman" w:hAnsi="Times New Roman" w:cs="Times New Roman"/>
          <w:bCs/>
          <w:sz w:val="28"/>
          <w:szCs w:val="28"/>
          <w:lang w:val="en-US"/>
        </w:rPr>
        <w:t>Dependence between Media and Public relations.</w:t>
      </w:r>
    </w:p>
    <w:p w14:paraId="79296975" w14:textId="02940E9C"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4. How to construct effective Media relations.</w:t>
      </w:r>
    </w:p>
    <w:p w14:paraId="44BFA550" w14:textId="1A55D2FD"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5. How to communicate with Media during crisis times.</w:t>
      </w:r>
    </w:p>
    <w:p w14:paraId="0735D8FD" w14:textId="3885A7A9"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6. Background materials. Types and functions.</w:t>
      </w:r>
    </w:p>
    <w:p w14:paraId="37D21D1B" w14:textId="493C2333"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7. Meeting the Press. How to behave and what to do?</w:t>
      </w:r>
    </w:p>
    <w:p w14:paraId="41C8E47C" w14:textId="01DE8B57" w:rsidR="00812B92"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8. How to get on editorial page. Tips for writing.</w:t>
      </w:r>
    </w:p>
    <w:p w14:paraId="08A75B0E" w14:textId="40DCBC71"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9</w:t>
      </w:r>
      <w:r w:rsidR="00812B92" w:rsidRPr="0030331B">
        <w:rPr>
          <w:rFonts w:ascii="Times New Roman" w:eastAsia="Times New Roman" w:hAnsi="Times New Roman" w:cs="Times New Roman"/>
          <w:bCs/>
          <w:sz w:val="28"/>
          <w:szCs w:val="28"/>
          <w:lang w:val="en-US"/>
        </w:rPr>
        <w:t>.</w:t>
      </w:r>
      <w:r w:rsidRPr="0030331B">
        <w:rPr>
          <w:lang w:val="en-US"/>
        </w:rPr>
        <w:t xml:space="preserve"> </w:t>
      </w:r>
      <w:r w:rsidRPr="0030331B">
        <w:rPr>
          <w:rFonts w:ascii="Times New Roman" w:eastAsia="Times New Roman" w:hAnsi="Times New Roman" w:cs="Times New Roman"/>
          <w:bCs/>
          <w:sz w:val="28"/>
          <w:szCs w:val="28"/>
          <w:lang w:val="en-US"/>
        </w:rPr>
        <w:t>What is Advertising - definition, functions, requirements.</w:t>
      </w:r>
    </w:p>
    <w:p w14:paraId="175CD845" w14:textId="0599055D"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10. Advantages of Advertising.</w:t>
      </w:r>
    </w:p>
    <w:p w14:paraId="5FE17AAC" w14:textId="7E875A22"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11. Disadvantages of Advertising.</w:t>
      </w:r>
    </w:p>
    <w:p w14:paraId="682C0DBF" w14:textId="0A309007"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12. Types of Public Relations Advertising in general.</w:t>
      </w:r>
    </w:p>
    <w:p w14:paraId="0D0448DD" w14:textId="460B69D2" w:rsidR="00812B92" w:rsidRPr="00812B92"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13. The Basics of a Print Advertising.</w:t>
      </w:r>
    </w:p>
    <w:p w14:paraId="06CE1CF9" w14:textId="77777777" w:rsidR="006D151C" w:rsidRPr="009E4F57" w:rsidRDefault="006D151C" w:rsidP="00183C7A">
      <w:pPr>
        <w:widowControl w:val="0"/>
        <w:autoSpaceDE w:val="0"/>
        <w:autoSpaceDN w:val="0"/>
        <w:spacing w:after="0" w:line="360" w:lineRule="auto"/>
        <w:ind w:firstLine="709"/>
        <w:jc w:val="both"/>
        <w:outlineLvl w:val="4"/>
        <w:rPr>
          <w:rFonts w:ascii="Times New Roman" w:eastAsia="Times New Roman" w:hAnsi="Times New Roman" w:cs="Times New Roman"/>
          <w:b/>
          <w:bCs/>
          <w:spacing w:val="-57"/>
          <w:sz w:val="28"/>
          <w:szCs w:val="28"/>
        </w:rPr>
      </w:pPr>
      <w:r w:rsidRPr="00F80A0B">
        <w:rPr>
          <w:rFonts w:ascii="Times New Roman" w:eastAsia="Times New Roman" w:hAnsi="Times New Roman" w:cs="Times New Roman"/>
          <w:b/>
          <w:bCs/>
          <w:sz w:val="28"/>
          <w:szCs w:val="28"/>
        </w:rPr>
        <w:t>Форма</w:t>
      </w:r>
      <w:r w:rsidRPr="009E4F57">
        <w:rPr>
          <w:rFonts w:ascii="Times New Roman" w:eastAsia="Times New Roman" w:hAnsi="Times New Roman" w:cs="Times New Roman"/>
          <w:b/>
          <w:bCs/>
          <w:sz w:val="28"/>
          <w:szCs w:val="28"/>
        </w:rPr>
        <w:t>:</w:t>
      </w:r>
      <w:bookmarkStart w:id="1" w:name="_Hlk100048793"/>
      <w:r w:rsidR="009264C5" w:rsidRPr="009E4F57">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дифференцированный</w:t>
      </w:r>
      <w:r w:rsidRPr="009E4F57">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зачет</w:t>
      </w:r>
      <w:bookmarkEnd w:id="1"/>
      <w:r w:rsidR="001662D8" w:rsidRPr="009E4F57">
        <w:rPr>
          <w:rFonts w:ascii="Times New Roman" w:eastAsia="Times New Roman" w:hAnsi="Times New Roman" w:cs="Times New Roman"/>
          <w:b/>
          <w:bCs/>
          <w:sz w:val="28"/>
          <w:szCs w:val="28"/>
        </w:rPr>
        <w:t>.</w:t>
      </w:r>
    </w:p>
    <w:p w14:paraId="2C3A424B" w14:textId="249848C9" w:rsidR="00E31572" w:rsidRDefault="009E4F57" w:rsidP="00183C7A">
      <w:pPr>
        <w:tabs>
          <w:tab w:val="left" w:pos="851"/>
        </w:tabs>
        <w:suppressAutoHyphens/>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Билет 1</w:t>
      </w:r>
    </w:p>
    <w:p w14:paraId="1D88CFCA" w14:textId="36BE9774" w:rsidR="009E4F57" w:rsidRPr="0075694F" w:rsidRDefault="009E4F57" w:rsidP="00183C7A">
      <w:pPr>
        <w:tabs>
          <w:tab w:val="left" w:pos="851"/>
        </w:tabs>
        <w:suppressAutoHyphens/>
        <w:spacing w:after="0" w:line="360" w:lineRule="auto"/>
        <w:ind w:firstLine="709"/>
        <w:rPr>
          <w:rFonts w:ascii="Times New Roman" w:eastAsia="Times New Roman" w:hAnsi="Times New Roman" w:cs="Times New Roman"/>
          <w:b/>
          <w:sz w:val="28"/>
          <w:szCs w:val="28"/>
          <w:lang w:val="en-US"/>
        </w:rPr>
      </w:pPr>
      <w:r w:rsidRPr="0075694F">
        <w:rPr>
          <w:rFonts w:ascii="Times New Roman" w:eastAsia="Times New Roman" w:hAnsi="Times New Roman" w:cs="Times New Roman"/>
          <w:bCs/>
          <w:sz w:val="28"/>
          <w:szCs w:val="28"/>
          <w:lang w:val="en-US"/>
        </w:rPr>
        <w:t xml:space="preserve">1. </w:t>
      </w:r>
      <w:r w:rsidRPr="00812B92">
        <w:rPr>
          <w:rFonts w:ascii="Times New Roman" w:eastAsia="Times New Roman" w:hAnsi="Times New Roman" w:cs="Times New Roman"/>
          <w:bCs/>
          <w:sz w:val="28"/>
          <w:szCs w:val="28"/>
          <w:lang w:val="en-US"/>
        </w:rPr>
        <w:t>What</w:t>
      </w:r>
      <w:r w:rsidRPr="0075694F">
        <w:rPr>
          <w:rFonts w:ascii="Times New Roman" w:eastAsia="Times New Roman" w:hAnsi="Times New Roman" w:cs="Times New Roman"/>
          <w:bCs/>
          <w:sz w:val="28"/>
          <w:szCs w:val="28"/>
          <w:lang w:val="en-US"/>
        </w:rPr>
        <w:t xml:space="preserve"> </w:t>
      </w:r>
      <w:r w:rsidRPr="00812B92">
        <w:rPr>
          <w:rFonts w:ascii="Times New Roman" w:eastAsia="Times New Roman" w:hAnsi="Times New Roman" w:cs="Times New Roman"/>
          <w:bCs/>
          <w:sz w:val="28"/>
          <w:szCs w:val="28"/>
          <w:lang w:val="en-US"/>
        </w:rPr>
        <w:t>Is</w:t>
      </w:r>
      <w:r w:rsidRPr="0075694F">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PR</w:t>
      </w:r>
      <w:r w:rsidRPr="0075694F">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Definition</w:t>
      </w:r>
      <w:r w:rsidRPr="0075694F">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and</w:t>
      </w:r>
      <w:r w:rsidRPr="0075694F">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functions</w:t>
      </w:r>
      <w:r w:rsidRPr="0075694F">
        <w:rPr>
          <w:rFonts w:ascii="Times New Roman" w:eastAsia="Times New Roman" w:hAnsi="Times New Roman" w:cs="Times New Roman"/>
          <w:bCs/>
          <w:sz w:val="28"/>
          <w:szCs w:val="28"/>
          <w:lang w:val="en-US"/>
        </w:rPr>
        <w:t>.</w:t>
      </w:r>
    </w:p>
    <w:p w14:paraId="11A1C06C" w14:textId="703B8E98" w:rsidR="00AB42AD" w:rsidRDefault="009E4F57" w:rsidP="00AB42AD">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sz w:val="28"/>
          <w:szCs w:val="24"/>
          <w:lang w:val="en-US"/>
        </w:rPr>
        <w:t xml:space="preserve">2. </w:t>
      </w:r>
      <w:r w:rsidRPr="00CC7C78">
        <w:rPr>
          <w:rFonts w:ascii="Times New Roman" w:eastAsia="Times New Roman" w:hAnsi="Times New Roman" w:cs="Times New Roman"/>
          <w:bCs/>
          <w:sz w:val="28"/>
          <w:szCs w:val="28"/>
          <w:lang w:val="en-US"/>
        </w:rPr>
        <w:t>Background materials. Types and functions.</w:t>
      </w:r>
    </w:p>
    <w:p w14:paraId="37DA3F3A" w14:textId="618C6EB1" w:rsidR="009E4F57" w:rsidRDefault="009E4F57" w:rsidP="00AB42AD">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3. </w:t>
      </w:r>
      <w:r w:rsidRPr="00CC7C78">
        <w:rPr>
          <w:rFonts w:ascii="Times New Roman" w:eastAsia="Times New Roman" w:hAnsi="Times New Roman" w:cs="Times New Roman"/>
          <w:bCs/>
          <w:sz w:val="28"/>
          <w:szCs w:val="28"/>
          <w:lang w:val="en-US"/>
        </w:rPr>
        <w:t>Types of Public Relations Advertising in general.</w:t>
      </w:r>
    </w:p>
    <w:p w14:paraId="2FD69C3A" w14:textId="36EBB491" w:rsid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 xml:space="preserve">Билет </w:t>
      </w:r>
      <w:r>
        <w:rPr>
          <w:rFonts w:ascii="Times New Roman" w:eastAsia="Times New Roman" w:hAnsi="Times New Roman" w:cs="Times New Roman"/>
          <w:b/>
          <w:sz w:val="28"/>
          <w:szCs w:val="24"/>
          <w:lang w:val="en-US"/>
        </w:rPr>
        <w:t>2</w:t>
      </w:r>
    </w:p>
    <w:p w14:paraId="4D3ABE04" w14:textId="212C35D6" w:rsidR="009E4F57" w:rsidRPr="0030331B" w:rsidRDefault="009E4F57" w:rsidP="0030331B">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9E4F57">
        <w:rPr>
          <w:rFonts w:ascii="Times New Roman" w:eastAsia="Times New Roman" w:hAnsi="Times New Roman" w:cs="Times New Roman"/>
          <w:sz w:val="28"/>
          <w:szCs w:val="24"/>
          <w:lang w:val="en-US"/>
        </w:rPr>
        <w:t>1.</w:t>
      </w:r>
      <w:r>
        <w:rPr>
          <w:rFonts w:ascii="Times New Roman" w:eastAsia="Times New Roman" w:hAnsi="Times New Roman" w:cs="Times New Roman"/>
          <w:sz w:val="28"/>
          <w:szCs w:val="24"/>
          <w:lang w:val="en-US"/>
        </w:rPr>
        <w:t xml:space="preserve"> </w:t>
      </w:r>
      <w:r w:rsidR="0030331B">
        <w:rPr>
          <w:rFonts w:ascii="Times New Roman" w:eastAsia="Times New Roman" w:hAnsi="Times New Roman" w:cs="Times New Roman"/>
          <w:bCs/>
          <w:sz w:val="28"/>
          <w:szCs w:val="28"/>
          <w:lang w:val="en-US"/>
        </w:rPr>
        <w:t>What is Media. Definition and functions.</w:t>
      </w:r>
    </w:p>
    <w:p w14:paraId="2F611BB7" w14:textId="6E70C71D"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0030331B" w:rsidRPr="0030331B">
        <w:rPr>
          <w:lang w:val="en-US"/>
        </w:rPr>
        <w:t xml:space="preserve"> </w:t>
      </w:r>
      <w:r w:rsidR="0030331B" w:rsidRPr="0030331B">
        <w:rPr>
          <w:rFonts w:ascii="Times New Roman" w:eastAsia="Times New Roman" w:hAnsi="Times New Roman" w:cs="Times New Roman"/>
          <w:sz w:val="28"/>
          <w:szCs w:val="24"/>
          <w:lang w:val="en-US"/>
        </w:rPr>
        <w:t>How to communicate with Media during crisis times.</w:t>
      </w:r>
    </w:p>
    <w:p w14:paraId="7AE18CC1" w14:textId="56ACC38C"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3.</w:t>
      </w:r>
      <w:r w:rsidR="0030331B">
        <w:rPr>
          <w:rFonts w:ascii="Times New Roman" w:eastAsia="Times New Roman" w:hAnsi="Times New Roman" w:cs="Times New Roman"/>
          <w:sz w:val="28"/>
          <w:szCs w:val="24"/>
          <w:lang w:val="en-US"/>
        </w:rPr>
        <w:t xml:space="preserve"> </w:t>
      </w:r>
      <w:r w:rsidR="0030331B" w:rsidRPr="0030331B">
        <w:rPr>
          <w:rFonts w:ascii="Times New Roman" w:eastAsia="Times New Roman" w:hAnsi="Times New Roman" w:cs="Times New Roman"/>
          <w:sz w:val="28"/>
          <w:szCs w:val="24"/>
          <w:lang w:val="en-US"/>
        </w:rPr>
        <w:t>Advantages of Advertising.</w:t>
      </w:r>
    </w:p>
    <w:p w14:paraId="7758E0EE" w14:textId="2CFEB31D" w:rsid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Билет</w:t>
      </w:r>
      <w:r w:rsidRPr="0030331B">
        <w:rPr>
          <w:rFonts w:ascii="Times New Roman" w:eastAsia="Times New Roman" w:hAnsi="Times New Roman" w:cs="Times New Roman"/>
          <w:b/>
          <w:sz w:val="28"/>
          <w:szCs w:val="24"/>
          <w:lang w:val="en-US"/>
        </w:rPr>
        <w:t xml:space="preserve"> </w:t>
      </w:r>
      <w:r>
        <w:rPr>
          <w:rFonts w:ascii="Times New Roman" w:eastAsia="Times New Roman" w:hAnsi="Times New Roman" w:cs="Times New Roman"/>
          <w:b/>
          <w:sz w:val="28"/>
          <w:szCs w:val="24"/>
          <w:lang w:val="en-US"/>
        </w:rPr>
        <w:t>3</w:t>
      </w:r>
    </w:p>
    <w:p w14:paraId="67539405" w14:textId="231FADB0"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1.</w:t>
      </w:r>
      <w:r w:rsidR="0030331B">
        <w:rPr>
          <w:rFonts w:ascii="Times New Roman" w:eastAsia="Times New Roman" w:hAnsi="Times New Roman" w:cs="Times New Roman"/>
          <w:sz w:val="28"/>
          <w:szCs w:val="24"/>
          <w:lang w:val="en-US"/>
        </w:rPr>
        <w:t xml:space="preserve"> </w:t>
      </w:r>
      <w:r w:rsidR="0030331B" w:rsidRPr="0030331B">
        <w:rPr>
          <w:rFonts w:ascii="Times New Roman" w:eastAsia="Times New Roman" w:hAnsi="Times New Roman" w:cs="Times New Roman"/>
          <w:sz w:val="28"/>
          <w:szCs w:val="24"/>
          <w:lang w:val="en-US"/>
        </w:rPr>
        <w:t>How to construct effective Media relations.</w:t>
      </w:r>
    </w:p>
    <w:p w14:paraId="0C62659A" w14:textId="1A5DB821"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0030331B">
        <w:rPr>
          <w:rFonts w:ascii="Times New Roman" w:eastAsia="Times New Roman" w:hAnsi="Times New Roman" w:cs="Times New Roman"/>
          <w:sz w:val="28"/>
          <w:szCs w:val="24"/>
          <w:lang w:val="en-US"/>
        </w:rPr>
        <w:t xml:space="preserve"> </w:t>
      </w:r>
      <w:r w:rsidR="0030331B" w:rsidRPr="0030331B">
        <w:rPr>
          <w:rFonts w:ascii="Times New Roman" w:eastAsia="Times New Roman" w:hAnsi="Times New Roman" w:cs="Times New Roman"/>
          <w:sz w:val="28"/>
          <w:szCs w:val="24"/>
          <w:lang w:val="en-US"/>
        </w:rPr>
        <w:t>What is Advertising - definition, functions, requirements</w:t>
      </w:r>
      <w:r w:rsidR="0030331B">
        <w:rPr>
          <w:rFonts w:ascii="Times New Roman" w:eastAsia="Times New Roman" w:hAnsi="Times New Roman" w:cs="Times New Roman"/>
          <w:sz w:val="28"/>
          <w:szCs w:val="24"/>
          <w:lang w:val="en-US"/>
        </w:rPr>
        <w:t>.</w:t>
      </w:r>
    </w:p>
    <w:p w14:paraId="7FB4F630" w14:textId="3474DAE4"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3.</w:t>
      </w:r>
      <w:r w:rsidR="0030331B" w:rsidRPr="0030331B">
        <w:rPr>
          <w:lang w:val="en-US"/>
        </w:rPr>
        <w:t xml:space="preserve"> </w:t>
      </w:r>
      <w:r w:rsidR="0030331B" w:rsidRPr="0030331B">
        <w:rPr>
          <w:rFonts w:ascii="Times New Roman" w:eastAsia="Times New Roman" w:hAnsi="Times New Roman" w:cs="Times New Roman"/>
          <w:sz w:val="28"/>
          <w:szCs w:val="24"/>
          <w:lang w:val="en-US"/>
        </w:rPr>
        <w:t>The Basics of a Print Advertising.</w:t>
      </w:r>
    </w:p>
    <w:p w14:paraId="27298E3A" w14:textId="0CC7712A" w:rsid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Билет</w:t>
      </w:r>
      <w:r w:rsidRPr="0030331B">
        <w:rPr>
          <w:rFonts w:ascii="Times New Roman" w:eastAsia="Times New Roman" w:hAnsi="Times New Roman" w:cs="Times New Roman"/>
          <w:b/>
          <w:sz w:val="28"/>
          <w:szCs w:val="24"/>
          <w:lang w:val="en-US"/>
        </w:rPr>
        <w:t xml:space="preserve"> </w:t>
      </w:r>
      <w:r>
        <w:rPr>
          <w:rFonts w:ascii="Times New Roman" w:eastAsia="Times New Roman" w:hAnsi="Times New Roman" w:cs="Times New Roman"/>
          <w:b/>
          <w:sz w:val="28"/>
          <w:szCs w:val="24"/>
          <w:lang w:val="en-US"/>
        </w:rPr>
        <w:t>4</w:t>
      </w:r>
    </w:p>
    <w:p w14:paraId="153B14E3" w14:textId="1AA02EDF"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1.</w:t>
      </w:r>
      <w:r>
        <w:rPr>
          <w:rFonts w:ascii="Times New Roman" w:eastAsia="Times New Roman" w:hAnsi="Times New Roman" w:cs="Times New Roman"/>
          <w:sz w:val="28"/>
          <w:szCs w:val="24"/>
          <w:lang w:val="en-US"/>
        </w:rPr>
        <w:t xml:space="preserve"> </w:t>
      </w:r>
      <w:r w:rsidRPr="0030331B">
        <w:rPr>
          <w:rFonts w:ascii="Times New Roman" w:eastAsia="Times New Roman" w:hAnsi="Times New Roman" w:cs="Times New Roman"/>
          <w:sz w:val="28"/>
          <w:szCs w:val="24"/>
          <w:lang w:val="en-US"/>
        </w:rPr>
        <w:t>Dependence between Media and Public relations.</w:t>
      </w:r>
    </w:p>
    <w:p w14:paraId="169D0310" w14:textId="0D7E59EB"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Pr="0030331B">
        <w:rPr>
          <w:lang w:val="en-US"/>
        </w:rPr>
        <w:t xml:space="preserve"> </w:t>
      </w:r>
      <w:r w:rsidRPr="0030331B">
        <w:rPr>
          <w:rFonts w:ascii="Times New Roman" w:eastAsia="Times New Roman" w:hAnsi="Times New Roman" w:cs="Times New Roman"/>
          <w:sz w:val="28"/>
          <w:szCs w:val="24"/>
          <w:lang w:val="en-US"/>
        </w:rPr>
        <w:t>How to get on editorial page. Tips for writing.</w:t>
      </w:r>
    </w:p>
    <w:p w14:paraId="524DFEF6" w14:textId="4D4A32F3" w:rsidR="0030331B" w:rsidRPr="0030331B"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lastRenderedPageBreak/>
        <w:t>3.</w:t>
      </w:r>
      <w:r>
        <w:rPr>
          <w:rFonts w:ascii="Times New Roman" w:eastAsia="Times New Roman" w:hAnsi="Times New Roman" w:cs="Times New Roman"/>
          <w:sz w:val="28"/>
          <w:szCs w:val="24"/>
          <w:lang w:val="en-US"/>
        </w:rPr>
        <w:t xml:space="preserve"> </w:t>
      </w:r>
      <w:r w:rsidRPr="0030331B">
        <w:rPr>
          <w:rFonts w:ascii="Times New Roman" w:eastAsia="Times New Roman" w:hAnsi="Times New Roman" w:cs="Times New Roman"/>
          <w:sz w:val="28"/>
          <w:szCs w:val="24"/>
          <w:lang w:val="en-US"/>
        </w:rPr>
        <w:t>Disadvantages of Advertising.</w:t>
      </w:r>
    </w:p>
    <w:p w14:paraId="035183B1" w14:textId="7929A20D"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Билет</w:t>
      </w:r>
      <w:r w:rsidRPr="0030331B">
        <w:rPr>
          <w:rFonts w:ascii="Times New Roman" w:eastAsia="Times New Roman" w:hAnsi="Times New Roman" w:cs="Times New Roman"/>
          <w:b/>
          <w:sz w:val="28"/>
          <w:szCs w:val="24"/>
          <w:lang w:val="en-US"/>
        </w:rPr>
        <w:t xml:space="preserve"> </w:t>
      </w:r>
      <w:r>
        <w:rPr>
          <w:rFonts w:ascii="Times New Roman" w:eastAsia="Times New Roman" w:hAnsi="Times New Roman" w:cs="Times New Roman"/>
          <w:b/>
          <w:sz w:val="28"/>
          <w:szCs w:val="24"/>
          <w:lang w:val="en-US"/>
        </w:rPr>
        <w:t>5</w:t>
      </w:r>
    </w:p>
    <w:p w14:paraId="19073293" w14:textId="303004B3"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1.</w:t>
      </w:r>
      <w:r>
        <w:rPr>
          <w:rFonts w:ascii="Times New Roman" w:eastAsia="Times New Roman" w:hAnsi="Times New Roman" w:cs="Times New Roman"/>
          <w:sz w:val="28"/>
          <w:szCs w:val="24"/>
          <w:lang w:val="en-US"/>
        </w:rPr>
        <w:t xml:space="preserve"> </w:t>
      </w:r>
      <w:r w:rsidRPr="0030331B">
        <w:rPr>
          <w:rFonts w:ascii="Times New Roman" w:eastAsia="Times New Roman" w:hAnsi="Times New Roman" w:cs="Times New Roman"/>
          <w:sz w:val="28"/>
          <w:szCs w:val="24"/>
          <w:lang w:val="en-US"/>
        </w:rPr>
        <w:t>Meeting the Press. How to behave and what to do?</w:t>
      </w:r>
    </w:p>
    <w:p w14:paraId="442BE182" w14:textId="60B29E4F"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Pr="0030331B">
        <w:rPr>
          <w:lang w:val="en-US"/>
        </w:rPr>
        <w:t xml:space="preserve"> </w:t>
      </w:r>
      <w:r w:rsidRPr="0030331B">
        <w:rPr>
          <w:rFonts w:ascii="Times New Roman" w:eastAsia="Times New Roman" w:hAnsi="Times New Roman" w:cs="Times New Roman"/>
          <w:sz w:val="28"/>
          <w:szCs w:val="24"/>
          <w:lang w:val="en-US"/>
        </w:rPr>
        <w:t>Types of Public Relations Advertising in general.</w:t>
      </w:r>
    </w:p>
    <w:p w14:paraId="7E7C7055" w14:textId="46737DD4" w:rsidR="009E4F57"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3.</w:t>
      </w:r>
      <w:r w:rsidRPr="0030331B">
        <w:rPr>
          <w:lang w:val="en-US"/>
        </w:rPr>
        <w:t xml:space="preserve"> </w:t>
      </w:r>
      <w:r w:rsidRPr="0030331B">
        <w:rPr>
          <w:rFonts w:ascii="Times New Roman" w:eastAsia="Times New Roman" w:hAnsi="Times New Roman" w:cs="Times New Roman"/>
          <w:sz w:val="28"/>
          <w:szCs w:val="24"/>
          <w:lang w:val="en-US"/>
        </w:rPr>
        <w:t>Dependence between Media and Public relations.</w:t>
      </w:r>
    </w:p>
    <w:p w14:paraId="055F9A06" w14:textId="77777777" w:rsidR="00AB42AD" w:rsidRPr="00AB42AD" w:rsidRDefault="006D151C" w:rsidP="00AB42AD">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t>Инструкция</w:t>
      </w:r>
      <w:r w:rsidR="009264C5">
        <w:rPr>
          <w:rFonts w:ascii="Times New Roman" w:eastAsia="Times New Roman" w:hAnsi="Times New Roman" w:cs="Times New Roman"/>
          <w:b/>
          <w:bCs/>
          <w:sz w:val="28"/>
          <w:szCs w:val="28"/>
        </w:rPr>
        <w:t xml:space="preserve"> </w:t>
      </w:r>
      <w:r w:rsidRPr="006D151C">
        <w:rPr>
          <w:rFonts w:ascii="Times New Roman" w:eastAsia="Times New Roman" w:hAnsi="Times New Roman" w:cs="Times New Roman"/>
          <w:b/>
          <w:bCs/>
          <w:sz w:val="28"/>
          <w:szCs w:val="28"/>
        </w:rPr>
        <w:t>к</w:t>
      </w:r>
      <w:r w:rsidR="009264C5">
        <w:rPr>
          <w:rFonts w:ascii="Times New Roman" w:eastAsia="Times New Roman" w:hAnsi="Times New Roman" w:cs="Times New Roman"/>
          <w:b/>
          <w:bCs/>
          <w:sz w:val="28"/>
          <w:szCs w:val="28"/>
        </w:rPr>
        <w:t xml:space="preserve"> </w:t>
      </w:r>
      <w:r w:rsidR="00183C7A">
        <w:rPr>
          <w:rFonts w:ascii="Times New Roman" w:eastAsia="Times New Roman" w:hAnsi="Times New Roman" w:cs="Times New Roman"/>
          <w:b/>
          <w:bCs/>
          <w:sz w:val="28"/>
          <w:szCs w:val="28"/>
        </w:rPr>
        <w:t xml:space="preserve">проведению </w:t>
      </w:r>
      <w:r w:rsidR="00AB42AD">
        <w:rPr>
          <w:rFonts w:ascii="Times New Roman" w:eastAsia="Times New Roman" w:hAnsi="Times New Roman" w:cs="Times New Roman"/>
          <w:b/>
          <w:bCs/>
          <w:sz w:val="28"/>
          <w:szCs w:val="28"/>
        </w:rPr>
        <w:t>промежуточной аттестации</w:t>
      </w:r>
      <w:r w:rsidR="00AB42AD" w:rsidRPr="00AB42AD">
        <w:rPr>
          <w:rFonts w:ascii="Times New Roman" w:eastAsia="Times New Roman" w:hAnsi="Times New Roman" w:cs="Times New Roman"/>
          <w:b/>
          <w:bCs/>
          <w:sz w:val="28"/>
          <w:szCs w:val="28"/>
        </w:rPr>
        <w:t>:</w:t>
      </w:r>
    </w:p>
    <w:p w14:paraId="6D7C052B" w14:textId="22720E69" w:rsidR="00B14A1E" w:rsidRPr="00D429D4" w:rsidRDefault="00AB42AD" w:rsidP="00D429D4">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30331B">
        <w:rPr>
          <w:rFonts w:ascii="Times New Roman" w:eastAsia="Times New Roman" w:hAnsi="Times New Roman" w:cs="Times New Roman"/>
          <w:bCs/>
          <w:sz w:val="28"/>
          <w:szCs w:val="28"/>
        </w:rPr>
        <w:t>Дифференцированный зачет проводится в формате</w:t>
      </w:r>
      <w:r w:rsidR="00D429D4">
        <w:rPr>
          <w:rFonts w:ascii="Times New Roman" w:eastAsia="Times New Roman" w:hAnsi="Times New Roman" w:cs="Times New Roman"/>
          <w:bCs/>
          <w:sz w:val="28"/>
          <w:szCs w:val="28"/>
        </w:rPr>
        <w:t xml:space="preserve"> письменного</w:t>
      </w:r>
      <w:r w:rsidRPr="0030331B">
        <w:rPr>
          <w:rFonts w:ascii="Times New Roman" w:eastAsia="Times New Roman" w:hAnsi="Times New Roman" w:cs="Times New Roman"/>
          <w:bCs/>
          <w:sz w:val="28"/>
          <w:szCs w:val="28"/>
        </w:rPr>
        <w:t xml:space="preserve"> </w:t>
      </w:r>
      <w:r w:rsidR="0030331B">
        <w:rPr>
          <w:rFonts w:ascii="Times New Roman" w:eastAsia="Times New Roman" w:hAnsi="Times New Roman" w:cs="Times New Roman"/>
          <w:bCs/>
          <w:sz w:val="28"/>
          <w:szCs w:val="28"/>
        </w:rPr>
        <w:t>ответа на вопросы, имеющиеся в билетах.</w:t>
      </w:r>
      <w:r w:rsidRPr="0030331B">
        <w:rPr>
          <w:rFonts w:ascii="Times New Roman" w:eastAsia="Times New Roman" w:hAnsi="Times New Roman" w:cs="Times New Roman"/>
          <w:bCs/>
          <w:sz w:val="28"/>
          <w:szCs w:val="28"/>
        </w:rPr>
        <w:t xml:space="preserve"> </w:t>
      </w:r>
      <w:r w:rsidR="00510327" w:rsidRPr="0030331B">
        <w:rPr>
          <w:rFonts w:ascii="Times New Roman" w:eastAsia="Times New Roman" w:hAnsi="Times New Roman" w:cs="Times New Roman"/>
          <w:bCs/>
          <w:sz w:val="28"/>
          <w:szCs w:val="28"/>
        </w:rPr>
        <w:t xml:space="preserve">На </w:t>
      </w:r>
      <w:r w:rsidR="0030331B" w:rsidRPr="0030331B">
        <w:rPr>
          <w:rFonts w:ascii="Times New Roman" w:eastAsia="Times New Roman" w:hAnsi="Times New Roman" w:cs="Times New Roman"/>
          <w:bCs/>
          <w:sz w:val="28"/>
          <w:szCs w:val="28"/>
        </w:rPr>
        <w:t xml:space="preserve">подготовку письменного ответа </w:t>
      </w:r>
      <w:r w:rsidR="00510327" w:rsidRPr="0030331B">
        <w:rPr>
          <w:rFonts w:ascii="Times New Roman" w:eastAsia="Times New Roman" w:hAnsi="Times New Roman" w:cs="Times New Roman"/>
          <w:bCs/>
          <w:sz w:val="28"/>
          <w:szCs w:val="28"/>
        </w:rPr>
        <w:t xml:space="preserve">отводится не более </w:t>
      </w:r>
      <w:r w:rsidR="0030331B" w:rsidRPr="0030331B">
        <w:rPr>
          <w:rFonts w:ascii="Times New Roman" w:eastAsia="Times New Roman" w:hAnsi="Times New Roman" w:cs="Times New Roman"/>
          <w:bCs/>
          <w:sz w:val="28"/>
          <w:szCs w:val="28"/>
        </w:rPr>
        <w:t>30</w:t>
      </w:r>
      <w:r w:rsidR="00510327" w:rsidRPr="0030331B">
        <w:rPr>
          <w:rFonts w:ascii="Times New Roman" w:eastAsia="Times New Roman" w:hAnsi="Times New Roman" w:cs="Times New Roman"/>
          <w:bCs/>
          <w:sz w:val="28"/>
          <w:szCs w:val="28"/>
        </w:rPr>
        <w:t xml:space="preserve"> минут. После проверки </w:t>
      </w:r>
      <w:r w:rsidR="0030331B" w:rsidRPr="0030331B">
        <w:rPr>
          <w:rFonts w:ascii="Times New Roman" w:eastAsia="Times New Roman" w:hAnsi="Times New Roman" w:cs="Times New Roman"/>
          <w:bCs/>
          <w:sz w:val="28"/>
          <w:szCs w:val="28"/>
        </w:rPr>
        <w:t>бланка с прописанными ответами на</w:t>
      </w:r>
      <w:r w:rsidR="0030331B">
        <w:rPr>
          <w:rFonts w:ascii="Times New Roman" w:eastAsia="Times New Roman" w:hAnsi="Times New Roman" w:cs="Times New Roman"/>
          <w:bCs/>
          <w:sz w:val="28"/>
          <w:szCs w:val="28"/>
        </w:rPr>
        <w:t xml:space="preserve"> вопросы</w:t>
      </w:r>
      <w:r w:rsidR="00510327" w:rsidRPr="0030331B">
        <w:rPr>
          <w:rFonts w:ascii="Times New Roman" w:eastAsia="Times New Roman" w:hAnsi="Times New Roman" w:cs="Times New Roman"/>
          <w:bCs/>
          <w:sz w:val="28"/>
          <w:szCs w:val="28"/>
        </w:rPr>
        <w:t xml:space="preserve"> студенту выставляется оценка в экзаменационно - зачетную ведомость.</w:t>
      </w:r>
    </w:p>
    <w:p w14:paraId="24EDB075" w14:textId="27A7DAA7" w:rsidR="006D151C" w:rsidRDefault="00B14A1E" w:rsidP="000A376A">
      <w:pPr>
        <w:ind w:firstLine="709"/>
        <w:rPr>
          <w:rFonts w:ascii="Times New Roman" w:hAnsi="Times New Roman" w:cs="Times New Roman"/>
          <w:b/>
          <w:sz w:val="28"/>
          <w:szCs w:val="28"/>
        </w:rPr>
      </w:pPr>
      <w:r>
        <w:rPr>
          <w:rFonts w:ascii="Times New Roman" w:hAnsi="Times New Roman" w:cs="Times New Roman"/>
          <w:b/>
          <w:sz w:val="28"/>
          <w:szCs w:val="28"/>
        </w:rPr>
        <w:t xml:space="preserve">2.4 </w:t>
      </w:r>
      <w:r w:rsidR="000A376A">
        <w:rPr>
          <w:rFonts w:ascii="Times New Roman" w:hAnsi="Times New Roman" w:cs="Times New Roman"/>
          <w:b/>
          <w:sz w:val="28"/>
          <w:szCs w:val="28"/>
        </w:rPr>
        <w:t>Критерии оценивания</w:t>
      </w:r>
      <w:r>
        <w:rPr>
          <w:rFonts w:ascii="Times New Roman" w:hAnsi="Times New Roman" w:cs="Times New Roman"/>
          <w:b/>
          <w:sz w:val="28"/>
          <w:szCs w:val="28"/>
        </w:rPr>
        <w:t xml:space="preserve"> промежуточной аттестации</w:t>
      </w:r>
    </w:p>
    <w:p w14:paraId="4E923B49" w14:textId="6D293916" w:rsidR="00D429D4" w:rsidRPr="0075741E"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Ответ</w:t>
      </w:r>
      <w:r w:rsidRPr="0075741E">
        <w:rPr>
          <w:rFonts w:ascii="Times New Roman" w:eastAsia="Times New Roman" w:hAnsi="Times New Roman" w:cs="Times New Roman"/>
          <w:sz w:val="28"/>
          <w:szCs w:val="28"/>
          <w:lang w:eastAsia="ru-RU"/>
        </w:rPr>
        <w:t xml:space="preserve"> подобран согласно теме с использовани</w:t>
      </w:r>
      <w:r>
        <w:rPr>
          <w:rFonts w:ascii="Times New Roman" w:eastAsia="Times New Roman" w:hAnsi="Times New Roman" w:cs="Times New Roman"/>
          <w:sz w:val="28"/>
          <w:szCs w:val="28"/>
          <w:lang w:eastAsia="ru-RU"/>
        </w:rPr>
        <w:t>ем необходимых языковых средств</w:t>
      </w:r>
      <w:r w:rsidRPr="0075741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Имеется четкая структура у ответа на каждый вопрос. Представлены выводы.</w:t>
      </w:r>
      <w:r w:rsidRPr="0075741E">
        <w:rPr>
          <w:rFonts w:ascii="Times New Roman" w:eastAsia="Times New Roman" w:hAnsi="Times New Roman" w:cs="Times New Roman"/>
          <w:sz w:val="28"/>
          <w:szCs w:val="28"/>
          <w:lang w:eastAsia="ru-RU"/>
        </w:rPr>
        <w:t xml:space="preserve"> Фактические ошибки отсутствуют. </w:t>
      </w:r>
      <w:r w:rsidRPr="00D429D4">
        <w:rPr>
          <w:rFonts w:ascii="Times New Roman" w:eastAsia="Times New Roman" w:hAnsi="Times New Roman" w:cs="Times New Roman"/>
          <w:sz w:val="28"/>
          <w:szCs w:val="28"/>
          <w:lang w:eastAsia="ru-RU"/>
        </w:rPr>
        <w:t>Допускаются 1-2 лексических, грамматических или орфографических недочета.</w:t>
      </w:r>
    </w:p>
    <w:p w14:paraId="2B7E135D" w14:textId="77777777" w:rsidR="00D429D4"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Ответ</w:t>
      </w:r>
      <w:r w:rsidRPr="0075741E">
        <w:rPr>
          <w:rFonts w:ascii="Times New Roman" w:eastAsia="Times New Roman" w:hAnsi="Times New Roman" w:cs="Times New Roman"/>
          <w:sz w:val="28"/>
          <w:szCs w:val="28"/>
          <w:lang w:eastAsia="ru-RU"/>
        </w:rPr>
        <w:t xml:space="preserve"> подобран согласно теме с использованием необходимых языковых средств</w:t>
      </w:r>
      <w:r>
        <w:rPr>
          <w:rFonts w:ascii="Times New Roman" w:eastAsia="Times New Roman" w:hAnsi="Times New Roman" w:cs="Times New Roman"/>
          <w:sz w:val="28"/>
          <w:szCs w:val="28"/>
          <w:lang w:eastAsia="ru-RU"/>
        </w:rPr>
        <w:t xml:space="preserve">. </w:t>
      </w:r>
      <w:r w:rsidRPr="00D429D4">
        <w:rPr>
          <w:rFonts w:ascii="Times New Roman" w:eastAsia="Times New Roman" w:hAnsi="Times New Roman" w:cs="Times New Roman"/>
          <w:sz w:val="28"/>
          <w:szCs w:val="28"/>
          <w:lang w:eastAsia="ru-RU"/>
        </w:rPr>
        <w:t>Имеется четкая структура у ответа на каждый вопрос. Представлены выводы.</w:t>
      </w:r>
      <w:r w:rsidRPr="0075741E">
        <w:rPr>
          <w:rFonts w:ascii="Times New Roman" w:eastAsia="Times New Roman" w:hAnsi="Times New Roman" w:cs="Times New Roman"/>
          <w:sz w:val="28"/>
          <w:szCs w:val="28"/>
          <w:lang w:eastAsia="ru-RU"/>
        </w:rPr>
        <w:t xml:space="preserve"> Допущена фактическая ошибка. </w:t>
      </w:r>
      <w:r w:rsidRPr="00D429D4">
        <w:rPr>
          <w:rFonts w:ascii="Times New Roman" w:eastAsia="Times New Roman" w:hAnsi="Times New Roman" w:cs="Times New Roman"/>
          <w:sz w:val="28"/>
          <w:szCs w:val="28"/>
          <w:lang w:eastAsia="ru-RU"/>
        </w:rPr>
        <w:t>Допускаются 3-4 лексических, грамматических или орфографических недочета.</w:t>
      </w:r>
    </w:p>
    <w:p w14:paraId="33A7BC78" w14:textId="5B7D85A4" w:rsidR="00D429D4"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w:t>
      </w:r>
      <w:r w:rsidRPr="00D429D4">
        <w:rPr>
          <w:rFonts w:ascii="Times New Roman" w:eastAsia="Times New Roman" w:hAnsi="Times New Roman" w:cs="Times New Roman"/>
          <w:sz w:val="28"/>
          <w:szCs w:val="28"/>
          <w:lang w:eastAsia="ru-RU"/>
        </w:rPr>
        <w:t>Допускаются 5-6 лексических, грамматичес</w:t>
      </w:r>
      <w:r>
        <w:rPr>
          <w:rFonts w:ascii="Times New Roman" w:eastAsia="Times New Roman" w:hAnsi="Times New Roman" w:cs="Times New Roman"/>
          <w:sz w:val="28"/>
          <w:szCs w:val="28"/>
          <w:lang w:eastAsia="ru-RU"/>
        </w:rPr>
        <w:t>ких или орфографических недочетов</w:t>
      </w:r>
      <w:r w:rsidRPr="00D429D4">
        <w:rPr>
          <w:rFonts w:ascii="Times New Roman" w:eastAsia="Times New Roman" w:hAnsi="Times New Roman" w:cs="Times New Roman"/>
          <w:sz w:val="28"/>
          <w:szCs w:val="28"/>
          <w:lang w:eastAsia="ru-RU"/>
        </w:rPr>
        <w:t>.</w:t>
      </w:r>
    </w:p>
    <w:p w14:paraId="194DD5DD" w14:textId="5EC456C7" w:rsidR="00D429D4"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xml:space="preserve">» Студент не справился с решением поставленной задачи. </w:t>
      </w:r>
      <w:r>
        <w:rPr>
          <w:rFonts w:ascii="Times New Roman" w:eastAsia="Times New Roman" w:hAnsi="Times New Roman" w:cs="Times New Roman"/>
          <w:sz w:val="28"/>
          <w:szCs w:val="28"/>
          <w:lang w:eastAsia="ru-RU"/>
        </w:rPr>
        <w:t>Ответ на каждый из вопросов билета был</w:t>
      </w:r>
      <w:r w:rsidRPr="0075741E">
        <w:rPr>
          <w:rFonts w:ascii="Times New Roman" w:eastAsia="Times New Roman" w:hAnsi="Times New Roman" w:cs="Times New Roman"/>
          <w:sz w:val="28"/>
          <w:szCs w:val="28"/>
          <w:lang w:eastAsia="ru-RU"/>
        </w:rPr>
        <w:t xml:space="preserve"> небольшим по объему. Наблюдалась узость активного словаря. </w:t>
      </w:r>
      <w:r w:rsidRPr="00D429D4">
        <w:rPr>
          <w:rFonts w:ascii="Times New Roman" w:eastAsia="Times New Roman" w:hAnsi="Times New Roman" w:cs="Times New Roman"/>
          <w:sz w:val="28"/>
          <w:szCs w:val="28"/>
          <w:lang w:eastAsia="ru-RU"/>
        </w:rPr>
        <w:t xml:space="preserve">Студент допустил большое </w:t>
      </w:r>
      <w:r w:rsidRPr="00D429D4">
        <w:rPr>
          <w:rFonts w:ascii="Times New Roman" w:eastAsia="Times New Roman" w:hAnsi="Times New Roman" w:cs="Times New Roman"/>
          <w:sz w:val="28"/>
          <w:szCs w:val="28"/>
          <w:lang w:eastAsia="ru-RU"/>
        </w:rPr>
        <w:lastRenderedPageBreak/>
        <w:t>количество лексических, грамматических или орфографических ошибок.</w:t>
      </w:r>
      <w:r>
        <w:rPr>
          <w:rFonts w:ascii="Times New Roman" w:eastAsia="Times New Roman" w:hAnsi="Times New Roman" w:cs="Times New Roman"/>
          <w:sz w:val="28"/>
          <w:szCs w:val="28"/>
          <w:lang w:eastAsia="ru-RU"/>
        </w:rPr>
        <w:t xml:space="preserve"> </w:t>
      </w:r>
      <w:r w:rsidRPr="0075741E">
        <w:rPr>
          <w:rFonts w:ascii="Times New Roman" w:eastAsia="Times New Roman" w:hAnsi="Times New Roman" w:cs="Times New Roman"/>
          <w:sz w:val="28"/>
          <w:szCs w:val="28"/>
          <w:lang w:eastAsia="ru-RU"/>
        </w:rPr>
        <w:t>Выводов нет.</w:t>
      </w:r>
    </w:p>
    <w:p w14:paraId="55C2A062" w14:textId="77777777" w:rsidR="00D429D4" w:rsidRDefault="00D429D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11A78857" w14:textId="2D41F0E1" w:rsidR="004E0EB1" w:rsidRPr="009E4F57" w:rsidRDefault="004E0EB1" w:rsidP="00510327">
      <w:pPr>
        <w:spacing w:line="360" w:lineRule="auto"/>
        <w:jc w:val="center"/>
        <w:rPr>
          <w:rFonts w:ascii="Times New Roman" w:hAnsi="Times New Roman" w:cs="Times New Roman"/>
          <w:b/>
          <w:sz w:val="28"/>
          <w:szCs w:val="28"/>
        </w:rPr>
      </w:pPr>
      <w:r w:rsidRPr="009E4F57">
        <w:rPr>
          <w:rFonts w:ascii="Times New Roman" w:hAnsi="Times New Roman" w:cs="Times New Roman"/>
          <w:b/>
          <w:sz w:val="28"/>
          <w:szCs w:val="28"/>
        </w:rPr>
        <w:lastRenderedPageBreak/>
        <w:t>3. РЕКОМЕНДУЕМАЯ ЛИТЕРАТУРА И ИНЫЕ ИСТОЧНИКИ</w:t>
      </w:r>
    </w:p>
    <w:p w14:paraId="319E6DB8" w14:textId="77777777" w:rsidR="00691D10" w:rsidRPr="009E4F57" w:rsidRDefault="00691D10" w:rsidP="00691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bCs/>
          <w:sz w:val="28"/>
          <w:szCs w:val="28"/>
        </w:rPr>
      </w:pPr>
      <w:r w:rsidRPr="009E4F57">
        <w:rPr>
          <w:rFonts w:ascii="Times New Roman" w:eastAsia="Times New Roman" w:hAnsi="Times New Roman" w:cs="Times New Roman"/>
          <w:b/>
          <w:bCs/>
          <w:sz w:val="28"/>
          <w:szCs w:val="28"/>
        </w:rPr>
        <w:t xml:space="preserve">Основная литература: </w:t>
      </w:r>
    </w:p>
    <w:p w14:paraId="25E401B7" w14:textId="77777777" w:rsidR="00691D10" w:rsidRPr="009E4F57" w:rsidRDefault="00691D10" w:rsidP="00691D10">
      <w:pPr>
        <w:numPr>
          <w:ilvl w:val="0"/>
          <w:numId w:val="24"/>
        </w:numPr>
        <w:autoSpaceDE w:val="0"/>
        <w:autoSpaceDN w:val="0"/>
        <w:adjustRightInd w:val="0"/>
        <w:spacing w:after="0" w:line="360" w:lineRule="auto"/>
        <w:ind w:left="0" w:firstLine="709"/>
        <w:jc w:val="both"/>
        <w:rPr>
          <w:rFonts w:ascii="Times New Roman" w:eastAsia="Times New Roman" w:hAnsi="Times New Roman" w:cs="Times New Roman"/>
          <w:bCs/>
          <w:sz w:val="28"/>
          <w:szCs w:val="28"/>
          <w:lang w:eastAsia="ru-RU"/>
        </w:rPr>
      </w:pPr>
      <w:r w:rsidRPr="009E4F57">
        <w:rPr>
          <w:rFonts w:ascii="Times New Roman" w:eastAsia="Times New Roman" w:hAnsi="Times New Roman" w:cs="Times New Roman"/>
          <w:bCs/>
          <w:sz w:val="28"/>
          <w:szCs w:val="28"/>
          <w:lang w:eastAsia="ru-RU"/>
        </w:rPr>
        <w:t xml:space="preserve">Захарова, Е. В. Английский язык для менеджеров по PR и </w:t>
      </w:r>
      <w:proofErr w:type="gramStart"/>
      <w:r w:rsidRPr="009E4F57">
        <w:rPr>
          <w:rFonts w:ascii="Times New Roman" w:eastAsia="Times New Roman" w:hAnsi="Times New Roman" w:cs="Times New Roman"/>
          <w:bCs/>
          <w:sz w:val="28"/>
          <w:szCs w:val="28"/>
          <w:lang w:eastAsia="ru-RU"/>
        </w:rPr>
        <w:t>рекламе :</w:t>
      </w:r>
      <w:proofErr w:type="gramEnd"/>
      <w:r w:rsidRPr="009E4F57">
        <w:rPr>
          <w:rFonts w:ascii="Times New Roman" w:eastAsia="Times New Roman" w:hAnsi="Times New Roman" w:cs="Times New Roman"/>
          <w:bCs/>
          <w:sz w:val="28"/>
          <w:szCs w:val="28"/>
          <w:lang w:eastAsia="ru-RU"/>
        </w:rPr>
        <w:t xml:space="preserve"> учеб. пособие для студ. </w:t>
      </w:r>
      <w:proofErr w:type="spellStart"/>
      <w:r w:rsidRPr="009E4F57">
        <w:rPr>
          <w:rFonts w:ascii="Times New Roman" w:eastAsia="Times New Roman" w:hAnsi="Times New Roman" w:cs="Times New Roman"/>
          <w:bCs/>
          <w:sz w:val="28"/>
          <w:szCs w:val="28"/>
          <w:lang w:eastAsia="ru-RU"/>
        </w:rPr>
        <w:t>высш</w:t>
      </w:r>
      <w:proofErr w:type="spellEnd"/>
      <w:r w:rsidRPr="009E4F57">
        <w:rPr>
          <w:rFonts w:ascii="Times New Roman" w:eastAsia="Times New Roman" w:hAnsi="Times New Roman" w:cs="Times New Roman"/>
          <w:bCs/>
          <w:sz w:val="28"/>
          <w:szCs w:val="28"/>
          <w:lang w:eastAsia="ru-RU"/>
        </w:rPr>
        <w:t xml:space="preserve">. учеб. заведений / Е.В. Захарова, Л.В. Ульянищева. — 2е изд., стер. — </w:t>
      </w:r>
      <w:proofErr w:type="gramStart"/>
      <w:r w:rsidRPr="009E4F57">
        <w:rPr>
          <w:rFonts w:ascii="Times New Roman" w:eastAsia="Times New Roman" w:hAnsi="Times New Roman" w:cs="Times New Roman"/>
          <w:bCs/>
          <w:sz w:val="28"/>
          <w:szCs w:val="28"/>
          <w:lang w:eastAsia="ru-RU"/>
        </w:rPr>
        <w:t>М. :</w:t>
      </w:r>
      <w:proofErr w:type="gramEnd"/>
      <w:r w:rsidRPr="009E4F57">
        <w:rPr>
          <w:rFonts w:ascii="Times New Roman" w:eastAsia="Times New Roman" w:hAnsi="Times New Roman" w:cs="Times New Roman"/>
          <w:bCs/>
          <w:sz w:val="28"/>
          <w:szCs w:val="28"/>
          <w:lang w:eastAsia="ru-RU"/>
        </w:rPr>
        <w:t xml:space="preserve"> Издательство «Омега Л», 2011. — 344 с. + CD. — (Курс иностранного языка).</w:t>
      </w:r>
    </w:p>
    <w:p w14:paraId="3722831A" w14:textId="77777777" w:rsidR="00691D10" w:rsidRPr="009E4F57" w:rsidRDefault="00691D10" w:rsidP="00691D10">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9E4F57">
        <w:rPr>
          <w:rFonts w:ascii="Times New Roman" w:eastAsia="Times New Roman" w:hAnsi="Times New Roman" w:cs="Times New Roman"/>
          <w:b/>
          <w:bCs/>
          <w:sz w:val="28"/>
          <w:szCs w:val="28"/>
          <w:lang w:eastAsia="ru-RU"/>
        </w:rPr>
        <w:t>Дополнительная литература:</w:t>
      </w:r>
    </w:p>
    <w:p w14:paraId="420C4A12" w14:textId="77777777" w:rsidR="00691D10" w:rsidRPr="009E4F57" w:rsidRDefault="00691D10" w:rsidP="00691D10">
      <w:pPr>
        <w:widowControl w:val="0"/>
        <w:numPr>
          <w:ilvl w:val="0"/>
          <w:numId w:val="21"/>
        </w:numPr>
        <w:autoSpaceDE w:val="0"/>
        <w:autoSpaceDN w:val="0"/>
        <w:adjustRightInd w:val="0"/>
        <w:spacing w:after="0" w:line="360" w:lineRule="auto"/>
        <w:ind w:left="0" w:firstLine="709"/>
        <w:jc w:val="both"/>
        <w:rPr>
          <w:rFonts w:ascii="Times New Roman" w:eastAsia="Times New Roman" w:hAnsi="Times New Roman" w:cs="Times New Roman"/>
          <w:sz w:val="28"/>
          <w:szCs w:val="28"/>
        </w:rPr>
      </w:pPr>
      <w:r w:rsidRPr="009E4F57">
        <w:rPr>
          <w:rFonts w:ascii="Times New Roman" w:eastAsia="Times New Roman" w:hAnsi="Times New Roman" w:cs="Times New Roman"/>
          <w:sz w:val="28"/>
          <w:szCs w:val="28"/>
          <w:shd w:val="clear" w:color="auto" w:fill="FFFFFF"/>
        </w:rPr>
        <w:t xml:space="preserve">Голицынский Ю.Б. </w:t>
      </w:r>
      <w:proofErr w:type="gramStart"/>
      <w:r w:rsidRPr="009E4F57">
        <w:rPr>
          <w:rFonts w:ascii="Times New Roman" w:eastAsia="Times New Roman" w:hAnsi="Times New Roman" w:cs="Times New Roman"/>
          <w:sz w:val="28"/>
          <w:szCs w:val="28"/>
          <w:shd w:val="clear" w:color="auto" w:fill="FFFFFF"/>
        </w:rPr>
        <w:t>Грамматика :</w:t>
      </w:r>
      <w:proofErr w:type="gramEnd"/>
      <w:r w:rsidRPr="009E4F57">
        <w:rPr>
          <w:rFonts w:ascii="Times New Roman" w:eastAsia="Times New Roman" w:hAnsi="Times New Roman" w:cs="Times New Roman"/>
          <w:sz w:val="28"/>
          <w:szCs w:val="28"/>
          <w:shd w:val="clear" w:color="auto" w:fill="FFFFFF"/>
        </w:rPr>
        <w:t xml:space="preserve"> сборник упражнений / Голицынский Ю.Б.. — Санкт-Петербург : КАРО, 2018. — 576 c. — ISBN 978-5-9925-1197-0. — </w:t>
      </w:r>
      <w:proofErr w:type="gramStart"/>
      <w:r w:rsidRPr="009E4F57">
        <w:rPr>
          <w:rFonts w:ascii="Times New Roman" w:eastAsia="Times New Roman" w:hAnsi="Times New Roman" w:cs="Times New Roman"/>
          <w:sz w:val="28"/>
          <w:szCs w:val="28"/>
          <w:shd w:val="clear" w:color="auto" w:fill="FFFFFF"/>
        </w:rPr>
        <w:t>Текст :</w:t>
      </w:r>
      <w:proofErr w:type="gramEnd"/>
      <w:r w:rsidRPr="009E4F57">
        <w:rPr>
          <w:rFonts w:ascii="Times New Roman" w:eastAsia="Times New Roman" w:hAnsi="Times New Roman" w:cs="Times New Roman"/>
          <w:sz w:val="28"/>
          <w:szCs w:val="28"/>
          <w:shd w:val="clear" w:color="auto" w:fill="FFFFFF"/>
        </w:rPr>
        <w:t xml:space="preserve"> электронный // Цифровой образовательный ресурс IPR SMART : [сайт]. — URL: https://www.iprbookshop.ru/80574.html — Режим доступа: для </w:t>
      </w:r>
      <w:proofErr w:type="spellStart"/>
      <w:r w:rsidRPr="009E4F57">
        <w:rPr>
          <w:rFonts w:ascii="Times New Roman" w:eastAsia="Times New Roman" w:hAnsi="Times New Roman" w:cs="Times New Roman"/>
          <w:sz w:val="28"/>
          <w:szCs w:val="28"/>
          <w:shd w:val="clear" w:color="auto" w:fill="FFFFFF"/>
        </w:rPr>
        <w:t>авторизир</w:t>
      </w:r>
      <w:proofErr w:type="spellEnd"/>
      <w:r w:rsidRPr="009E4F57">
        <w:rPr>
          <w:rFonts w:ascii="Times New Roman" w:eastAsia="Times New Roman" w:hAnsi="Times New Roman" w:cs="Times New Roman"/>
          <w:sz w:val="28"/>
          <w:szCs w:val="28"/>
          <w:shd w:val="clear" w:color="auto" w:fill="FFFFFF"/>
        </w:rPr>
        <w:t>. пользователей</w:t>
      </w:r>
    </w:p>
    <w:p w14:paraId="6C827545" w14:textId="77777777" w:rsidR="00691D10" w:rsidRPr="009E4F57" w:rsidRDefault="00691D10" w:rsidP="00691D10">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9E4F57">
        <w:rPr>
          <w:rFonts w:ascii="Times New Roman" w:eastAsia="Times New Roman" w:hAnsi="Times New Roman" w:cs="Times New Roman"/>
          <w:b/>
          <w:sz w:val="28"/>
          <w:szCs w:val="28"/>
        </w:rPr>
        <w:t>Интернет-ресурсы</w:t>
      </w:r>
    </w:p>
    <w:p w14:paraId="63D9C503" w14:textId="77777777" w:rsidR="00691D10" w:rsidRPr="009E4F57" w:rsidRDefault="000F27CE" w:rsidP="00691D10">
      <w:pPr>
        <w:widowControl w:val="0"/>
        <w:numPr>
          <w:ilvl w:val="1"/>
          <w:numId w:val="20"/>
        </w:numPr>
        <w:tabs>
          <w:tab w:val="num" w:pos="1134"/>
        </w:tabs>
        <w:overflowPunct w:val="0"/>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9" w:history="1">
        <w:r w:rsidR="00691D10" w:rsidRPr="009E4F57">
          <w:rPr>
            <w:rFonts w:ascii="Times New Roman" w:eastAsia="Times New Roman" w:hAnsi="Times New Roman" w:cs="Times New Roman"/>
            <w:color w:val="0000FF"/>
            <w:sz w:val="28"/>
            <w:szCs w:val="28"/>
            <w:u w:val="single"/>
            <w:lang w:val="en-US"/>
          </w:rPr>
          <w:t>www</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lingvo</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online</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ru</w:t>
        </w:r>
        <w:proofErr w:type="spellEnd"/>
      </w:hyperlink>
      <w:r w:rsidR="00691D10" w:rsidRPr="009E4F57">
        <w:rPr>
          <w:rFonts w:ascii="Times New Roman" w:eastAsia="Times New Roman" w:hAnsi="Times New Roman" w:cs="Times New Roman"/>
          <w:sz w:val="28"/>
          <w:szCs w:val="28"/>
        </w:rPr>
        <w:t xml:space="preserve"> (более 30 англо-русских, русско-английских и толковых словарей общей и отраслевой лексики).</w:t>
      </w:r>
    </w:p>
    <w:p w14:paraId="3467E220" w14:textId="77777777" w:rsidR="00691D10" w:rsidRPr="009E4F57" w:rsidRDefault="000F27CE" w:rsidP="00691D10">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0" w:history="1">
        <w:r w:rsidR="00691D10" w:rsidRPr="009E4F57">
          <w:rPr>
            <w:rFonts w:ascii="Times New Roman" w:eastAsia="Times New Roman" w:hAnsi="Times New Roman" w:cs="Times New Roman"/>
            <w:color w:val="0000FF"/>
            <w:sz w:val="28"/>
            <w:szCs w:val="28"/>
            <w:u w:val="single"/>
            <w:lang w:val="en-US"/>
          </w:rPr>
          <w:t>www</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macmillandictionary</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com</w:t>
        </w:r>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dictionary</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british</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enjoy</w:t>
        </w:r>
      </w:hyperlink>
      <w:r w:rsidR="00691D10" w:rsidRPr="009E4F57">
        <w:rPr>
          <w:rFonts w:ascii="Times New Roman" w:eastAsia="Times New Roman" w:hAnsi="Times New Roman" w:cs="Times New Roman"/>
          <w:sz w:val="28"/>
          <w:szCs w:val="28"/>
        </w:rPr>
        <w:t xml:space="preserve"> (</w:t>
      </w:r>
      <w:r w:rsidR="00691D10" w:rsidRPr="009E4F57">
        <w:rPr>
          <w:rFonts w:ascii="Times New Roman" w:eastAsia="Times New Roman" w:hAnsi="Times New Roman" w:cs="Times New Roman"/>
          <w:sz w:val="28"/>
          <w:szCs w:val="28"/>
          <w:lang w:val="en-US"/>
        </w:rPr>
        <w:t>Macmillan</w:t>
      </w:r>
      <w:r w:rsidR="00691D10" w:rsidRPr="009E4F57">
        <w:rPr>
          <w:rFonts w:ascii="Times New Roman" w:eastAsia="Times New Roman" w:hAnsi="Times New Roman" w:cs="Times New Roman"/>
          <w:sz w:val="28"/>
          <w:szCs w:val="28"/>
        </w:rPr>
        <w:t xml:space="preserve"> </w:t>
      </w:r>
      <w:r w:rsidR="00691D10" w:rsidRPr="009E4F57">
        <w:rPr>
          <w:rFonts w:ascii="Times New Roman" w:eastAsia="Times New Roman" w:hAnsi="Times New Roman" w:cs="Times New Roman"/>
          <w:sz w:val="28"/>
          <w:szCs w:val="28"/>
          <w:lang w:val="en-US"/>
        </w:rPr>
        <w:t>Dictionary</w:t>
      </w:r>
      <w:r w:rsidR="00691D10" w:rsidRPr="009E4F57">
        <w:rPr>
          <w:rFonts w:ascii="Times New Roman" w:eastAsia="Times New Roman" w:hAnsi="Times New Roman" w:cs="Times New Roman"/>
          <w:sz w:val="28"/>
          <w:szCs w:val="28"/>
        </w:rPr>
        <w:t xml:space="preserve"> с возможностью прослушать произношение слов). </w:t>
      </w:r>
    </w:p>
    <w:p w14:paraId="105ABDE5" w14:textId="77777777" w:rsidR="00691D10" w:rsidRPr="009E4F57" w:rsidRDefault="000F27CE" w:rsidP="00691D10">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1" w:history="1">
        <w:r w:rsidR="00691D10" w:rsidRPr="009E4F57">
          <w:rPr>
            <w:rFonts w:ascii="Times New Roman" w:eastAsia="Times New Roman" w:hAnsi="Times New Roman" w:cs="Times New Roman"/>
            <w:color w:val="0000FF"/>
            <w:sz w:val="28"/>
            <w:szCs w:val="28"/>
            <w:u w:val="single"/>
            <w:lang w:val="en-US"/>
          </w:rPr>
          <w:t>www</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britannica</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com</w:t>
        </w:r>
      </w:hyperlink>
      <w:r w:rsidR="00691D10" w:rsidRPr="009E4F57">
        <w:rPr>
          <w:rFonts w:ascii="Times New Roman" w:eastAsia="Times New Roman" w:hAnsi="Times New Roman" w:cs="Times New Roman"/>
          <w:sz w:val="28"/>
          <w:szCs w:val="28"/>
        </w:rPr>
        <w:t xml:space="preserve"> (энциклопедия «Британника»).</w:t>
      </w:r>
    </w:p>
    <w:p w14:paraId="29980541" w14:textId="77777777" w:rsidR="004E0EB1" w:rsidRPr="004E0EB1" w:rsidRDefault="004E0EB1" w:rsidP="004E0EB1">
      <w:pPr>
        <w:spacing w:after="0" w:line="360" w:lineRule="auto"/>
        <w:ind w:firstLine="709"/>
        <w:rPr>
          <w:rFonts w:ascii="Times New Roman" w:hAnsi="Times New Roman" w:cs="Times New Roman"/>
          <w:b/>
          <w:sz w:val="28"/>
          <w:szCs w:val="28"/>
        </w:rPr>
      </w:pPr>
    </w:p>
    <w:p w14:paraId="480E671A" w14:textId="672FF07D" w:rsidR="00CC2108" w:rsidRPr="00CC2108" w:rsidRDefault="00CC2108" w:rsidP="00CC2108">
      <w:pPr>
        <w:spacing w:after="0" w:line="360" w:lineRule="auto"/>
        <w:rPr>
          <w:rFonts w:ascii="Times New Roman" w:hAnsi="Times New Roman" w:cs="Times New Roman"/>
          <w:b/>
          <w:sz w:val="28"/>
          <w:szCs w:val="28"/>
        </w:rPr>
      </w:pPr>
      <w:r w:rsidRPr="00CC2108">
        <w:rPr>
          <w:rFonts w:ascii="Times New Roman" w:hAnsi="Times New Roman" w:cs="Times New Roman"/>
          <w:b/>
          <w:sz w:val="28"/>
          <w:szCs w:val="28"/>
        </w:rPr>
        <w:br w:type="page"/>
      </w:r>
    </w:p>
    <w:p w14:paraId="3529D309" w14:textId="5DCCBC7A" w:rsidR="008417D5" w:rsidRDefault="00CC2108" w:rsidP="00CC2108">
      <w:pPr>
        <w:spacing w:after="0" w:line="360" w:lineRule="auto"/>
        <w:jc w:val="center"/>
        <w:rPr>
          <w:rFonts w:ascii="Times New Roman" w:eastAsia="Times New Roman" w:hAnsi="Times New Roman" w:cs="Times New Roman"/>
          <w:b/>
          <w:sz w:val="28"/>
          <w:szCs w:val="24"/>
        </w:rPr>
      </w:pPr>
      <w:r>
        <w:rPr>
          <w:rFonts w:ascii="Times New Roman" w:eastAsia="Times New Roman" w:hAnsi="Times New Roman" w:cs="Times New Roman"/>
          <w:b/>
          <w:sz w:val="28"/>
          <w:szCs w:val="24"/>
        </w:rPr>
        <w:lastRenderedPageBreak/>
        <w:t>МАТЕРИАЛЫ</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ДЛЯ ПРОВЕРКИ РЕЗУЛЬТАТОВ</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ОСВОЕНИЯ КОМПЕТЕНЦИЙ УЧЕБНОЙ ДИСЦИПЛИНЫ</w:t>
      </w:r>
    </w:p>
    <w:p w14:paraId="215FA6CA"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1. Понимать сущность и социальную значимость своей будущей профессии, проявлять к ней устойчивый интерес.</w:t>
      </w:r>
    </w:p>
    <w:p w14:paraId="6D8E63A1"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A9105F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3. Принимать решения в стандартных и нестандартных ситуациях и нести за них ответственность.</w:t>
      </w:r>
    </w:p>
    <w:p w14:paraId="789D71C5"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4B228B8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5. Использовать информационно-коммуникационные технологии в профессиональной деятельности.</w:t>
      </w:r>
    </w:p>
    <w:p w14:paraId="074E8DF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6. Работать в коллективе и команде, эффективно общаться с коллегами, руководством, потребителями.</w:t>
      </w:r>
    </w:p>
    <w:p w14:paraId="6BA7DAE5"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7. Брать на себя ответственность за работу членов команды (подчиненных), результат выполнения заданий.</w:t>
      </w:r>
    </w:p>
    <w:p w14:paraId="2185719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17626A38"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9. Ориентироваться в условиях частой смены технологий в профессиональной деятельности.</w:t>
      </w:r>
    </w:p>
    <w:p w14:paraId="3591B612" w14:textId="1DA96926"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 xml:space="preserve">ОК 10. Владеть основами предпринимательской деятельности и особенностями предпринимательства </w:t>
      </w:r>
      <w:r>
        <w:rPr>
          <w:rFonts w:ascii="Times New Roman" w:eastAsia="Times New Roman" w:hAnsi="Times New Roman" w:cs="Times New Roman"/>
          <w:bCs/>
          <w:sz w:val="28"/>
          <w:szCs w:val="28"/>
        </w:rPr>
        <w:t>в профессиональной деятельности:</w:t>
      </w:r>
    </w:p>
    <w:p w14:paraId="383D6AB5"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1. Сделайте выбор в пользу соответствующей формы глагола в данной коммуникативной ситуации: </w:t>
      </w:r>
    </w:p>
    <w:p w14:paraId="273369C3"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Stop talking so loud! Maria … her project to the professor.</w:t>
      </w:r>
    </w:p>
    <w:p w14:paraId="7A6D26A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1. presents</w:t>
      </w:r>
    </w:p>
    <w:p w14:paraId="48715D3D"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2. is presenting</w:t>
      </w:r>
    </w:p>
    <w:p w14:paraId="4012D56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lastRenderedPageBreak/>
        <w:t>3. present</w:t>
      </w:r>
    </w:p>
    <w:p w14:paraId="2D9103D8"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has presented</w:t>
      </w:r>
    </w:p>
    <w:p w14:paraId="2F4D36E2"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403F4588"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2. Сделайте выбор в пользу соответствующей формы глагола в данной коммуникативной ситуации: </w:t>
      </w:r>
    </w:p>
    <w:p w14:paraId="565B4C8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Let’s wait him! He … to do his homework.</w:t>
      </w:r>
    </w:p>
    <w:p w14:paraId="07945E0C"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1. finishes</w:t>
      </w:r>
    </w:p>
    <w:p w14:paraId="61E894E6"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2. is finishing</w:t>
      </w:r>
    </w:p>
    <w:p w14:paraId="32A531A5"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finish</w:t>
      </w:r>
    </w:p>
    <w:p w14:paraId="066E449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has finished</w:t>
      </w:r>
    </w:p>
    <w:p w14:paraId="4F4ADAF4"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5BEAB0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Напишите соответствующий вспомогательный глагол для данной коммуникативной ситуации: </w:t>
      </w:r>
    </w:p>
    <w:p w14:paraId="7EB3934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How long … she been learning English? – For 10 years.</w:t>
      </w:r>
    </w:p>
    <w:p w14:paraId="4A25773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has</w:t>
      </w:r>
    </w:p>
    <w:p w14:paraId="1A5C296B" w14:textId="77777777" w:rsidR="00CC2108" w:rsidRPr="00CC2108" w:rsidRDefault="00CC2108" w:rsidP="00CC2108">
      <w:pPr>
        <w:spacing w:after="0" w:line="360" w:lineRule="auto"/>
        <w:rPr>
          <w:rFonts w:ascii="Times New Roman" w:eastAsia="Calibri" w:hAnsi="Times New Roman" w:cs="Times New Roman"/>
          <w:b/>
          <w:sz w:val="28"/>
          <w:szCs w:val="28"/>
        </w:rPr>
      </w:pPr>
    </w:p>
    <w:p w14:paraId="5CADA19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Напишите соответствующий вспомогательный глагол для данной коммуникативной ситуации: </w:t>
      </w:r>
    </w:p>
    <w:p w14:paraId="0C1C449F"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How long … you been waiting them? – For an hour, I suppose.</w:t>
      </w:r>
    </w:p>
    <w:p w14:paraId="33812E6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Have</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have</w:t>
      </w:r>
    </w:p>
    <w:p w14:paraId="7DDEDAF1" w14:textId="77777777" w:rsidR="00CC2108" w:rsidRPr="00CC2108" w:rsidRDefault="00CC2108" w:rsidP="00CC2108">
      <w:pPr>
        <w:spacing w:after="0" w:line="360" w:lineRule="auto"/>
        <w:rPr>
          <w:rFonts w:ascii="Times New Roman" w:eastAsia="Calibri" w:hAnsi="Times New Roman" w:cs="Times New Roman"/>
          <w:sz w:val="28"/>
          <w:szCs w:val="28"/>
        </w:rPr>
      </w:pPr>
    </w:p>
    <w:p w14:paraId="69825D76"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5. Сделайте выбор в пользу соответствующего предлога: </w:t>
      </w:r>
    </w:p>
    <w:p w14:paraId="4948791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This will depend … the suggestions of the participants.</w:t>
      </w:r>
    </w:p>
    <w:p w14:paraId="7C5B5A6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for</w:t>
      </w:r>
    </w:p>
    <w:p w14:paraId="57A7E77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5F6806D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34DC3A6E"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4. </w:t>
      </w:r>
      <w:r w:rsidRPr="00CC2108">
        <w:rPr>
          <w:rFonts w:ascii="Times New Roman" w:eastAsia="Calibri" w:hAnsi="Times New Roman" w:cs="Times New Roman"/>
          <w:b/>
          <w:sz w:val="28"/>
          <w:szCs w:val="28"/>
          <w:lang w:val="en-US"/>
        </w:rPr>
        <w:t>on</w:t>
      </w:r>
    </w:p>
    <w:p w14:paraId="7FBA683F" w14:textId="77777777" w:rsidR="00CC2108" w:rsidRPr="00CC2108" w:rsidRDefault="00CC2108" w:rsidP="00CC2108">
      <w:pPr>
        <w:spacing w:after="0" w:line="360" w:lineRule="auto"/>
        <w:rPr>
          <w:rFonts w:ascii="Times New Roman" w:eastAsia="Calibri" w:hAnsi="Times New Roman" w:cs="Times New Roman"/>
          <w:b/>
          <w:sz w:val="28"/>
          <w:szCs w:val="28"/>
        </w:rPr>
      </w:pPr>
    </w:p>
    <w:p w14:paraId="2D3E345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6. Сделайте выбор в пользу соответствующего предлога: </w:t>
      </w:r>
    </w:p>
    <w:p w14:paraId="466BE12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An important part of any relationships is based … mutual trust and credibility.</w:t>
      </w:r>
    </w:p>
    <w:p w14:paraId="33AA4BD2"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lastRenderedPageBreak/>
        <w:t xml:space="preserve">1. </w:t>
      </w:r>
      <w:r w:rsidRPr="00CC2108">
        <w:rPr>
          <w:rFonts w:ascii="Times New Roman" w:eastAsia="Calibri" w:hAnsi="Times New Roman" w:cs="Times New Roman"/>
          <w:b/>
          <w:sz w:val="28"/>
          <w:szCs w:val="28"/>
          <w:lang w:val="en-US"/>
        </w:rPr>
        <w:t>on</w:t>
      </w:r>
    </w:p>
    <w:p w14:paraId="272B9447"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4DE42B3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455B3C31"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for</w:t>
      </w:r>
    </w:p>
    <w:p w14:paraId="582101C2" w14:textId="77777777" w:rsidR="00CC2108" w:rsidRPr="00CC2108" w:rsidRDefault="00CC2108" w:rsidP="00CC2108">
      <w:pPr>
        <w:spacing w:after="0" w:line="360" w:lineRule="auto"/>
        <w:rPr>
          <w:rFonts w:ascii="Times New Roman" w:eastAsia="Calibri" w:hAnsi="Times New Roman" w:cs="Times New Roman"/>
          <w:sz w:val="28"/>
          <w:szCs w:val="28"/>
        </w:rPr>
      </w:pPr>
    </w:p>
    <w:p w14:paraId="054D672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7. Напишите соответствующее местоимение:</w:t>
      </w:r>
    </w:p>
    <w:p w14:paraId="057A86A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His parents expect … to be a great scientist. </w:t>
      </w:r>
    </w:p>
    <w:p w14:paraId="488B8AF5" w14:textId="77777777" w:rsidR="00CC2108" w:rsidRPr="00CC2108" w:rsidRDefault="00CC2108" w:rsidP="00CC2108">
      <w:pPr>
        <w:spacing w:after="0" w:line="360" w:lineRule="auto"/>
        <w:ind w:firstLine="709"/>
        <w:rPr>
          <w:rFonts w:ascii="Times New Roman" w:eastAsia="Calibri" w:hAnsi="Times New Roman" w:cs="Times New Roman"/>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Him</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him</w:t>
      </w:r>
    </w:p>
    <w:p w14:paraId="2C5EA2E2" w14:textId="77777777" w:rsidR="00CC2108" w:rsidRPr="00CC2108" w:rsidRDefault="00CC2108" w:rsidP="00CC2108">
      <w:pPr>
        <w:spacing w:after="0" w:line="360" w:lineRule="auto"/>
        <w:rPr>
          <w:rFonts w:ascii="Times New Roman" w:eastAsia="Calibri" w:hAnsi="Times New Roman" w:cs="Times New Roman"/>
          <w:sz w:val="28"/>
          <w:szCs w:val="28"/>
        </w:rPr>
      </w:pPr>
    </w:p>
    <w:p w14:paraId="459B95B0"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8. Напишите соответствующее местоимение:</w:t>
      </w:r>
    </w:p>
    <w:p w14:paraId="7CCA55C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All our friends know … to have won the competition. </w:t>
      </w:r>
    </w:p>
    <w:p w14:paraId="7948BEA0"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Us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us</w:t>
      </w:r>
    </w:p>
    <w:p w14:paraId="76C60784"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p>
    <w:p w14:paraId="261B5BD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9. Выберите правильный вариант вопроса:</w:t>
      </w:r>
    </w:p>
    <w:p w14:paraId="029F6848"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1. Will they have written their term papers in time?</w:t>
      </w:r>
    </w:p>
    <w:p w14:paraId="38703A78"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have they written their term papers in time?</w:t>
      </w:r>
    </w:p>
    <w:p w14:paraId="447FDCC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They will have written their term papers in time?</w:t>
      </w:r>
    </w:p>
    <w:p w14:paraId="7846485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Will they has written their term papers in time?</w:t>
      </w:r>
    </w:p>
    <w:p w14:paraId="3B52F1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p>
    <w:p w14:paraId="7814F868"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10. </w:t>
      </w:r>
      <w:r w:rsidRPr="00CC2108">
        <w:rPr>
          <w:rFonts w:ascii="Times New Roman" w:eastAsia="Calibri" w:hAnsi="Times New Roman" w:cs="Times New Roman"/>
          <w:sz w:val="28"/>
          <w:szCs w:val="28"/>
        </w:rPr>
        <w:t>Выберите</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правильный</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вариант</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вопроса</w:t>
      </w:r>
      <w:r w:rsidRPr="00CC2108">
        <w:rPr>
          <w:rFonts w:ascii="Times New Roman" w:eastAsia="Calibri" w:hAnsi="Times New Roman" w:cs="Times New Roman"/>
          <w:sz w:val="28"/>
          <w:szCs w:val="28"/>
          <w:lang w:val="en-US"/>
        </w:rPr>
        <w:t>:</w:t>
      </w:r>
    </w:p>
    <w:p w14:paraId="578AA12B"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1. What will be you doing during the afternoon?</w:t>
      </w:r>
    </w:p>
    <w:p w14:paraId="7C55E455"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be you doing what during the afternoon?</w:t>
      </w:r>
    </w:p>
    <w:p w14:paraId="0625786F"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 xml:space="preserve">3. </w:t>
      </w:r>
      <w:bookmarkStart w:id="2" w:name="_Hlk151045392"/>
      <w:r w:rsidRPr="00CC2108">
        <w:rPr>
          <w:rFonts w:ascii="Times New Roman" w:eastAsia="Calibri" w:hAnsi="Times New Roman" w:cs="Times New Roman"/>
          <w:b/>
          <w:sz w:val="28"/>
          <w:szCs w:val="28"/>
          <w:lang w:val="en-US"/>
        </w:rPr>
        <w:t>What will you be doing during the afternoon?</w:t>
      </w:r>
      <w:bookmarkEnd w:id="2"/>
    </w:p>
    <w:p w14:paraId="6689EE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What you will be doing during the afternoon?</w:t>
      </w:r>
    </w:p>
    <w:p w14:paraId="549CE155"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17D664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11. Выберите из списка синоним к выделенному слову:</w:t>
      </w:r>
    </w:p>
    <w:p w14:paraId="62CA6B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Colleges GIVE the opportunity to practice a lot.</w:t>
      </w:r>
    </w:p>
    <w:p w14:paraId="0A88B53B"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1. </w:t>
      </w:r>
      <w:r w:rsidRPr="00CC2108">
        <w:rPr>
          <w:rFonts w:ascii="Times New Roman" w:eastAsia="Calibri" w:hAnsi="Times New Roman" w:cs="Times New Roman"/>
          <w:b/>
          <w:sz w:val="28"/>
          <w:szCs w:val="28"/>
          <w:lang w:val="en-US"/>
        </w:rPr>
        <w:t>provide</w:t>
      </w:r>
    </w:p>
    <w:p w14:paraId="399D507B"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devote</w:t>
      </w:r>
    </w:p>
    <w:p w14:paraId="6325536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refuse</w:t>
      </w:r>
    </w:p>
    <w:p w14:paraId="29FE672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lastRenderedPageBreak/>
        <w:t xml:space="preserve">4. </w:t>
      </w:r>
      <w:r w:rsidRPr="00CC2108">
        <w:rPr>
          <w:rFonts w:ascii="Times New Roman" w:eastAsia="Calibri" w:hAnsi="Times New Roman" w:cs="Times New Roman"/>
          <w:sz w:val="28"/>
          <w:szCs w:val="28"/>
          <w:lang w:val="en-US"/>
        </w:rPr>
        <w:t>put</w:t>
      </w:r>
    </w:p>
    <w:p w14:paraId="1FC7DB86" w14:textId="77777777" w:rsidR="00CC2108" w:rsidRPr="00CC2108" w:rsidRDefault="00CC2108" w:rsidP="00CC2108">
      <w:pPr>
        <w:spacing w:after="0" w:line="360" w:lineRule="auto"/>
        <w:rPr>
          <w:rFonts w:ascii="Times New Roman" w:eastAsia="Calibri" w:hAnsi="Times New Roman" w:cs="Times New Roman"/>
          <w:sz w:val="28"/>
          <w:szCs w:val="28"/>
        </w:rPr>
      </w:pPr>
    </w:p>
    <w:p w14:paraId="513D586E"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12. Выберите из списка синоним к выделенному слову:</w:t>
      </w:r>
    </w:p>
    <w:p w14:paraId="3976490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In educational institutions there are many abilities to DEVELOP skills.</w:t>
      </w:r>
    </w:p>
    <w:p w14:paraId="09DB8B6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deserve</w:t>
      </w:r>
    </w:p>
    <w:p w14:paraId="468082D4"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look</w:t>
      </w:r>
    </w:p>
    <w:p w14:paraId="4B27DBA0"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3. </w:t>
      </w:r>
      <w:r w:rsidRPr="00CC2108">
        <w:rPr>
          <w:rFonts w:ascii="Times New Roman" w:eastAsia="Calibri" w:hAnsi="Times New Roman" w:cs="Times New Roman"/>
          <w:b/>
          <w:sz w:val="28"/>
          <w:szCs w:val="28"/>
          <w:lang w:val="en-US"/>
        </w:rPr>
        <w:t>improve</w:t>
      </w:r>
    </w:p>
    <w:p w14:paraId="53217672"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change</w:t>
      </w:r>
    </w:p>
    <w:p w14:paraId="45C9CDC7" w14:textId="77777777" w:rsidR="00CC2108" w:rsidRPr="00CC2108" w:rsidRDefault="00CC2108" w:rsidP="00CC2108">
      <w:pPr>
        <w:spacing w:after="0" w:line="360" w:lineRule="auto"/>
        <w:rPr>
          <w:rFonts w:ascii="Times New Roman" w:eastAsia="Calibri" w:hAnsi="Times New Roman" w:cs="Times New Roman"/>
          <w:sz w:val="28"/>
          <w:szCs w:val="28"/>
        </w:rPr>
      </w:pPr>
    </w:p>
    <w:p w14:paraId="69E8276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13. Сделайте выбор в пользу соответствующей формы слова:</w:t>
      </w:r>
    </w:p>
    <w:p w14:paraId="0A3B972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My neighbors prefer to listen to … music.</w:t>
      </w:r>
    </w:p>
    <w:p w14:paraId="2B22374A"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classify</w:t>
      </w:r>
    </w:p>
    <w:p w14:paraId="5AAFEB59"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rPr>
        <w:tab/>
      </w:r>
      <w:r w:rsidRPr="00CC2108">
        <w:rPr>
          <w:rFonts w:ascii="Times New Roman" w:eastAsia="Calibri" w:hAnsi="Times New Roman" w:cs="Times New Roman"/>
          <w:b/>
          <w:bCs/>
          <w:sz w:val="28"/>
          <w:szCs w:val="28"/>
        </w:rPr>
        <w:t xml:space="preserve">2. </w:t>
      </w:r>
      <w:r w:rsidRPr="00CC2108">
        <w:rPr>
          <w:rFonts w:ascii="Times New Roman" w:eastAsia="Calibri" w:hAnsi="Times New Roman" w:cs="Times New Roman"/>
          <w:b/>
          <w:bCs/>
          <w:sz w:val="28"/>
          <w:szCs w:val="28"/>
          <w:lang w:val="en-US"/>
        </w:rPr>
        <w:t>classical</w:t>
      </w:r>
    </w:p>
    <w:p w14:paraId="29E48A8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class</w:t>
      </w:r>
    </w:p>
    <w:p w14:paraId="3FA324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classic</w:t>
      </w:r>
    </w:p>
    <w:p w14:paraId="70C2CD32" w14:textId="77777777" w:rsidR="00CC2108" w:rsidRPr="00CC2108" w:rsidRDefault="00CC2108" w:rsidP="00CC2108">
      <w:pPr>
        <w:spacing w:after="0" w:line="360" w:lineRule="auto"/>
        <w:rPr>
          <w:rFonts w:ascii="Times New Roman" w:eastAsia="Calibri" w:hAnsi="Times New Roman" w:cs="Times New Roman"/>
          <w:sz w:val="28"/>
          <w:szCs w:val="28"/>
        </w:rPr>
      </w:pPr>
    </w:p>
    <w:p w14:paraId="7C46FAE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14. Сделайте выбор в пользу соответствующей формы слова:</w:t>
      </w:r>
    </w:p>
    <w:p w14:paraId="4A13BCB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What is the most … way to send a package?</w:t>
      </w:r>
    </w:p>
    <w:p w14:paraId="723C9C9D"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bCs/>
          <w:sz w:val="28"/>
          <w:szCs w:val="28"/>
        </w:rPr>
        <w:t xml:space="preserve">1. </w:t>
      </w:r>
      <w:r w:rsidRPr="00CC2108">
        <w:rPr>
          <w:rFonts w:ascii="Times New Roman" w:eastAsia="Calibri" w:hAnsi="Times New Roman" w:cs="Times New Roman"/>
          <w:b/>
          <w:bCs/>
          <w:sz w:val="28"/>
          <w:szCs w:val="28"/>
          <w:lang w:val="en-US"/>
        </w:rPr>
        <w:t>economical</w:t>
      </w:r>
    </w:p>
    <w:p w14:paraId="1A5119D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2. </w:t>
      </w:r>
      <w:r w:rsidRPr="00CC2108">
        <w:rPr>
          <w:rFonts w:ascii="Times New Roman" w:eastAsia="Calibri" w:hAnsi="Times New Roman" w:cs="Times New Roman"/>
          <w:sz w:val="28"/>
          <w:szCs w:val="28"/>
          <w:lang w:val="en-US"/>
        </w:rPr>
        <w:t>economy</w:t>
      </w:r>
    </w:p>
    <w:p w14:paraId="345908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economic</w:t>
      </w:r>
    </w:p>
    <w:p w14:paraId="56AE97D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economics</w:t>
      </w:r>
    </w:p>
    <w:p w14:paraId="0303AF0F" w14:textId="77777777" w:rsidR="00CC2108" w:rsidRPr="00CC2108" w:rsidRDefault="00CC2108" w:rsidP="00CC2108">
      <w:pPr>
        <w:spacing w:after="0" w:line="360" w:lineRule="auto"/>
        <w:rPr>
          <w:rFonts w:ascii="Times New Roman" w:eastAsia="Calibri" w:hAnsi="Times New Roman" w:cs="Times New Roman"/>
          <w:sz w:val="28"/>
          <w:szCs w:val="28"/>
        </w:rPr>
      </w:pPr>
    </w:p>
    <w:p w14:paraId="3F5F7C6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15. Сделайте выбор в пользу подходящего по содержанию предложения словосочетания:</w:t>
      </w:r>
    </w:p>
    <w:p w14:paraId="4D34973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After …  you have to get to the secondary school.</w:t>
      </w:r>
    </w:p>
    <w:p w14:paraId="75993BD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education</w:t>
      </w:r>
    </w:p>
    <w:p w14:paraId="1299AFC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2. taking courses</w:t>
      </w:r>
    </w:p>
    <w:p w14:paraId="2CF924C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3. knowledge</w:t>
      </w:r>
    </w:p>
    <w:p w14:paraId="6D03FA8B"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ab/>
        <w:t>4. the primary school</w:t>
      </w:r>
    </w:p>
    <w:p w14:paraId="4CAF9F0E"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875BFF8"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16. Сделайте выбор в пользу подходящего по содержанию предложения словосочетания:</w:t>
      </w:r>
    </w:p>
    <w:p w14:paraId="285245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In 4 years you will have bachelor’s degree – the first step of </w:t>
      </w:r>
      <w:proofErr w:type="gramStart"/>
      <w:r w:rsidRPr="00CC2108">
        <w:rPr>
          <w:rFonts w:ascii="Times New Roman" w:eastAsia="Calibri" w:hAnsi="Times New Roman" w:cs="Times New Roman"/>
          <w:sz w:val="28"/>
          <w:szCs w:val="28"/>
          <w:lang w:val="en-US"/>
        </w:rPr>
        <w:t>… .</w:t>
      </w:r>
      <w:proofErr w:type="gramEnd"/>
    </w:p>
    <w:p w14:paraId="773ECA4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high-school education</w:t>
      </w:r>
    </w:p>
    <w:p w14:paraId="3EE3EC6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 xml:space="preserve">2. the secondary school </w:t>
      </w:r>
    </w:p>
    <w:p w14:paraId="48F0EBA2" w14:textId="77777777" w:rsidR="00CC2108" w:rsidRPr="00DB7B62"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r>
      <w:r w:rsidRPr="00DB7B62">
        <w:rPr>
          <w:rFonts w:ascii="Times New Roman" w:eastAsia="Calibri" w:hAnsi="Times New Roman" w:cs="Times New Roman"/>
          <w:sz w:val="28"/>
          <w:szCs w:val="28"/>
          <w:lang w:val="en-US"/>
        </w:rPr>
        <w:t xml:space="preserve">3. </w:t>
      </w:r>
      <w:r w:rsidRPr="00CC2108">
        <w:rPr>
          <w:rFonts w:ascii="Times New Roman" w:eastAsia="Calibri" w:hAnsi="Times New Roman" w:cs="Times New Roman"/>
          <w:b/>
          <w:bCs/>
          <w:sz w:val="28"/>
          <w:szCs w:val="28"/>
          <w:lang w:val="en-US"/>
        </w:rPr>
        <w:t>the</w:t>
      </w:r>
      <w:r w:rsidRPr="00DB7B62">
        <w:rPr>
          <w:rFonts w:ascii="Times New Roman" w:eastAsia="Calibri" w:hAnsi="Times New Roman" w:cs="Times New Roman"/>
          <w:b/>
          <w:bCs/>
          <w:sz w:val="28"/>
          <w:szCs w:val="28"/>
          <w:lang w:val="en-US"/>
        </w:rPr>
        <w:t xml:space="preserve"> </w:t>
      </w:r>
      <w:r w:rsidRPr="00CC2108">
        <w:rPr>
          <w:rFonts w:ascii="Times New Roman" w:eastAsia="Calibri" w:hAnsi="Times New Roman" w:cs="Times New Roman"/>
          <w:b/>
          <w:bCs/>
          <w:sz w:val="28"/>
          <w:szCs w:val="28"/>
          <w:lang w:val="en-US"/>
        </w:rPr>
        <w:t>higher</w:t>
      </w:r>
      <w:r w:rsidRPr="00DB7B62">
        <w:rPr>
          <w:rFonts w:ascii="Times New Roman" w:eastAsia="Calibri" w:hAnsi="Times New Roman" w:cs="Times New Roman"/>
          <w:b/>
          <w:bCs/>
          <w:sz w:val="28"/>
          <w:szCs w:val="28"/>
          <w:lang w:val="en-US"/>
        </w:rPr>
        <w:t xml:space="preserve"> </w:t>
      </w:r>
      <w:r w:rsidRPr="00CC2108">
        <w:rPr>
          <w:rFonts w:ascii="Times New Roman" w:eastAsia="Calibri" w:hAnsi="Times New Roman" w:cs="Times New Roman"/>
          <w:b/>
          <w:bCs/>
          <w:sz w:val="28"/>
          <w:szCs w:val="28"/>
          <w:lang w:val="en-US"/>
        </w:rPr>
        <w:t>education</w:t>
      </w:r>
    </w:p>
    <w:p w14:paraId="5D8C72E0" w14:textId="77777777" w:rsidR="00CC2108" w:rsidRPr="00CC2108" w:rsidRDefault="00CC2108" w:rsidP="00CC2108">
      <w:pPr>
        <w:spacing w:after="0" w:line="360" w:lineRule="auto"/>
        <w:rPr>
          <w:rFonts w:ascii="Times New Roman" w:eastAsia="Calibri" w:hAnsi="Times New Roman" w:cs="Times New Roman"/>
          <w:sz w:val="28"/>
          <w:szCs w:val="28"/>
        </w:rPr>
      </w:pPr>
      <w:r w:rsidRPr="00DB7B62">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private</w:t>
      </w: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school</w:t>
      </w:r>
    </w:p>
    <w:p w14:paraId="701FF116" w14:textId="77777777" w:rsidR="00CC2108" w:rsidRPr="00CC2108" w:rsidRDefault="00CC2108" w:rsidP="00CC2108">
      <w:pPr>
        <w:spacing w:after="0" w:line="360" w:lineRule="auto"/>
        <w:rPr>
          <w:rFonts w:ascii="Times New Roman" w:eastAsia="Calibri" w:hAnsi="Times New Roman" w:cs="Times New Roman"/>
          <w:sz w:val="28"/>
          <w:szCs w:val="28"/>
        </w:rPr>
      </w:pPr>
    </w:p>
    <w:p w14:paraId="1470C08C"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17. Исправьте и запишите предложение полностью, выявив в нем ошибки при постановке артиклей:</w:t>
      </w:r>
    </w:p>
    <w:p w14:paraId="44976F6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My father-in-law works for insurance company.</w:t>
      </w:r>
    </w:p>
    <w:p w14:paraId="0098E91C"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My father-in-law works for an insurance company.</w:t>
      </w:r>
    </w:p>
    <w:p w14:paraId="053376DF"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263F61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18. Исправьте и запишите предложение полностью, выявив в нем ошибки при постановке артиклей:</w:t>
      </w:r>
    </w:p>
    <w:p w14:paraId="6FE5CF9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If you have problem, I will try to help you.</w:t>
      </w:r>
    </w:p>
    <w:p w14:paraId="5E592775"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If you have a problem, I will try to help you.</w:t>
      </w:r>
    </w:p>
    <w:p w14:paraId="1D4BAF10"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7B87C07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19. Напишите соответствующий ответ на вопрос для данной коммуникативной ситуации:</w:t>
      </w:r>
    </w:p>
    <w:p w14:paraId="21EEA1C5"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Which year of studying are you in?</w:t>
      </w:r>
    </w:p>
    <w:p w14:paraId="5AC0B9A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I’m at the University of Moscow.</w:t>
      </w:r>
    </w:p>
    <w:p w14:paraId="2E9E8F76"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am student of college.</w:t>
      </w:r>
    </w:p>
    <w:p w14:paraId="13F27544"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3. I’m in my final year.</w:t>
      </w:r>
    </w:p>
    <w:p w14:paraId="57896B8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I study on specialty “Tourism”.</w:t>
      </w:r>
    </w:p>
    <w:p w14:paraId="4DEFBC6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011B1CB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20. Напишите соответствующий ответ на вопрос для данной коммуникативной ситуации:</w:t>
      </w:r>
    </w:p>
    <w:p w14:paraId="0828C6B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When did you graduate from the University?</w:t>
      </w:r>
    </w:p>
    <w:p w14:paraId="1F5CED9F"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lastRenderedPageBreak/>
        <w:t>1. I have bachelor’s degree.</w:t>
      </w:r>
    </w:p>
    <w:p w14:paraId="4B14AB2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graduated from the linguistic university.</w:t>
      </w:r>
    </w:p>
    <w:p w14:paraId="72F6530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3. When I pass all my final exams successfully. </w:t>
      </w:r>
    </w:p>
    <w:p w14:paraId="6EDB94E5"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4. In 2012 I graduated from the University of Saint Petersburg.</w:t>
      </w:r>
    </w:p>
    <w:p w14:paraId="4E41A6FA" w14:textId="77777777" w:rsidR="00CC2108" w:rsidRPr="00CC2108" w:rsidRDefault="00CC2108" w:rsidP="00CC2108">
      <w:pPr>
        <w:spacing w:after="0" w:line="360" w:lineRule="auto"/>
        <w:rPr>
          <w:rFonts w:ascii="Times New Roman" w:hAnsi="Times New Roman" w:cs="Times New Roman"/>
          <w:b/>
          <w:sz w:val="28"/>
          <w:szCs w:val="28"/>
          <w:lang w:val="en-US"/>
        </w:rPr>
      </w:pPr>
    </w:p>
    <w:sectPr w:rsidR="00CC2108" w:rsidRPr="00CC2108" w:rsidSect="008448BB">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349B2" w14:textId="77777777" w:rsidR="00A118D6" w:rsidRDefault="00A118D6" w:rsidP="008448BB">
      <w:pPr>
        <w:spacing w:after="0" w:line="240" w:lineRule="auto"/>
      </w:pPr>
      <w:r>
        <w:separator/>
      </w:r>
    </w:p>
  </w:endnote>
  <w:endnote w:type="continuationSeparator" w:id="0">
    <w:p w14:paraId="460DE21E" w14:textId="77777777" w:rsidR="00A118D6" w:rsidRDefault="00A118D6" w:rsidP="00844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1539413"/>
      <w:docPartObj>
        <w:docPartGallery w:val="Page Numbers (Bottom of Page)"/>
        <w:docPartUnique/>
      </w:docPartObj>
    </w:sdtPr>
    <w:sdtEndPr/>
    <w:sdtContent>
      <w:p w14:paraId="60B7004E" w14:textId="77777777" w:rsidR="00A118D6" w:rsidRDefault="00A118D6">
        <w:pPr>
          <w:pStyle w:val="a9"/>
          <w:jc w:val="center"/>
        </w:pPr>
        <w:r>
          <w:fldChar w:fldCharType="begin"/>
        </w:r>
        <w:r>
          <w:instrText>PAGE   \* MERGEFORMAT</w:instrText>
        </w:r>
        <w:r>
          <w:fldChar w:fldCharType="separate"/>
        </w:r>
        <w:r w:rsidR="0075694F">
          <w:rPr>
            <w:noProof/>
          </w:rPr>
          <w:t>2</w:t>
        </w:r>
        <w:r>
          <w:rPr>
            <w:noProof/>
          </w:rPr>
          <w:fldChar w:fldCharType="end"/>
        </w:r>
      </w:p>
    </w:sdtContent>
  </w:sdt>
  <w:p w14:paraId="6793AD77" w14:textId="77777777" w:rsidR="00A118D6" w:rsidRDefault="00A118D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E424A" w14:textId="77777777" w:rsidR="00A118D6" w:rsidRDefault="00A118D6" w:rsidP="008448BB">
      <w:pPr>
        <w:spacing w:after="0" w:line="240" w:lineRule="auto"/>
      </w:pPr>
      <w:r>
        <w:separator/>
      </w:r>
    </w:p>
  </w:footnote>
  <w:footnote w:type="continuationSeparator" w:id="0">
    <w:p w14:paraId="71586DD7" w14:textId="77777777" w:rsidR="00A118D6" w:rsidRDefault="00A118D6" w:rsidP="008448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963B6"/>
    <w:multiLevelType w:val="hybridMultilevel"/>
    <w:tmpl w:val="05DC1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2" w15:restartNumberingAfterBreak="0">
    <w:nsid w:val="0D8C5312"/>
    <w:multiLevelType w:val="hybridMultilevel"/>
    <w:tmpl w:val="557E1E90"/>
    <w:lvl w:ilvl="0" w:tplc="7364661A">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DD7347D"/>
    <w:multiLevelType w:val="hybridMultilevel"/>
    <w:tmpl w:val="9B742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F2F04"/>
    <w:multiLevelType w:val="hybridMultilevel"/>
    <w:tmpl w:val="6A34C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6" w15:restartNumberingAfterBreak="0">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7" w15:restartNumberingAfterBreak="0">
    <w:nsid w:val="14984989"/>
    <w:multiLevelType w:val="hybridMultilevel"/>
    <w:tmpl w:val="6EC60200"/>
    <w:lvl w:ilvl="0" w:tplc="5E0C45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9754BAD"/>
    <w:multiLevelType w:val="hybridMultilevel"/>
    <w:tmpl w:val="CD64FB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070F50"/>
    <w:multiLevelType w:val="hybridMultilevel"/>
    <w:tmpl w:val="3BD249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EC47CE"/>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1" w15:restartNumberingAfterBreak="0">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2" w15:restartNumberingAfterBreak="0">
    <w:nsid w:val="48FF1C55"/>
    <w:multiLevelType w:val="hybridMultilevel"/>
    <w:tmpl w:val="11BA5A3E"/>
    <w:lvl w:ilvl="0" w:tplc="7DD019D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5ADB407B"/>
    <w:multiLevelType w:val="multilevel"/>
    <w:tmpl w:val="6F30142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4" w15:restartNumberingAfterBreak="0">
    <w:nsid w:val="5BEC2C61"/>
    <w:multiLevelType w:val="hybridMultilevel"/>
    <w:tmpl w:val="5E3482D6"/>
    <w:lvl w:ilvl="0" w:tplc="66A2E8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477F45"/>
    <w:multiLevelType w:val="hybridMultilevel"/>
    <w:tmpl w:val="B030C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7" w15:restartNumberingAfterBreak="0">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DA19F0"/>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9" w15:restartNumberingAfterBreak="0">
    <w:nsid w:val="6B4621A0"/>
    <w:multiLevelType w:val="hybridMultilevel"/>
    <w:tmpl w:val="79B211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DA3C7F"/>
    <w:multiLevelType w:val="hybridMultilevel"/>
    <w:tmpl w:val="1FEAA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7E6A7194"/>
    <w:multiLevelType w:val="hybridMultilevel"/>
    <w:tmpl w:val="9496B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47048356">
    <w:abstractNumId w:val="15"/>
  </w:num>
  <w:num w:numId="2" w16cid:durableId="613286843">
    <w:abstractNumId w:val="4"/>
  </w:num>
  <w:num w:numId="3" w16cid:durableId="2039355972">
    <w:abstractNumId w:val="0"/>
  </w:num>
  <w:num w:numId="4" w16cid:durableId="166139069">
    <w:abstractNumId w:val="23"/>
  </w:num>
  <w:num w:numId="5" w16cid:durableId="993754855">
    <w:abstractNumId w:val="2"/>
  </w:num>
  <w:num w:numId="6" w16cid:durableId="7800339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3579339">
    <w:abstractNumId w:val="16"/>
  </w:num>
  <w:num w:numId="8" w16cid:durableId="1933315618">
    <w:abstractNumId w:val="1"/>
  </w:num>
  <w:num w:numId="9" w16cid:durableId="781192866">
    <w:abstractNumId w:val="6"/>
  </w:num>
  <w:num w:numId="10" w16cid:durableId="1065375507">
    <w:abstractNumId w:val="11"/>
  </w:num>
  <w:num w:numId="11" w16cid:durableId="854349011">
    <w:abstractNumId w:val="10"/>
  </w:num>
  <w:num w:numId="12" w16cid:durableId="366835499">
    <w:abstractNumId w:val="18"/>
  </w:num>
  <w:num w:numId="13" w16cid:durableId="1036393548">
    <w:abstractNumId w:val="21"/>
  </w:num>
  <w:num w:numId="14" w16cid:durableId="122041662">
    <w:abstractNumId w:val="19"/>
  </w:num>
  <w:num w:numId="15" w16cid:durableId="1588537271">
    <w:abstractNumId w:val="20"/>
  </w:num>
  <w:num w:numId="16" w16cid:durableId="1670059567">
    <w:abstractNumId w:val="22"/>
  </w:num>
  <w:num w:numId="17" w16cid:durableId="1907260435">
    <w:abstractNumId w:val="5"/>
  </w:num>
  <w:num w:numId="18" w16cid:durableId="1561205279">
    <w:abstractNumId w:val="17"/>
  </w:num>
  <w:num w:numId="19" w16cid:durableId="1674642170">
    <w:abstractNumId w:val="14"/>
  </w:num>
  <w:num w:numId="20" w16cid:durableId="1299533911">
    <w:abstractNumId w:val="13"/>
  </w:num>
  <w:num w:numId="21" w16cid:durableId="380324908">
    <w:abstractNumId w:val="8"/>
  </w:num>
  <w:num w:numId="22" w16cid:durableId="1277373795">
    <w:abstractNumId w:val="3"/>
  </w:num>
  <w:num w:numId="23" w16cid:durableId="1431468858">
    <w:abstractNumId w:val="12"/>
  </w:num>
  <w:num w:numId="24" w16cid:durableId="9816148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25D5"/>
    <w:rsid w:val="00022113"/>
    <w:rsid w:val="00034231"/>
    <w:rsid w:val="00046B56"/>
    <w:rsid w:val="000545C9"/>
    <w:rsid w:val="00064D75"/>
    <w:rsid w:val="00067BBA"/>
    <w:rsid w:val="00077443"/>
    <w:rsid w:val="00081DB5"/>
    <w:rsid w:val="0008596A"/>
    <w:rsid w:val="00093B70"/>
    <w:rsid w:val="000962F5"/>
    <w:rsid w:val="000A376A"/>
    <w:rsid w:val="000E2EBA"/>
    <w:rsid w:val="000F1FAA"/>
    <w:rsid w:val="000F27CE"/>
    <w:rsid w:val="000F7222"/>
    <w:rsid w:val="0010780E"/>
    <w:rsid w:val="00107992"/>
    <w:rsid w:val="00117069"/>
    <w:rsid w:val="00121897"/>
    <w:rsid w:val="00124790"/>
    <w:rsid w:val="00126DF9"/>
    <w:rsid w:val="001662D8"/>
    <w:rsid w:val="0017032E"/>
    <w:rsid w:val="00170E95"/>
    <w:rsid w:val="001758C1"/>
    <w:rsid w:val="00177103"/>
    <w:rsid w:val="00183C66"/>
    <w:rsid w:val="00183C7A"/>
    <w:rsid w:val="001942DF"/>
    <w:rsid w:val="00194B88"/>
    <w:rsid w:val="001B07E7"/>
    <w:rsid w:val="001B4EC6"/>
    <w:rsid w:val="001B7FC2"/>
    <w:rsid w:val="001C2F49"/>
    <w:rsid w:val="001C36D9"/>
    <w:rsid w:val="001E486E"/>
    <w:rsid w:val="001E6474"/>
    <w:rsid w:val="001F3A8F"/>
    <w:rsid w:val="001F596D"/>
    <w:rsid w:val="001F7956"/>
    <w:rsid w:val="00203DDE"/>
    <w:rsid w:val="00210707"/>
    <w:rsid w:val="00226461"/>
    <w:rsid w:val="0022783F"/>
    <w:rsid w:val="0024137B"/>
    <w:rsid w:val="0024433F"/>
    <w:rsid w:val="00244DAD"/>
    <w:rsid w:val="00263862"/>
    <w:rsid w:val="00284DB8"/>
    <w:rsid w:val="00286565"/>
    <w:rsid w:val="00294584"/>
    <w:rsid w:val="00296493"/>
    <w:rsid w:val="002A4429"/>
    <w:rsid w:val="002A73B1"/>
    <w:rsid w:val="002B0701"/>
    <w:rsid w:val="002D61A0"/>
    <w:rsid w:val="002E43AF"/>
    <w:rsid w:val="002F52FE"/>
    <w:rsid w:val="002F5FAA"/>
    <w:rsid w:val="0030331B"/>
    <w:rsid w:val="00311231"/>
    <w:rsid w:val="003525E9"/>
    <w:rsid w:val="00355847"/>
    <w:rsid w:val="003611DC"/>
    <w:rsid w:val="00374C01"/>
    <w:rsid w:val="0039262E"/>
    <w:rsid w:val="0039709B"/>
    <w:rsid w:val="003C071B"/>
    <w:rsid w:val="003D6743"/>
    <w:rsid w:val="003E55FE"/>
    <w:rsid w:val="003F1E69"/>
    <w:rsid w:val="004034AF"/>
    <w:rsid w:val="004133D3"/>
    <w:rsid w:val="00420C41"/>
    <w:rsid w:val="004212F9"/>
    <w:rsid w:val="004332C7"/>
    <w:rsid w:val="00442AA6"/>
    <w:rsid w:val="0046090B"/>
    <w:rsid w:val="00463A9E"/>
    <w:rsid w:val="00494343"/>
    <w:rsid w:val="004B3910"/>
    <w:rsid w:val="004C3EC4"/>
    <w:rsid w:val="004C79EE"/>
    <w:rsid w:val="004E0EB1"/>
    <w:rsid w:val="004E6DBC"/>
    <w:rsid w:val="00510327"/>
    <w:rsid w:val="00523578"/>
    <w:rsid w:val="00524655"/>
    <w:rsid w:val="0052549B"/>
    <w:rsid w:val="00540651"/>
    <w:rsid w:val="0054256B"/>
    <w:rsid w:val="00561676"/>
    <w:rsid w:val="0059212A"/>
    <w:rsid w:val="005A44A1"/>
    <w:rsid w:val="005C31B2"/>
    <w:rsid w:val="005F3011"/>
    <w:rsid w:val="005F324B"/>
    <w:rsid w:val="0060215A"/>
    <w:rsid w:val="00602703"/>
    <w:rsid w:val="0060469D"/>
    <w:rsid w:val="00606F92"/>
    <w:rsid w:val="00610C17"/>
    <w:rsid w:val="00614AC5"/>
    <w:rsid w:val="006164F3"/>
    <w:rsid w:val="00620D66"/>
    <w:rsid w:val="006570B9"/>
    <w:rsid w:val="00661785"/>
    <w:rsid w:val="006641FE"/>
    <w:rsid w:val="00673020"/>
    <w:rsid w:val="00685A4D"/>
    <w:rsid w:val="00691D10"/>
    <w:rsid w:val="006A5AB2"/>
    <w:rsid w:val="006B3100"/>
    <w:rsid w:val="006B617B"/>
    <w:rsid w:val="006B6382"/>
    <w:rsid w:val="006B78D9"/>
    <w:rsid w:val="006C1A2F"/>
    <w:rsid w:val="006C5AF3"/>
    <w:rsid w:val="006D151C"/>
    <w:rsid w:val="006E7DED"/>
    <w:rsid w:val="006F06E1"/>
    <w:rsid w:val="006F0C10"/>
    <w:rsid w:val="006F40C4"/>
    <w:rsid w:val="007070E7"/>
    <w:rsid w:val="0071342C"/>
    <w:rsid w:val="007175B3"/>
    <w:rsid w:val="007445F3"/>
    <w:rsid w:val="0075694F"/>
    <w:rsid w:val="0075741E"/>
    <w:rsid w:val="00760623"/>
    <w:rsid w:val="00780A8E"/>
    <w:rsid w:val="007A231C"/>
    <w:rsid w:val="007B0CBC"/>
    <w:rsid w:val="007C3099"/>
    <w:rsid w:val="007D2C51"/>
    <w:rsid w:val="007E2106"/>
    <w:rsid w:val="007E2202"/>
    <w:rsid w:val="007F18CE"/>
    <w:rsid w:val="007F1F73"/>
    <w:rsid w:val="0081279D"/>
    <w:rsid w:val="00812B92"/>
    <w:rsid w:val="00815219"/>
    <w:rsid w:val="00825453"/>
    <w:rsid w:val="008341CC"/>
    <w:rsid w:val="00840463"/>
    <w:rsid w:val="008417D5"/>
    <w:rsid w:val="008427F9"/>
    <w:rsid w:val="008448BB"/>
    <w:rsid w:val="00855E8D"/>
    <w:rsid w:val="00856598"/>
    <w:rsid w:val="00857394"/>
    <w:rsid w:val="00860539"/>
    <w:rsid w:val="00861685"/>
    <w:rsid w:val="00861D36"/>
    <w:rsid w:val="008806F9"/>
    <w:rsid w:val="008B1D9B"/>
    <w:rsid w:val="008B7C04"/>
    <w:rsid w:val="008D086A"/>
    <w:rsid w:val="008D546C"/>
    <w:rsid w:val="008E097D"/>
    <w:rsid w:val="008F1310"/>
    <w:rsid w:val="00905264"/>
    <w:rsid w:val="0092264A"/>
    <w:rsid w:val="009264C5"/>
    <w:rsid w:val="009352FE"/>
    <w:rsid w:val="009507B5"/>
    <w:rsid w:val="00961E03"/>
    <w:rsid w:val="009777C8"/>
    <w:rsid w:val="00985935"/>
    <w:rsid w:val="00996AA1"/>
    <w:rsid w:val="009A594F"/>
    <w:rsid w:val="009B6654"/>
    <w:rsid w:val="009E4F57"/>
    <w:rsid w:val="009F5774"/>
    <w:rsid w:val="009F73F5"/>
    <w:rsid w:val="00A02F45"/>
    <w:rsid w:val="00A07A86"/>
    <w:rsid w:val="00A118D6"/>
    <w:rsid w:val="00A36D84"/>
    <w:rsid w:val="00A50E80"/>
    <w:rsid w:val="00A62054"/>
    <w:rsid w:val="00A77426"/>
    <w:rsid w:val="00A81B7D"/>
    <w:rsid w:val="00A82D58"/>
    <w:rsid w:val="00A86244"/>
    <w:rsid w:val="00A9673D"/>
    <w:rsid w:val="00A976FB"/>
    <w:rsid w:val="00AA1FB3"/>
    <w:rsid w:val="00AB42AD"/>
    <w:rsid w:val="00AC237E"/>
    <w:rsid w:val="00AD6138"/>
    <w:rsid w:val="00AE04DE"/>
    <w:rsid w:val="00AE346B"/>
    <w:rsid w:val="00AE426E"/>
    <w:rsid w:val="00AE4EFC"/>
    <w:rsid w:val="00AF1B35"/>
    <w:rsid w:val="00AF2161"/>
    <w:rsid w:val="00AF34ED"/>
    <w:rsid w:val="00B01BA7"/>
    <w:rsid w:val="00B12184"/>
    <w:rsid w:val="00B14A1E"/>
    <w:rsid w:val="00B20E64"/>
    <w:rsid w:val="00B26479"/>
    <w:rsid w:val="00B43D27"/>
    <w:rsid w:val="00B46E68"/>
    <w:rsid w:val="00B64BC6"/>
    <w:rsid w:val="00B67170"/>
    <w:rsid w:val="00B72E4E"/>
    <w:rsid w:val="00B90F7D"/>
    <w:rsid w:val="00BA39F7"/>
    <w:rsid w:val="00BA3AEF"/>
    <w:rsid w:val="00BD2EDF"/>
    <w:rsid w:val="00BE3D66"/>
    <w:rsid w:val="00C03530"/>
    <w:rsid w:val="00C150B4"/>
    <w:rsid w:val="00C15508"/>
    <w:rsid w:val="00C175BA"/>
    <w:rsid w:val="00C27FCB"/>
    <w:rsid w:val="00C304B5"/>
    <w:rsid w:val="00C325D5"/>
    <w:rsid w:val="00C43944"/>
    <w:rsid w:val="00C45B19"/>
    <w:rsid w:val="00C542A8"/>
    <w:rsid w:val="00C81CE8"/>
    <w:rsid w:val="00C91EB9"/>
    <w:rsid w:val="00CB64D0"/>
    <w:rsid w:val="00CC2108"/>
    <w:rsid w:val="00CC7C78"/>
    <w:rsid w:val="00CD08ED"/>
    <w:rsid w:val="00CE2877"/>
    <w:rsid w:val="00CF673F"/>
    <w:rsid w:val="00CF6B99"/>
    <w:rsid w:val="00D3554C"/>
    <w:rsid w:val="00D370B0"/>
    <w:rsid w:val="00D429AD"/>
    <w:rsid w:val="00D429D4"/>
    <w:rsid w:val="00D43EF7"/>
    <w:rsid w:val="00D53DDA"/>
    <w:rsid w:val="00D67E63"/>
    <w:rsid w:val="00D820DC"/>
    <w:rsid w:val="00DA0503"/>
    <w:rsid w:val="00DB7B62"/>
    <w:rsid w:val="00DD7FFC"/>
    <w:rsid w:val="00E15715"/>
    <w:rsid w:val="00E16C98"/>
    <w:rsid w:val="00E16D39"/>
    <w:rsid w:val="00E172E8"/>
    <w:rsid w:val="00E3126E"/>
    <w:rsid w:val="00E31572"/>
    <w:rsid w:val="00E3190D"/>
    <w:rsid w:val="00E455B9"/>
    <w:rsid w:val="00E5684A"/>
    <w:rsid w:val="00E57317"/>
    <w:rsid w:val="00E578D7"/>
    <w:rsid w:val="00E6030A"/>
    <w:rsid w:val="00E605A5"/>
    <w:rsid w:val="00E61B08"/>
    <w:rsid w:val="00E77F69"/>
    <w:rsid w:val="00E94674"/>
    <w:rsid w:val="00EA21C9"/>
    <w:rsid w:val="00EA2AD5"/>
    <w:rsid w:val="00EB1B30"/>
    <w:rsid w:val="00EB2F2F"/>
    <w:rsid w:val="00EC309A"/>
    <w:rsid w:val="00EF2118"/>
    <w:rsid w:val="00F02E34"/>
    <w:rsid w:val="00F035E2"/>
    <w:rsid w:val="00F102BD"/>
    <w:rsid w:val="00F17523"/>
    <w:rsid w:val="00F24588"/>
    <w:rsid w:val="00F411A0"/>
    <w:rsid w:val="00F42E30"/>
    <w:rsid w:val="00F6478B"/>
    <w:rsid w:val="00F66D6E"/>
    <w:rsid w:val="00F72343"/>
    <w:rsid w:val="00F80A0B"/>
    <w:rsid w:val="00F82EDB"/>
    <w:rsid w:val="00F84FD7"/>
    <w:rsid w:val="00FB48D8"/>
    <w:rsid w:val="00FB676B"/>
    <w:rsid w:val="00FD29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C774F"/>
  <w15:docId w15:val="{3D71E94F-2DB2-4ABB-B556-5751C7986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F57"/>
  </w:style>
  <w:style w:type="paragraph" w:styleId="1">
    <w:name w:val="heading 1"/>
    <w:basedOn w:val="a"/>
    <w:next w:val="a"/>
    <w:link w:val="10"/>
    <w:uiPriority w:val="9"/>
    <w:qFormat/>
    <w:rsid w:val="00AF21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6D151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E0EB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325D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C32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61B08"/>
    <w:pPr>
      <w:ind w:left="720"/>
      <w:contextualSpacing/>
    </w:pPr>
  </w:style>
  <w:style w:type="table" w:customStyle="1" w:styleId="11">
    <w:name w:val="Сетка таблицы1"/>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A9673D"/>
    <w:rPr>
      <w:color w:val="0000FF" w:themeColor="hyperlink"/>
      <w:u w:val="single"/>
    </w:rPr>
  </w:style>
  <w:style w:type="paragraph" w:styleId="a6">
    <w:name w:val="Normal (Web)"/>
    <w:basedOn w:val="a"/>
    <w:uiPriority w:val="99"/>
    <w:unhideWhenUsed/>
    <w:rsid w:val="00E16C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448B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48BB"/>
  </w:style>
  <w:style w:type="paragraph" w:styleId="a9">
    <w:name w:val="footer"/>
    <w:basedOn w:val="a"/>
    <w:link w:val="aa"/>
    <w:uiPriority w:val="99"/>
    <w:unhideWhenUsed/>
    <w:rsid w:val="008448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48BB"/>
  </w:style>
  <w:style w:type="paragraph" w:styleId="ab">
    <w:name w:val="Balloon Text"/>
    <w:basedOn w:val="a"/>
    <w:link w:val="ac"/>
    <w:uiPriority w:val="99"/>
    <w:semiHidden/>
    <w:unhideWhenUsed/>
    <w:rsid w:val="00B12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2184"/>
    <w:rPr>
      <w:rFonts w:ascii="Tahoma" w:hAnsi="Tahoma" w:cs="Tahoma"/>
      <w:sz w:val="16"/>
      <w:szCs w:val="16"/>
    </w:rPr>
  </w:style>
  <w:style w:type="table" w:customStyle="1" w:styleId="TableNormal">
    <w:name w:val="Table Normal"/>
    <w:uiPriority w:val="2"/>
    <w:semiHidden/>
    <w:unhideWhenUsed/>
    <w:qFormat/>
    <w:rsid w:val="00961E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50">
    <w:name w:val="Заголовок 5 Знак"/>
    <w:basedOn w:val="a0"/>
    <w:link w:val="5"/>
    <w:uiPriority w:val="9"/>
    <w:semiHidden/>
    <w:rsid w:val="006D151C"/>
    <w:rPr>
      <w:rFonts w:asciiTheme="majorHAnsi" w:eastAsiaTheme="majorEastAsia" w:hAnsiTheme="majorHAnsi" w:cstheme="majorBidi"/>
      <w:color w:val="243F60" w:themeColor="accent1" w:themeShade="7F"/>
    </w:rPr>
  </w:style>
  <w:style w:type="table" w:customStyle="1" w:styleId="3">
    <w:name w:val="Сетка таблицы3"/>
    <w:basedOn w:val="a1"/>
    <w:next w:val="a3"/>
    <w:uiPriority w:val="39"/>
    <w:rsid w:val="006D151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4E0EB1"/>
    <w:rPr>
      <w:rFonts w:asciiTheme="majorHAnsi" w:eastAsiaTheme="majorEastAsia" w:hAnsiTheme="majorHAnsi" w:cstheme="majorBidi"/>
      <w:i/>
      <w:iCs/>
      <w:color w:val="243F60" w:themeColor="accent1" w:themeShade="7F"/>
    </w:rPr>
  </w:style>
  <w:style w:type="character" w:customStyle="1" w:styleId="10">
    <w:name w:val="Заголовок 1 Знак"/>
    <w:basedOn w:val="a0"/>
    <w:link w:val="1"/>
    <w:uiPriority w:val="9"/>
    <w:rsid w:val="00AF2161"/>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AF2161"/>
    <w:pPr>
      <w:outlineLvl w:val="9"/>
    </w:pPr>
    <w:rPr>
      <w:lang w:eastAsia="ru-RU"/>
    </w:rPr>
  </w:style>
  <w:style w:type="paragraph" w:styleId="12">
    <w:name w:val="toc 1"/>
    <w:basedOn w:val="a"/>
    <w:next w:val="a"/>
    <w:autoRedefine/>
    <w:uiPriority w:val="39"/>
    <w:unhideWhenUsed/>
    <w:rsid w:val="00AF216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12635">
      <w:bodyDiv w:val="1"/>
      <w:marLeft w:val="0"/>
      <w:marRight w:val="0"/>
      <w:marTop w:val="0"/>
      <w:marBottom w:val="0"/>
      <w:divBdr>
        <w:top w:val="none" w:sz="0" w:space="0" w:color="auto"/>
        <w:left w:val="none" w:sz="0" w:space="0" w:color="auto"/>
        <w:bottom w:val="none" w:sz="0" w:space="0" w:color="auto"/>
        <w:right w:val="none" w:sz="0" w:space="0" w:color="auto"/>
      </w:divBdr>
    </w:div>
    <w:div w:id="102263283">
      <w:bodyDiv w:val="1"/>
      <w:marLeft w:val="0"/>
      <w:marRight w:val="0"/>
      <w:marTop w:val="0"/>
      <w:marBottom w:val="0"/>
      <w:divBdr>
        <w:top w:val="none" w:sz="0" w:space="0" w:color="auto"/>
        <w:left w:val="none" w:sz="0" w:space="0" w:color="auto"/>
        <w:bottom w:val="none" w:sz="0" w:space="0" w:color="auto"/>
        <w:right w:val="none" w:sz="0" w:space="0" w:color="auto"/>
      </w:divBdr>
      <w:divsChild>
        <w:div w:id="693726050">
          <w:marLeft w:val="0"/>
          <w:marRight w:val="0"/>
          <w:marTop w:val="75"/>
          <w:marBottom w:val="0"/>
          <w:divBdr>
            <w:top w:val="none" w:sz="0" w:space="0" w:color="auto"/>
            <w:left w:val="none" w:sz="0" w:space="0" w:color="auto"/>
            <w:bottom w:val="none" w:sz="0" w:space="0" w:color="auto"/>
            <w:right w:val="none" w:sz="0" w:space="0" w:color="auto"/>
          </w:divBdr>
        </w:div>
        <w:div w:id="1548103513">
          <w:marLeft w:val="0"/>
          <w:marRight w:val="0"/>
          <w:marTop w:val="75"/>
          <w:marBottom w:val="0"/>
          <w:divBdr>
            <w:top w:val="none" w:sz="0" w:space="0" w:color="auto"/>
            <w:left w:val="none" w:sz="0" w:space="0" w:color="auto"/>
            <w:bottom w:val="none" w:sz="0" w:space="0" w:color="auto"/>
            <w:right w:val="none" w:sz="0" w:space="0" w:color="auto"/>
          </w:divBdr>
          <w:divsChild>
            <w:div w:id="6213509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720982">
      <w:bodyDiv w:val="1"/>
      <w:marLeft w:val="0"/>
      <w:marRight w:val="0"/>
      <w:marTop w:val="0"/>
      <w:marBottom w:val="0"/>
      <w:divBdr>
        <w:top w:val="none" w:sz="0" w:space="0" w:color="auto"/>
        <w:left w:val="none" w:sz="0" w:space="0" w:color="auto"/>
        <w:bottom w:val="none" w:sz="0" w:space="0" w:color="auto"/>
        <w:right w:val="none" w:sz="0" w:space="0" w:color="auto"/>
      </w:divBdr>
    </w:div>
    <w:div w:id="134297384">
      <w:bodyDiv w:val="1"/>
      <w:marLeft w:val="0"/>
      <w:marRight w:val="0"/>
      <w:marTop w:val="0"/>
      <w:marBottom w:val="0"/>
      <w:divBdr>
        <w:top w:val="none" w:sz="0" w:space="0" w:color="auto"/>
        <w:left w:val="none" w:sz="0" w:space="0" w:color="auto"/>
        <w:bottom w:val="none" w:sz="0" w:space="0" w:color="auto"/>
        <w:right w:val="none" w:sz="0" w:space="0" w:color="auto"/>
      </w:divBdr>
    </w:div>
    <w:div w:id="139883383">
      <w:bodyDiv w:val="1"/>
      <w:marLeft w:val="0"/>
      <w:marRight w:val="0"/>
      <w:marTop w:val="0"/>
      <w:marBottom w:val="0"/>
      <w:divBdr>
        <w:top w:val="none" w:sz="0" w:space="0" w:color="auto"/>
        <w:left w:val="none" w:sz="0" w:space="0" w:color="auto"/>
        <w:bottom w:val="none" w:sz="0" w:space="0" w:color="auto"/>
        <w:right w:val="none" w:sz="0" w:space="0" w:color="auto"/>
      </w:divBdr>
      <w:divsChild>
        <w:div w:id="1583180492">
          <w:marLeft w:val="0"/>
          <w:marRight w:val="0"/>
          <w:marTop w:val="430"/>
          <w:marBottom w:val="430"/>
          <w:divBdr>
            <w:top w:val="none" w:sz="0" w:space="0" w:color="auto"/>
            <w:left w:val="none" w:sz="0" w:space="0" w:color="auto"/>
            <w:bottom w:val="none" w:sz="0" w:space="0" w:color="auto"/>
            <w:right w:val="none" w:sz="0" w:space="0" w:color="auto"/>
          </w:divBdr>
        </w:div>
        <w:div w:id="700865878">
          <w:marLeft w:val="0"/>
          <w:marRight w:val="0"/>
          <w:marTop w:val="430"/>
          <w:marBottom w:val="430"/>
          <w:divBdr>
            <w:top w:val="none" w:sz="0" w:space="0" w:color="auto"/>
            <w:left w:val="none" w:sz="0" w:space="0" w:color="auto"/>
            <w:bottom w:val="none" w:sz="0" w:space="0" w:color="auto"/>
            <w:right w:val="none" w:sz="0" w:space="0" w:color="auto"/>
          </w:divBdr>
        </w:div>
        <w:div w:id="1141270386">
          <w:marLeft w:val="0"/>
          <w:marRight w:val="0"/>
          <w:marTop w:val="430"/>
          <w:marBottom w:val="430"/>
          <w:divBdr>
            <w:top w:val="none" w:sz="0" w:space="0" w:color="auto"/>
            <w:left w:val="none" w:sz="0" w:space="0" w:color="auto"/>
            <w:bottom w:val="none" w:sz="0" w:space="0" w:color="auto"/>
            <w:right w:val="none" w:sz="0" w:space="0" w:color="auto"/>
          </w:divBdr>
        </w:div>
        <w:div w:id="548765573">
          <w:marLeft w:val="0"/>
          <w:marRight w:val="0"/>
          <w:marTop w:val="430"/>
          <w:marBottom w:val="430"/>
          <w:divBdr>
            <w:top w:val="none" w:sz="0" w:space="0" w:color="auto"/>
            <w:left w:val="none" w:sz="0" w:space="0" w:color="auto"/>
            <w:bottom w:val="none" w:sz="0" w:space="0" w:color="auto"/>
            <w:right w:val="none" w:sz="0" w:space="0" w:color="auto"/>
          </w:divBdr>
        </w:div>
        <w:div w:id="1098449317">
          <w:marLeft w:val="0"/>
          <w:marRight w:val="0"/>
          <w:marTop w:val="430"/>
          <w:marBottom w:val="430"/>
          <w:divBdr>
            <w:top w:val="none" w:sz="0" w:space="0" w:color="auto"/>
            <w:left w:val="none" w:sz="0" w:space="0" w:color="auto"/>
            <w:bottom w:val="none" w:sz="0" w:space="0" w:color="auto"/>
            <w:right w:val="none" w:sz="0" w:space="0" w:color="auto"/>
          </w:divBdr>
        </w:div>
        <w:div w:id="775978899">
          <w:marLeft w:val="0"/>
          <w:marRight w:val="0"/>
          <w:marTop w:val="430"/>
          <w:marBottom w:val="430"/>
          <w:divBdr>
            <w:top w:val="none" w:sz="0" w:space="0" w:color="auto"/>
            <w:left w:val="none" w:sz="0" w:space="0" w:color="auto"/>
            <w:bottom w:val="none" w:sz="0" w:space="0" w:color="auto"/>
            <w:right w:val="none" w:sz="0" w:space="0" w:color="auto"/>
          </w:divBdr>
        </w:div>
        <w:div w:id="1290239712">
          <w:marLeft w:val="0"/>
          <w:marRight w:val="0"/>
          <w:marTop w:val="430"/>
          <w:marBottom w:val="430"/>
          <w:divBdr>
            <w:top w:val="none" w:sz="0" w:space="0" w:color="auto"/>
            <w:left w:val="none" w:sz="0" w:space="0" w:color="auto"/>
            <w:bottom w:val="none" w:sz="0" w:space="0" w:color="auto"/>
            <w:right w:val="none" w:sz="0" w:space="0" w:color="auto"/>
          </w:divBdr>
        </w:div>
        <w:div w:id="56712384">
          <w:marLeft w:val="0"/>
          <w:marRight w:val="0"/>
          <w:marTop w:val="430"/>
          <w:marBottom w:val="430"/>
          <w:divBdr>
            <w:top w:val="none" w:sz="0" w:space="0" w:color="auto"/>
            <w:left w:val="none" w:sz="0" w:space="0" w:color="auto"/>
            <w:bottom w:val="none" w:sz="0" w:space="0" w:color="auto"/>
            <w:right w:val="none" w:sz="0" w:space="0" w:color="auto"/>
          </w:divBdr>
        </w:div>
        <w:div w:id="1554461949">
          <w:marLeft w:val="0"/>
          <w:marRight w:val="0"/>
          <w:marTop w:val="430"/>
          <w:marBottom w:val="430"/>
          <w:divBdr>
            <w:top w:val="none" w:sz="0" w:space="0" w:color="auto"/>
            <w:left w:val="none" w:sz="0" w:space="0" w:color="auto"/>
            <w:bottom w:val="none" w:sz="0" w:space="0" w:color="auto"/>
            <w:right w:val="none" w:sz="0" w:space="0" w:color="auto"/>
          </w:divBdr>
        </w:div>
        <w:div w:id="2006781416">
          <w:marLeft w:val="0"/>
          <w:marRight w:val="0"/>
          <w:marTop w:val="430"/>
          <w:marBottom w:val="430"/>
          <w:divBdr>
            <w:top w:val="none" w:sz="0" w:space="0" w:color="auto"/>
            <w:left w:val="none" w:sz="0" w:space="0" w:color="auto"/>
            <w:bottom w:val="none" w:sz="0" w:space="0" w:color="auto"/>
            <w:right w:val="none" w:sz="0" w:space="0" w:color="auto"/>
          </w:divBdr>
        </w:div>
      </w:divsChild>
    </w:div>
    <w:div w:id="148602068">
      <w:bodyDiv w:val="1"/>
      <w:marLeft w:val="0"/>
      <w:marRight w:val="0"/>
      <w:marTop w:val="0"/>
      <w:marBottom w:val="0"/>
      <w:divBdr>
        <w:top w:val="none" w:sz="0" w:space="0" w:color="auto"/>
        <w:left w:val="none" w:sz="0" w:space="0" w:color="auto"/>
        <w:bottom w:val="none" w:sz="0" w:space="0" w:color="auto"/>
        <w:right w:val="none" w:sz="0" w:space="0" w:color="auto"/>
      </w:divBdr>
      <w:divsChild>
        <w:div w:id="976569526">
          <w:marLeft w:val="0"/>
          <w:marRight w:val="0"/>
          <w:marTop w:val="430"/>
          <w:marBottom w:val="430"/>
          <w:divBdr>
            <w:top w:val="none" w:sz="0" w:space="0" w:color="auto"/>
            <w:left w:val="none" w:sz="0" w:space="0" w:color="auto"/>
            <w:bottom w:val="none" w:sz="0" w:space="0" w:color="auto"/>
            <w:right w:val="none" w:sz="0" w:space="0" w:color="auto"/>
          </w:divBdr>
        </w:div>
        <w:div w:id="135491028">
          <w:marLeft w:val="0"/>
          <w:marRight w:val="0"/>
          <w:marTop w:val="430"/>
          <w:marBottom w:val="430"/>
          <w:divBdr>
            <w:top w:val="none" w:sz="0" w:space="0" w:color="auto"/>
            <w:left w:val="none" w:sz="0" w:space="0" w:color="auto"/>
            <w:bottom w:val="none" w:sz="0" w:space="0" w:color="auto"/>
            <w:right w:val="none" w:sz="0" w:space="0" w:color="auto"/>
          </w:divBdr>
        </w:div>
        <w:div w:id="25251823">
          <w:marLeft w:val="0"/>
          <w:marRight w:val="0"/>
          <w:marTop w:val="430"/>
          <w:marBottom w:val="430"/>
          <w:divBdr>
            <w:top w:val="none" w:sz="0" w:space="0" w:color="auto"/>
            <w:left w:val="none" w:sz="0" w:space="0" w:color="auto"/>
            <w:bottom w:val="none" w:sz="0" w:space="0" w:color="auto"/>
            <w:right w:val="none" w:sz="0" w:space="0" w:color="auto"/>
          </w:divBdr>
        </w:div>
        <w:div w:id="487524830">
          <w:marLeft w:val="0"/>
          <w:marRight w:val="0"/>
          <w:marTop w:val="430"/>
          <w:marBottom w:val="430"/>
          <w:divBdr>
            <w:top w:val="none" w:sz="0" w:space="0" w:color="auto"/>
            <w:left w:val="none" w:sz="0" w:space="0" w:color="auto"/>
            <w:bottom w:val="none" w:sz="0" w:space="0" w:color="auto"/>
            <w:right w:val="none" w:sz="0" w:space="0" w:color="auto"/>
          </w:divBdr>
        </w:div>
        <w:div w:id="386803492">
          <w:marLeft w:val="0"/>
          <w:marRight w:val="0"/>
          <w:marTop w:val="430"/>
          <w:marBottom w:val="430"/>
          <w:divBdr>
            <w:top w:val="none" w:sz="0" w:space="0" w:color="auto"/>
            <w:left w:val="none" w:sz="0" w:space="0" w:color="auto"/>
            <w:bottom w:val="none" w:sz="0" w:space="0" w:color="auto"/>
            <w:right w:val="none" w:sz="0" w:space="0" w:color="auto"/>
          </w:divBdr>
        </w:div>
        <w:div w:id="520554737">
          <w:marLeft w:val="0"/>
          <w:marRight w:val="0"/>
          <w:marTop w:val="430"/>
          <w:marBottom w:val="430"/>
          <w:divBdr>
            <w:top w:val="none" w:sz="0" w:space="0" w:color="auto"/>
            <w:left w:val="none" w:sz="0" w:space="0" w:color="auto"/>
            <w:bottom w:val="none" w:sz="0" w:space="0" w:color="auto"/>
            <w:right w:val="none" w:sz="0" w:space="0" w:color="auto"/>
          </w:divBdr>
        </w:div>
      </w:divsChild>
    </w:div>
    <w:div w:id="196086027">
      <w:bodyDiv w:val="1"/>
      <w:marLeft w:val="0"/>
      <w:marRight w:val="0"/>
      <w:marTop w:val="0"/>
      <w:marBottom w:val="0"/>
      <w:divBdr>
        <w:top w:val="none" w:sz="0" w:space="0" w:color="auto"/>
        <w:left w:val="none" w:sz="0" w:space="0" w:color="auto"/>
        <w:bottom w:val="none" w:sz="0" w:space="0" w:color="auto"/>
        <w:right w:val="none" w:sz="0" w:space="0" w:color="auto"/>
      </w:divBdr>
      <w:divsChild>
        <w:div w:id="1852572702">
          <w:marLeft w:val="0"/>
          <w:marRight w:val="0"/>
          <w:marTop w:val="430"/>
          <w:marBottom w:val="430"/>
          <w:divBdr>
            <w:top w:val="none" w:sz="0" w:space="0" w:color="auto"/>
            <w:left w:val="none" w:sz="0" w:space="0" w:color="auto"/>
            <w:bottom w:val="none" w:sz="0" w:space="0" w:color="auto"/>
            <w:right w:val="none" w:sz="0" w:space="0" w:color="auto"/>
          </w:divBdr>
        </w:div>
        <w:div w:id="1892308016">
          <w:marLeft w:val="0"/>
          <w:marRight w:val="0"/>
          <w:marTop w:val="430"/>
          <w:marBottom w:val="430"/>
          <w:divBdr>
            <w:top w:val="none" w:sz="0" w:space="0" w:color="auto"/>
            <w:left w:val="none" w:sz="0" w:space="0" w:color="auto"/>
            <w:bottom w:val="none" w:sz="0" w:space="0" w:color="auto"/>
            <w:right w:val="none" w:sz="0" w:space="0" w:color="auto"/>
          </w:divBdr>
        </w:div>
        <w:div w:id="1588153473">
          <w:marLeft w:val="0"/>
          <w:marRight w:val="0"/>
          <w:marTop w:val="430"/>
          <w:marBottom w:val="430"/>
          <w:divBdr>
            <w:top w:val="none" w:sz="0" w:space="0" w:color="auto"/>
            <w:left w:val="none" w:sz="0" w:space="0" w:color="auto"/>
            <w:bottom w:val="none" w:sz="0" w:space="0" w:color="auto"/>
            <w:right w:val="none" w:sz="0" w:space="0" w:color="auto"/>
          </w:divBdr>
        </w:div>
        <w:div w:id="315568315">
          <w:marLeft w:val="0"/>
          <w:marRight w:val="0"/>
          <w:marTop w:val="430"/>
          <w:marBottom w:val="430"/>
          <w:divBdr>
            <w:top w:val="none" w:sz="0" w:space="0" w:color="auto"/>
            <w:left w:val="none" w:sz="0" w:space="0" w:color="auto"/>
            <w:bottom w:val="none" w:sz="0" w:space="0" w:color="auto"/>
            <w:right w:val="none" w:sz="0" w:space="0" w:color="auto"/>
          </w:divBdr>
        </w:div>
        <w:div w:id="85225228">
          <w:marLeft w:val="0"/>
          <w:marRight w:val="0"/>
          <w:marTop w:val="430"/>
          <w:marBottom w:val="430"/>
          <w:divBdr>
            <w:top w:val="none" w:sz="0" w:space="0" w:color="auto"/>
            <w:left w:val="none" w:sz="0" w:space="0" w:color="auto"/>
            <w:bottom w:val="none" w:sz="0" w:space="0" w:color="auto"/>
            <w:right w:val="none" w:sz="0" w:space="0" w:color="auto"/>
          </w:divBdr>
        </w:div>
        <w:div w:id="1481072597">
          <w:marLeft w:val="0"/>
          <w:marRight w:val="0"/>
          <w:marTop w:val="430"/>
          <w:marBottom w:val="430"/>
          <w:divBdr>
            <w:top w:val="none" w:sz="0" w:space="0" w:color="auto"/>
            <w:left w:val="none" w:sz="0" w:space="0" w:color="auto"/>
            <w:bottom w:val="none" w:sz="0" w:space="0" w:color="auto"/>
            <w:right w:val="none" w:sz="0" w:space="0" w:color="auto"/>
          </w:divBdr>
        </w:div>
      </w:divsChild>
    </w:div>
    <w:div w:id="260139085">
      <w:bodyDiv w:val="1"/>
      <w:marLeft w:val="0"/>
      <w:marRight w:val="0"/>
      <w:marTop w:val="0"/>
      <w:marBottom w:val="0"/>
      <w:divBdr>
        <w:top w:val="none" w:sz="0" w:space="0" w:color="auto"/>
        <w:left w:val="none" w:sz="0" w:space="0" w:color="auto"/>
        <w:bottom w:val="none" w:sz="0" w:space="0" w:color="auto"/>
        <w:right w:val="none" w:sz="0" w:space="0" w:color="auto"/>
      </w:divBdr>
      <w:divsChild>
        <w:div w:id="2058822012">
          <w:marLeft w:val="0"/>
          <w:marRight w:val="0"/>
          <w:marTop w:val="430"/>
          <w:marBottom w:val="430"/>
          <w:divBdr>
            <w:top w:val="none" w:sz="0" w:space="0" w:color="auto"/>
            <w:left w:val="none" w:sz="0" w:space="0" w:color="auto"/>
            <w:bottom w:val="none" w:sz="0" w:space="0" w:color="auto"/>
            <w:right w:val="none" w:sz="0" w:space="0" w:color="auto"/>
          </w:divBdr>
        </w:div>
        <w:div w:id="846674050">
          <w:marLeft w:val="0"/>
          <w:marRight w:val="0"/>
          <w:marTop w:val="430"/>
          <w:marBottom w:val="430"/>
          <w:divBdr>
            <w:top w:val="none" w:sz="0" w:space="0" w:color="auto"/>
            <w:left w:val="none" w:sz="0" w:space="0" w:color="auto"/>
            <w:bottom w:val="none" w:sz="0" w:space="0" w:color="auto"/>
            <w:right w:val="none" w:sz="0" w:space="0" w:color="auto"/>
          </w:divBdr>
        </w:div>
        <w:div w:id="1518960626">
          <w:marLeft w:val="0"/>
          <w:marRight w:val="0"/>
          <w:marTop w:val="430"/>
          <w:marBottom w:val="430"/>
          <w:divBdr>
            <w:top w:val="none" w:sz="0" w:space="0" w:color="auto"/>
            <w:left w:val="none" w:sz="0" w:space="0" w:color="auto"/>
            <w:bottom w:val="none" w:sz="0" w:space="0" w:color="auto"/>
            <w:right w:val="none" w:sz="0" w:space="0" w:color="auto"/>
          </w:divBdr>
        </w:div>
      </w:divsChild>
    </w:div>
    <w:div w:id="273630988">
      <w:bodyDiv w:val="1"/>
      <w:marLeft w:val="0"/>
      <w:marRight w:val="0"/>
      <w:marTop w:val="0"/>
      <w:marBottom w:val="0"/>
      <w:divBdr>
        <w:top w:val="none" w:sz="0" w:space="0" w:color="auto"/>
        <w:left w:val="none" w:sz="0" w:space="0" w:color="auto"/>
        <w:bottom w:val="none" w:sz="0" w:space="0" w:color="auto"/>
        <w:right w:val="none" w:sz="0" w:space="0" w:color="auto"/>
      </w:divBdr>
      <w:divsChild>
        <w:div w:id="375660936">
          <w:marLeft w:val="0"/>
          <w:marRight w:val="0"/>
          <w:marTop w:val="430"/>
          <w:marBottom w:val="430"/>
          <w:divBdr>
            <w:top w:val="none" w:sz="0" w:space="0" w:color="auto"/>
            <w:left w:val="none" w:sz="0" w:space="0" w:color="auto"/>
            <w:bottom w:val="none" w:sz="0" w:space="0" w:color="auto"/>
            <w:right w:val="none" w:sz="0" w:space="0" w:color="auto"/>
          </w:divBdr>
        </w:div>
        <w:div w:id="2026323161">
          <w:marLeft w:val="0"/>
          <w:marRight w:val="0"/>
          <w:marTop w:val="430"/>
          <w:marBottom w:val="430"/>
          <w:divBdr>
            <w:top w:val="none" w:sz="0" w:space="0" w:color="auto"/>
            <w:left w:val="none" w:sz="0" w:space="0" w:color="auto"/>
            <w:bottom w:val="none" w:sz="0" w:space="0" w:color="auto"/>
            <w:right w:val="none" w:sz="0" w:space="0" w:color="auto"/>
          </w:divBdr>
        </w:div>
        <w:div w:id="1770616051">
          <w:marLeft w:val="0"/>
          <w:marRight w:val="0"/>
          <w:marTop w:val="430"/>
          <w:marBottom w:val="430"/>
          <w:divBdr>
            <w:top w:val="none" w:sz="0" w:space="0" w:color="auto"/>
            <w:left w:val="none" w:sz="0" w:space="0" w:color="auto"/>
            <w:bottom w:val="none" w:sz="0" w:space="0" w:color="auto"/>
            <w:right w:val="none" w:sz="0" w:space="0" w:color="auto"/>
          </w:divBdr>
        </w:div>
        <w:div w:id="1276136668">
          <w:marLeft w:val="0"/>
          <w:marRight w:val="0"/>
          <w:marTop w:val="430"/>
          <w:marBottom w:val="430"/>
          <w:divBdr>
            <w:top w:val="none" w:sz="0" w:space="0" w:color="auto"/>
            <w:left w:val="none" w:sz="0" w:space="0" w:color="auto"/>
            <w:bottom w:val="none" w:sz="0" w:space="0" w:color="auto"/>
            <w:right w:val="none" w:sz="0" w:space="0" w:color="auto"/>
          </w:divBdr>
        </w:div>
        <w:div w:id="564998468">
          <w:marLeft w:val="0"/>
          <w:marRight w:val="0"/>
          <w:marTop w:val="430"/>
          <w:marBottom w:val="430"/>
          <w:divBdr>
            <w:top w:val="none" w:sz="0" w:space="0" w:color="auto"/>
            <w:left w:val="none" w:sz="0" w:space="0" w:color="auto"/>
            <w:bottom w:val="none" w:sz="0" w:space="0" w:color="auto"/>
            <w:right w:val="none" w:sz="0" w:space="0" w:color="auto"/>
          </w:divBdr>
        </w:div>
      </w:divsChild>
    </w:div>
    <w:div w:id="374811422">
      <w:bodyDiv w:val="1"/>
      <w:marLeft w:val="0"/>
      <w:marRight w:val="0"/>
      <w:marTop w:val="0"/>
      <w:marBottom w:val="0"/>
      <w:divBdr>
        <w:top w:val="none" w:sz="0" w:space="0" w:color="auto"/>
        <w:left w:val="none" w:sz="0" w:space="0" w:color="auto"/>
        <w:bottom w:val="none" w:sz="0" w:space="0" w:color="auto"/>
        <w:right w:val="none" w:sz="0" w:space="0" w:color="auto"/>
      </w:divBdr>
      <w:divsChild>
        <w:div w:id="901991142">
          <w:marLeft w:val="0"/>
          <w:marRight w:val="0"/>
          <w:marTop w:val="430"/>
          <w:marBottom w:val="430"/>
          <w:divBdr>
            <w:top w:val="none" w:sz="0" w:space="0" w:color="auto"/>
            <w:left w:val="none" w:sz="0" w:space="0" w:color="auto"/>
            <w:bottom w:val="none" w:sz="0" w:space="0" w:color="auto"/>
            <w:right w:val="none" w:sz="0" w:space="0" w:color="auto"/>
          </w:divBdr>
        </w:div>
        <w:div w:id="1842088834">
          <w:marLeft w:val="0"/>
          <w:marRight w:val="0"/>
          <w:marTop w:val="430"/>
          <w:marBottom w:val="430"/>
          <w:divBdr>
            <w:top w:val="none" w:sz="0" w:space="0" w:color="auto"/>
            <w:left w:val="none" w:sz="0" w:space="0" w:color="auto"/>
            <w:bottom w:val="none" w:sz="0" w:space="0" w:color="auto"/>
            <w:right w:val="none" w:sz="0" w:space="0" w:color="auto"/>
          </w:divBdr>
        </w:div>
      </w:divsChild>
    </w:div>
    <w:div w:id="385835182">
      <w:bodyDiv w:val="1"/>
      <w:marLeft w:val="0"/>
      <w:marRight w:val="0"/>
      <w:marTop w:val="0"/>
      <w:marBottom w:val="0"/>
      <w:divBdr>
        <w:top w:val="none" w:sz="0" w:space="0" w:color="auto"/>
        <w:left w:val="none" w:sz="0" w:space="0" w:color="auto"/>
        <w:bottom w:val="none" w:sz="0" w:space="0" w:color="auto"/>
        <w:right w:val="none" w:sz="0" w:space="0" w:color="auto"/>
      </w:divBdr>
      <w:divsChild>
        <w:div w:id="1146555346">
          <w:marLeft w:val="0"/>
          <w:marRight w:val="0"/>
          <w:marTop w:val="75"/>
          <w:marBottom w:val="0"/>
          <w:divBdr>
            <w:top w:val="none" w:sz="0" w:space="0" w:color="auto"/>
            <w:left w:val="none" w:sz="0" w:space="0" w:color="auto"/>
            <w:bottom w:val="none" w:sz="0" w:space="0" w:color="auto"/>
            <w:right w:val="none" w:sz="0" w:space="0" w:color="auto"/>
          </w:divBdr>
        </w:div>
        <w:div w:id="879587220">
          <w:marLeft w:val="0"/>
          <w:marRight w:val="0"/>
          <w:marTop w:val="75"/>
          <w:marBottom w:val="0"/>
          <w:divBdr>
            <w:top w:val="none" w:sz="0" w:space="0" w:color="auto"/>
            <w:left w:val="none" w:sz="0" w:space="0" w:color="auto"/>
            <w:bottom w:val="none" w:sz="0" w:space="0" w:color="auto"/>
            <w:right w:val="none" w:sz="0" w:space="0" w:color="auto"/>
          </w:divBdr>
          <w:divsChild>
            <w:div w:id="2206797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6215575">
      <w:bodyDiv w:val="1"/>
      <w:marLeft w:val="0"/>
      <w:marRight w:val="0"/>
      <w:marTop w:val="0"/>
      <w:marBottom w:val="0"/>
      <w:divBdr>
        <w:top w:val="none" w:sz="0" w:space="0" w:color="auto"/>
        <w:left w:val="none" w:sz="0" w:space="0" w:color="auto"/>
        <w:bottom w:val="none" w:sz="0" w:space="0" w:color="auto"/>
        <w:right w:val="none" w:sz="0" w:space="0" w:color="auto"/>
      </w:divBdr>
    </w:div>
    <w:div w:id="536478772">
      <w:bodyDiv w:val="1"/>
      <w:marLeft w:val="0"/>
      <w:marRight w:val="0"/>
      <w:marTop w:val="0"/>
      <w:marBottom w:val="0"/>
      <w:divBdr>
        <w:top w:val="none" w:sz="0" w:space="0" w:color="auto"/>
        <w:left w:val="none" w:sz="0" w:space="0" w:color="auto"/>
        <w:bottom w:val="none" w:sz="0" w:space="0" w:color="auto"/>
        <w:right w:val="none" w:sz="0" w:space="0" w:color="auto"/>
      </w:divBdr>
      <w:divsChild>
        <w:div w:id="1758017705">
          <w:marLeft w:val="0"/>
          <w:marRight w:val="0"/>
          <w:marTop w:val="430"/>
          <w:marBottom w:val="430"/>
          <w:divBdr>
            <w:top w:val="none" w:sz="0" w:space="0" w:color="auto"/>
            <w:left w:val="none" w:sz="0" w:space="0" w:color="auto"/>
            <w:bottom w:val="none" w:sz="0" w:space="0" w:color="auto"/>
            <w:right w:val="none" w:sz="0" w:space="0" w:color="auto"/>
          </w:divBdr>
        </w:div>
        <w:div w:id="980037866">
          <w:marLeft w:val="0"/>
          <w:marRight w:val="0"/>
          <w:marTop w:val="430"/>
          <w:marBottom w:val="430"/>
          <w:divBdr>
            <w:top w:val="none" w:sz="0" w:space="0" w:color="auto"/>
            <w:left w:val="none" w:sz="0" w:space="0" w:color="auto"/>
            <w:bottom w:val="none" w:sz="0" w:space="0" w:color="auto"/>
            <w:right w:val="none" w:sz="0" w:space="0" w:color="auto"/>
          </w:divBdr>
        </w:div>
        <w:div w:id="665521941">
          <w:marLeft w:val="0"/>
          <w:marRight w:val="0"/>
          <w:marTop w:val="430"/>
          <w:marBottom w:val="430"/>
          <w:divBdr>
            <w:top w:val="none" w:sz="0" w:space="0" w:color="auto"/>
            <w:left w:val="none" w:sz="0" w:space="0" w:color="auto"/>
            <w:bottom w:val="none" w:sz="0" w:space="0" w:color="auto"/>
            <w:right w:val="none" w:sz="0" w:space="0" w:color="auto"/>
          </w:divBdr>
        </w:div>
        <w:div w:id="860052887">
          <w:marLeft w:val="0"/>
          <w:marRight w:val="0"/>
          <w:marTop w:val="430"/>
          <w:marBottom w:val="430"/>
          <w:divBdr>
            <w:top w:val="none" w:sz="0" w:space="0" w:color="auto"/>
            <w:left w:val="none" w:sz="0" w:space="0" w:color="auto"/>
            <w:bottom w:val="none" w:sz="0" w:space="0" w:color="auto"/>
            <w:right w:val="none" w:sz="0" w:space="0" w:color="auto"/>
          </w:divBdr>
        </w:div>
      </w:divsChild>
    </w:div>
    <w:div w:id="758715017">
      <w:bodyDiv w:val="1"/>
      <w:marLeft w:val="0"/>
      <w:marRight w:val="0"/>
      <w:marTop w:val="0"/>
      <w:marBottom w:val="0"/>
      <w:divBdr>
        <w:top w:val="none" w:sz="0" w:space="0" w:color="auto"/>
        <w:left w:val="none" w:sz="0" w:space="0" w:color="auto"/>
        <w:bottom w:val="none" w:sz="0" w:space="0" w:color="auto"/>
        <w:right w:val="none" w:sz="0" w:space="0" w:color="auto"/>
      </w:divBdr>
    </w:div>
    <w:div w:id="770244737">
      <w:bodyDiv w:val="1"/>
      <w:marLeft w:val="0"/>
      <w:marRight w:val="0"/>
      <w:marTop w:val="0"/>
      <w:marBottom w:val="0"/>
      <w:divBdr>
        <w:top w:val="none" w:sz="0" w:space="0" w:color="auto"/>
        <w:left w:val="none" w:sz="0" w:space="0" w:color="auto"/>
        <w:bottom w:val="none" w:sz="0" w:space="0" w:color="auto"/>
        <w:right w:val="none" w:sz="0" w:space="0" w:color="auto"/>
      </w:divBdr>
      <w:divsChild>
        <w:div w:id="946735808">
          <w:marLeft w:val="0"/>
          <w:marRight w:val="0"/>
          <w:marTop w:val="75"/>
          <w:marBottom w:val="0"/>
          <w:divBdr>
            <w:top w:val="none" w:sz="0" w:space="0" w:color="auto"/>
            <w:left w:val="none" w:sz="0" w:space="0" w:color="auto"/>
            <w:bottom w:val="none" w:sz="0" w:space="0" w:color="auto"/>
            <w:right w:val="none" w:sz="0" w:space="0" w:color="auto"/>
          </w:divBdr>
        </w:div>
        <w:div w:id="1953970681">
          <w:marLeft w:val="0"/>
          <w:marRight w:val="0"/>
          <w:marTop w:val="75"/>
          <w:marBottom w:val="0"/>
          <w:divBdr>
            <w:top w:val="none" w:sz="0" w:space="0" w:color="auto"/>
            <w:left w:val="none" w:sz="0" w:space="0" w:color="auto"/>
            <w:bottom w:val="none" w:sz="0" w:space="0" w:color="auto"/>
            <w:right w:val="none" w:sz="0" w:space="0" w:color="auto"/>
          </w:divBdr>
          <w:divsChild>
            <w:div w:id="17361969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6119553">
      <w:bodyDiv w:val="1"/>
      <w:marLeft w:val="0"/>
      <w:marRight w:val="0"/>
      <w:marTop w:val="0"/>
      <w:marBottom w:val="0"/>
      <w:divBdr>
        <w:top w:val="none" w:sz="0" w:space="0" w:color="auto"/>
        <w:left w:val="none" w:sz="0" w:space="0" w:color="auto"/>
        <w:bottom w:val="none" w:sz="0" w:space="0" w:color="auto"/>
        <w:right w:val="none" w:sz="0" w:space="0" w:color="auto"/>
      </w:divBdr>
      <w:divsChild>
        <w:div w:id="1827697254">
          <w:marLeft w:val="0"/>
          <w:marRight w:val="0"/>
          <w:marTop w:val="430"/>
          <w:marBottom w:val="430"/>
          <w:divBdr>
            <w:top w:val="none" w:sz="0" w:space="0" w:color="auto"/>
            <w:left w:val="none" w:sz="0" w:space="0" w:color="auto"/>
            <w:bottom w:val="none" w:sz="0" w:space="0" w:color="auto"/>
            <w:right w:val="none" w:sz="0" w:space="0" w:color="auto"/>
          </w:divBdr>
        </w:div>
        <w:div w:id="1862669865">
          <w:marLeft w:val="0"/>
          <w:marRight w:val="0"/>
          <w:marTop w:val="430"/>
          <w:marBottom w:val="430"/>
          <w:divBdr>
            <w:top w:val="none" w:sz="0" w:space="0" w:color="auto"/>
            <w:left w:val="none" w:sz="0" w:space="0" w:color="auto"/>
            <w:bottom w:val="none" w:sz="0" w:space="0" w:color="auto"/>
            <w:right w:val="none" w:sz="0" w:space="0" w:color="auto"/>
          </w:divBdr>
        </w:div>
      </w:divsChild>
    </w:div>
    <w:div w:id="971523485">
      <w:bodyDiv w:val="1"/>
      <w:marLeft w:val="0"/>
      <w:marRight w:val="0"/>
      <w:marTop w:val="0"/>
      <w:marBottom w:val="0"/>
      <w:divBdr>
        <w:top w:val="none" w:sz="0" w:space="0" w:color="auto"/>
        <w:left w:val="none" w:sz="0" w:space="0" w:color="auto"/>
        <w:bottom w:val="none" w:sz="0" w:space="0" w:color="auto"/>
        <w:right w:val="none" w:sz="0" w:space="0" w:color="auto"/>
      </w:divBdr>
    </w:div>
    <w:div w:id="1013990944">
      <w:bodyDiv w:val="1"/>
      <w:marLeft w:val="0"/>
      <w:marRight w:val="0"/>
      <w:marTop w:val="0"/>
      <w:marBottom w:val="0"/>
      <w:divBdr>
        <w:top w:val="none" w:sz="0" w:space="0" w:color="auto"/>
        <w:left w:val="none" w:sz="0" w:space="0" w:color="auto"/>
        <w:bottom w:val="none" w:sz="0" w:space="0" w:color="auto"/>
        <w:right w:val="none" w:sz="0" w:space="0" w:color="auto"/>
      </w:divBdr>
    </w:div>
    <w:div w:id="1091241336">
      <w:bodyDiv w:val="1"/>
      <w:marLeft w:val="0"/>
      <w:marRight w:val="0"/>
      <w:marTop w:val="0"/>
      <w:marBottom w:val="0"/>
      <w:divBdr>
        <w:top w:val="none" w:sz="0" w:space="0" w:color="auto"/>
        <w:left w:val="none" w:sz="0" w:space="0" w:color="auto"/>
        <w:bottom w:val="none" w:sz="0" w:space="0" w:color="auto"/>
        <w:right w:val="none" w:sz="0" w:space="0" w:color="auto"/>
      </w:divBdr>
    </w:div>
    <w:div w:id="1101530983">
      <w:bodyDiv w:val="1"/>
      <w:marLeft w:val="0"/>
      <w:marRight w:val="0"/>
      <w:marTop w:val="0"/>
      <w:marBottom w:val="0"/>
      <w:divBdr>
        <w:top w:val="none" w:sz="0" w:space="0" w:color="auto"/>
        <w:left w:val="none" w:sz="0" w:space="0" w:color="auto"/>
        <w:bottom w:val="none" w:sz="0" w:space="0" w:color="auto"/>
        <w:right w:val="none" w:sz="0" w:space="0" w:color="auto"/>
      </w:divBdr>
      <w:divsChild>
        <w:div w:id="1134253594">
          <w:marLeft w:val="0"/>
          <w:marRight w:val="0"/>
          <w:marTop w:val="75"/>
          <w:marBottom w:val="0"/>
          <w:divBdr>
            <w:top w:val="none" w:sz="0" w:space="0" w:color="auto"/>
            <w:left w:val="none" w:sz="0" w:space="0" w:color="auto"/>
            <w:bottom w:val="none" w:sz="0" w:space="0" w:color="auto"/>
            <w:right w:val="none" w:sz="0" w:space="0" w:color="auto"/>
          </w:divBdr>
        </w:div>
        <w:div w:id="53242889">
          <w:marLeft w:val="0"/>
          <w:marRight w:val="0"/>
          <w:marTop w:val="75"/>
          <w:marBottom w:val="0"/>
          <w:divBdr>
            <w:top w:val="none" w:sz="0" w:space="0" w:color="auto"/>
            <w:left w:val="none" w:sz="0" w:space="0" w:color="auto"/>
            <w:bottom w:val="none" w:sz="0" w:space="0" w:color="auto"/>
            <w:right w:val="none" w:sz="0" w:space="0" w:color="auto"/>
          </w:divBdr>
          <w:divsChild>
            <w:div w:id="471488948">
              <w:marLeft w:val="0"/>
              <w:marRight w:val="0"/>
              <w:marTop w:val="75"/>
              <w:marBottom w:val="0"/>
              <w:divBdr>
                <w:top w:val="none" w:sz="0" w:space="0" w:color="auto"/>
                <w:left w:val="none" w:sz="0" w:space="0" w:color="auto"/>
                <w:bottom w:val="none" w:sz="0" w:space="0" w:color="auto"/>
                <w:right w:val="none" w:sz="0" w:space="0" w:color="auto"/>
              </w:divBdr>
              <w:divsChild>
                <w:div w:id="1451631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3714076">
      <w:bodyDiv w:val="1"/>
      <w:marLeft w:val="0"/>
      <w:marRight w:val="0"/>
      <w:marTop w:val="0"/>
      <w:marBottom w:val="0"/>
      <w:divBdr>
        <w:top w:val="none" w:sz="0" w:space="0" w:color="auto"/>
        <w:left w:val="none" w:sz="0" w:space="0" w:color="auto"/>
        <w:bottom w:val="none" w:sz="0" w:space="0" w:color="auto"/>
        <w:right w:val="none" w:sz="0" w:space="0" w:color="auto"/>
      </w:divBdr>
    </w:div>
    <w:div w:id="1263146226">
      <w:bodyDiv w:val="1"/>
      <w:marLeft w:val="0"/>
      <w:marRight w:val="0"/>
      <w:marTop w:val="0"/>
      <w:marBottom w:val="0"/>
      <w:divBdr>
        <w:top w:val="none" w:sz="0" w:space="0" w:color="auto"/>
        <w:left w:val="none" w:sz="0" w:space="0" w:color="auto"/>
        <w:bottom w:val="none" w:sz="0" w:space="0" w:color="auto"/>
        <w:right w:val="none" w:sz="0" w:space="0" w:color="auto"/>
      </w:divBdr>
    </w:div>
    <w:div w:id="1384479570">
      <w:bodyDiv w:val="1"/>
      <w:marLeft w:val="0"/>
      <w:marRight w:val="0"/>
      <w:marTop w:val="0"/>
      <w:marBottom w:val="0"/>
      <w:divBdr>
        <w:top w:val="none" w:sz="0" w:space="0" w:color="auto"/>
        <w:left w:val="none" w:sz="0" w:space="0" w:color="auto"/>
        <w:bottom w:val="none" w:sz="0" w:space="0" w:color="auto"/>
        <w:right w:val="none" w:sz="0" w:space="0" w:color="auto"/>
      </w:divBdr>
      <w:divsChild>
        <w:div w:id="1017460696">
          <w:marLeft w:val="0"/>
          <w:marRight w:val="0"/>
          <w:marTop w:val="430"/>
          <w:marBottom w:val="430"/>
          <w:divBdr>
            <w:top w:val="none" w:sz="0" w:space="0" w:color="auto"/>
            <w:left w:val="none" w:sz="0" w:space="0" w:color="auto"/>
            <w:bottom w:val="none" w:sz="0" w:space="0" w:color="auto"/>
            <w:right w:val="none" w:sz="0" w:space="0" w:color="auto"/>
          </w:divBdr>
        </w:div>
        <w:div w:id="1675567138">
          <w:marLeft w:val="0"/>
          <w:marRight w:val="0"/>
          <w:marTop w:val="430"/>
          <w:marBottom w:val="430"/>
          <w:divBdr>
            <w:top w:val="none" w:sz="0" w:space="0" w:color="auto"/>
            <w:left w:val="none" w:sz="0" w:space="0" w:color="auto"/>
            <w:bottom w:val="none" w:sz="0" w:space="0" w:color="auto"/>
            <w:right w:val="none" w:sz="0" w:space="0" w:color="auto"/>
          </w:divBdr>
        </w:div>
      </w:divsChild>
    </w:div>
    <w:div w:id="1418091112">
      <w:bodyDiv w:val="1"/>
      <w:marLeft w:val="0"/>
      <w:marRight w:val="0"/>
      <w:marTop w:val="0"/>
      <w:marBottom w:val="0"/>
      <w:divBdr>
        <w:top w:val="none" w:sz="0" w:space="0" w:color="auto"/>
        <w:left w:val="none" w:sz="0" w:space="0" w:color="auto"/>
        <w:bottom w:val="none" w:sz="0" w:space="0" w:color="auto"/>
        <w:right w:val="none" w:sz="0" w:space="0" w:color="auto"/>
      </w:divBdr>
      <w:divsChild>
        <w:div w:id="72556013">
          <w:marLeft w:val="0"/>
          <w:marRight w:val="0"/>
          <w:marTop w:val="75"/>
          <w:marBottom w:val="0"/>
          <w:divBdr>
            <w:top w:val="none" w:sz="0" w:space="0" w:color="auto"/>
            <w:left w:val="none" w:sz="0" w:space="0" w:color="auto"/>
            <w:bottom w:val="none" w:sz="0" w:space="0" w:color="auto"/>
            <w:right w:val="none" w:sz="0" w:space="0" w:color="auto"/>
          </w:divBdr>
        </w:div>
        <w:div w:id="1361248725">
          <w:marLeft w:val="0"/>
          <w:marRight w:val="0"/>
          <w:marTop w:val="75"/>
          <w:marBottom w:val="0"/>
          <w:divBdr>
            <w:top w:val="none" w:sz="0" w:space="0" w:color="auto"/>
            <w:left w:val="none" w:sz="0" w:space="0" w:color="auto"/>
            <w:bottom w:val="none" w:sz="0" w:space="0" w:color="auto"/>
            <w:right w:val="none" w:sz="0" w:space="0" w:color="auto"/>
          </w:divBdr>
          <w:divsChild>
            <w:div w:id="889418192">
              <w:marLeft w:val="0"/>
              <w:marRight w:val="0"/>
              <w:marTop w:val="75"/>
              <w:marBottom w:val="0"/>
              <w:divBdr>
                <w:top w:val="none" w:sz="0" w:space="0" w:color="auto"/>
                <w:left w:val="none" w:sz="0" w:space="0" w:color="auto"/>
                <w:bottom w:val="none" w:sz="0" w:space="0" w:color="auto"/>
                <w:right w:val="none" w:sz="0" w:space="0" w:color="auto"/>
              </w:divBdr>
              <w:divsChild>
                <w:div w:id="6447033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2991135">
      <w:bodyDiv w:val="1"/>
      <w:marLeft w:val="0"/>
      <w:marRight w:val="0"/>
      <w:marTop w:val="0"/>
      <w:marBottom w:val="0"/>
      <w:divBdr>
        <w:top w:val="none" w:sz="0" w:space="0" w:color="auto"/>
        <w:left w:val="none" w:sz="0" w:space="0" w:color="auto"/>
        <w:bottom w:val="none" w:sz="0" w:space="0" w:color="auto"/>
        <w:right w:val="none" w:sz="0" w:space="0" w:color="auto"/>
      </w:divBdr>
      <w:divsChild>
        <w:div w:id="1580870404">
          <w:marLeft w:val="0"/>
          <w:marRight w:val="0"/>
          <w:marTop w:val="430"/>
          <w:marBottom w:val="430"/>
          <w:divBdr>
            <w:top w:val="none" w:sz="0" w:space="0" w:color="auto"/>
            <w:left w:val="none" w:sz="0" w:space="0" w:color="auto"/>
            <w:bottom w:val="none" w:sz="0" w:space="0" w:color="auto"/>
            <w:right w:val="none" w:sz="0" w:space="0" w:color="auto"/>
          </w:divBdr>
        </w:div>
        <w:div w:id="1504082470">
          <w:marLeft w:val="0"/>
          <w:marRight w:val="0"/>
          <w:marTop w:val="430"/>
          <w:marBottom w:val="430"/>
          <w:divBdr>
            <w:top w:val="none" w:sz="0" w:space="0" w:color="auto"/>
            <w:left w:val="none" w:sz="0" w:space="0" w:color="auto"/>
            <w:bottom w:val="none" w:sz="0" w:space="0" w:color="auto"/>
            <w:right w:val="none" w:sz="0" w:space="0" w:color="auto"/>
          </w:divBdr>
        </w:div>
        <w:div w:id="995105686">
          <w:marLeft w:val="0"/>
          <w:marRight w:val="0"/>
          <w:marTop w:val="430"/>
          <w:marBottom w:val="430"/>
          <w:divBdr>
            <w:top w:val="none" w:sz="0" w:space="0" w:color="auto"/>
            <w:left w:val="none" w:sz="0" w:space="0" w:color="auto"/>
            <w:bottom w:val="none" w:sz="0" w:space="0" w:color="auto"/>
            <w:right w:val="none" w:sz="0" w:space="0" w:color="auto"/>
          </w:divBdr>
        </w:div>
        <w:div w:id="1407678892">
          <w:marLeft w:val="0"/>
          <w:marRight w:val="0"/>
          <w:marTop w:val="430"/>
          <w:marBottom w:val="430"/>
          <w:divBdr>
            <w:top w:val="none" w:sz="0" w:space="0" w:color="auto"/>
            <w:left w:val="none" w:sz="0" w:space="0" w:color="auto"/>
            <w:bottom w:val="none" w:sz="0" w:space="0" w:color="auto"/>
            <w:right w:val="none" w:sz="0" w:space="0" w:color="auto"/>
          </w:divBdr>
        </w:div>
        <w:div w:id="1497769148">
          <w:marLeft w:val="0"/>
          <w:marRight w:val="0"/>
          <w:marTop w:val="430"/>
          <w:marBottom w:val="430"/>
          <w:divBdr>
            <w:top w:val="none" w:sz="0" w:space="0" w:color="auto"/>
            <w:left w:val="none" w:sz="0" w:space="0" w:color="auto"/>
            <w:bottom w:val="none" w:sz="0" w:space="0" w:color="auto"/>
            <w:right w:val="none" w:sz="0" w:space="0" w:color="auto"/>
          </w:divBdr>
        </w:div>
      </w:divsChild>
    </w:div>
    <w:div w:id="1426266880">
      <w:bodyDiv w:val="1"/>
      <w:marLeft w:val="0"/>
      <w:marRight w:val="0"/>
      <w:marTop w:val="0"/>
      <w:marBottom w:val="0"/>
      <w:divBdr>
        <w:top w:val="none" w:sz="0" w:space="0" w:color="auto"/>
        <w:left w:val="none" w:sz="0" w:space="0" w:color="auto"/>
        <w:bottom w:val="none" w:sz="0" w:space="0" w:color="auto"/>
        <w:right w:val="none" w:sz="0" w:space="0" w:color="auto"/>
      </w:divBdr>
    </w:div>
    <w:div w:id="1457289481">
      <w:bodyDiv w:val="1"/>
      <w:marLeft w:val="0"/>
      <w:marRight w:val="0"/>
      <w:marTop w:val="0"/>
      <w:marBottom w:val="0"/>
      <w:divBdr>
        <w:top w:val="none" w:sz="0" w:space="0" w:color="auto"/>
        <w:left w:val="none" w:sz="0" w:space="0" w:color="auto"/>
        <w:bottom w:val="none" w:sz="0" w:space="0" w:color="auto"/>
        <w:right w:val="none" w:sz="0" w:space="0" w:color="auto"/>
      </w:divBdr>
    </w:div>
    <w:div w:id="1470171600">
      <w:bodyDiv w:val="1"/>
      <w:marLeft w:val="0"/>
      <w:marRight w:val="0"/>
      <w:marTop w:val="0"/>
      <w:marBottom w:val="0"/>
      <w:divBdr>
        <w:top w:val="none" w:sz="0" w:space="0" w:color="auto"/>
        <w:left w:val="none" w:sz="0" w:space="0" w:color="auto"/>
        <w:bottom w:val="none" w:sz="0" w:space="0" w:color="auto"/>
        <w:right w:val="none" w:sz="0" w:space="0" w:color="auto"/>
      </w:divBdr>
      <w:divsChild>
        <w:div w:id="44453019">
          <w:marLeft w:val="0"/>
          <w:marRight w:val="0"/>
          <w:marTop w:val="430"/>
          <w:marBottom w:val="430"/>
          <w:divBdr>
            <w:top w:val="none" w:sz="0" w:space="0" w:color="auto"/>
            <w:left w:val="none" w:sz="0" w:space="0" w:color="auto"/>
            <w:bottom w:val="none" w:sz="0" w:space="0" w:color="auto"/>
            <w:right w:val="none" w:sz="0" w:space="0" w:color="auto"/>
          </w:divBdr>
        </w:div>
        <w:div w:id="1807502436">
          <w:marLeft w:val="0"/>
          <w:marRight w:val="0"/>
          <w:marTop w:val="430"/>
          <w:marBottom w:val="430"/>
          <w:divBdr>
            <w:top w:val="none" w:sz="0" w:space="0" w:color="auto"/>
            <w:left w:val="none" w:sz="0" w:space="0" w:color="auto"/>
            <w:bottom w:val="none" w:sz="0" w:space="0" w:color="auto"/>
            <w:right w:val="none" w:sz="0" w:space="0" w:color="auto"/>
          </w:divBdr>
        </w:div>
        <w:div w:id="1054624014">
          <w:marLeft w:val="0"/>
          <w:marRight w:val="0"/>
          <w:marTop w:val="430"/>
          <w:marBottom w:val="430"/>
          <w:divBdr>
            <w:top w:val="none" w:sz="0" w:space="0" w:color="auto"/>
            <w:left w:val="none" w:sz="0" w:space="0" w:color="auto"/>
            <w:bottom w:val="none" w:sz="0" w:space="0" w:color="auto"/>
            <w:right w:val="none" w:sz="0" w:space="0" w:color="auto"/>
          </w:divBdr>
        </w:div>
        <w:div w:id="1119031203">
          <w:marLeft w:val="0"/>
          <w:marRight w:val="0"/>
          <w:marTop w:val="430"/>
          <w:marBottom w:val="430"/>
          <w:divBdr>
            <w:top w:val="none" w:sz="0" w:space="0" w:color="auto"/>
            <w:left w:val="none" w:sz="0" w:space="0" w:color="auto"/>
            <w:bottom w:val="none" w:sz="0" w:space="0" w:color="auto"/>
            <w:right w:val="none" w:sz="0" w:space="0" w:color="auto"/>
          </w:divBdr>
        </w:div>
        <w:div w:id="1969241148">
          <w:marLeft w:val="0"/>
          <w:marRight w:val="0"/>
          <w:marTop w:val="430"/>
          <w:marBottom w:val="430"/>
          <w:divBdr>
            <w:top w:val="none" w:sz="0" w:space="0" w:color="auto"/>
            <w:left w:val="none" w:sz="0" w:space="0" w:color="auto"/>
            <w:bottom w:val="none" w:sz="0" w:space="0" w:color="auto"/>
            <w:right w:val="none" w:sz="0" w:space="0" w:color="auto"/>
          </w:divBdr>
        </w:div>
      </w:divsChild>
    </w:div>
    <w:div w:id="1528907938">
      <w:bodyDiv w:val="1"/>
      <w:marLeft w:val="0"/>
      <w:marRight w:val="0"/>
      <w:marTop w:val="0"/>
      <w:marBottom w:val="0"/>
      <w:divBdr>
        <w:top w:val="none" w:sz="0" w:space="0" w:color="auto"/>
        <w:left w:val="none" w:sz="0" w:space="0" w:color="auto"/>
        <w:bottom w:val="none" w:sz="0" w:space="0" w:color="auto"/>
        <w:right w:val="none" w:sz="0" w:space="0" w:color="auto"/>
      </w:divBdr>
    </w:div>
    <w:div w:id="1595624808">
      <w:bodyDiv w:val="1"/>
      <w:marLeft w:val="0"/>
      <w:marRight w:val="0"/>
      <w:marTop w:val="0"/>
      <w:marBottom w:val="0"/>
      <w:divBdr>
        <w:top w:val="none" w:sz="0" w:space="0" w:color="auto"/>
        <w:left w:val="none" w:sz="0" w:space="0" w:color="auto"/>
        <w:bottom w:val="none" w:sz="0" w:space="0" w:color="auto"/>
        <w:right w:val="none" w:sz="0" w:space="0" w:color="auto"/>
      </w:divBdr>
      <w:divsChild>
        <w:div w:id="496726235">
          <w:marLeft w:val="0"/>
          <w:marRight w:val="0"/>
          <w:marTop w:val="430"/>
          <w:marBottom w:val="430"/>
          <w:divBdr>
            <w:top w:val="none" w:sz="0" w:space="0" w:color="auto"/>
            <w:left w:val="none" w:sz="0" w:space="0" w:color="auto"/>
            <w:bottom w:val="none" w:sz="0" w:space="0" w:color="auto"/>
            <w:right w:val="none" w:sz="0" w:space="0" w:color="auto"/>
          </w:divBdr>
        </w:div>
        <w:div w:id="511191640">
          <w:marLeft w:val="0"/>
          <w:marRight w:val="0"/>
          <w:marTop w:val="430"/>
          <w:marBottom w:val="430"/>
          <w:divBdr>
            <w:top w:val="none" w:sz="0" w:space="0" w:color="auto"/>
            <w:left w:val="none" w:sz="0" w:space="0" w:color="auto"/>
            <w:bottom w:val="none" w:sz="0" w:space="0" w:color="auto"/>
            <w:right w:val="none" w:sz="0" w:space="0" w:color="auto"/>
          </w:divBdr>
        </w:div>
        <w:div w:id="127090248">
          <w:marLeft w:val="0"/>
          <w:marRight w:val="0"/>
          <w:marTop w:val="430"/>
          <w:marBottom w:val="430"/>
          <w:divBdr>
            <w:top w:val="none" w:sz="0" w:space="0" w:color="auto"/>
            <w:left w:val="none" w:sz="0" w:space="0" w:color="auto"/>
            <w:bottom w:val="none" w:sz="0" w:space="0" w:color="auto"/>
            <w:right w:val="none" w:sz="0" w:space="0" w:color="auto"/>
          </w:divBdr>
        </w:div>
        <w:div w:id="1488521699">
          <w:marLeft w:val="0"/>
          <w:marRight w:val="0"/>
          <w:marTop w:val="430"/>
          <w:marBottom w:val="430"/>
          <w:divBdr>
            <w:top w:val="none" w:sz="0" w:space="0" w:color="auto"/>
            <w:left w:val="none" w:sz="0" w:space="0" w:color="auto"/>
            <w:bottom w:val="none" w:sz="0" w:space="0" w:color="auto"/>
            <w:right w:val="none" w:sz="0" w:space="0" w:color="auto"/>
          </w:divBdr>
        </w:div>
        <w:div w:id="1445029662">
          <w:marLeft w:val="0"/>
          <w:marRight w:val="0"/>
          <w:marTop w:val="430"/>
          <w:marBottom w:val="430"/>
          <w:divBdr>
            <w:top w:val="none" w:sz="0" w:space="0" w:color="auto"/>
            <w:left w:val="none" w:sz="0" w:space="0" w:color="auto"/>
            <w:bottom w:val="none" w:sz="0" w:space="0" w:color="auto"/>
            <w:right w:val="none" w:sz="0" w:space="0" w:color="auto"/>
          </w:divBdr>
        </w:div>
        <w:div w:id="285937461">
          <w:marLeft w:val="0"/>
          <w:marRight w:val="0"/>
          <w:marTop w:val="430"/>
          <w:marBottom w:val="430"/>
          <w:divBdr>
            <w:top w:val="none" w:sz="0" w:space="0" w:color="auto"/>
            <w:left w:val="none" w:sz="0" w:space="0" w:color="auto"/>
            <w:bottom w:val="none" w:sz="0" w:space="0" w:color="auto"/>
            <w:right w:val="none" w:sz="0" w:space="0" w:color="auto"/>
          </w:divBdr>
        </w:div>
        <w:div w:id="1694644300">
          <w:marLeft w:val="0"/>
          <w:marRight w:val="0"/>
          <w:marTop w:val="430"/>
          <w:marBottom w:val="430"/>
          <w:divBdr>
            <w:top w:val="none" w:sz="0" w:space="0" w:color="auto"/>
            <w:left w:val="none" w:sz="0" w:space="0" w:color="auto"/>
            <w:bottom w:val="none" w:sz="0" w:space="0" w:color="auto"/>
            <w:right w:val="none" w:sz="0" w:space="0" w:color="auto"/>
          </w:divBdr>
        </w:div>
      </w:divsChild>
    </w:div>
    <w:div w:id="1851873404">
      <w:bodyDiv w:val="1"/>
      <w:marLeft w:val="0"/>
      <w:marRight w:val="0"/>
      <w:marTop w:val="0"/>
      <w:marBottom w:val="0"/>
      <w:divBdr>
        <w:top w:val="none" w:sz="0" w:space="0" w:color="auto"/>
        <w:left w:val="none" w:sz="0" w:space="0" w:color="auto"/>
        <w:bottom w:val="none" w:sz="0" w:space="0" w:color="auto"/>
        <w:right w:val="none" w:sz="0" w:space="0" w:color="auto"/>
      </w:divBdr>
    </w:div>
    <w:div w:id="1887179050">
      <w:bodyDiv w:val="1"/>
      <w:marLeft w:val="0"/>
      <w:marRight w:val="0"/>
      <w:marTop w:val="0"/>
      <w:marBottom w:val="0"/>
      <w:divBdr>
        <w:top w:val="none" w:sz="0" w:space="0" w:color="auto"/>
        <w:left w:val="none" w:sz="0" w:space="0" w:color="auto"/>
        <w:bottom w:val="none" w:sz="0" w:space="0" w:color="auto"/>
        <w:right w:val="none" w:sz="0" w:space="0" w:color="auto"/>
      </w:divBdr>
      <w:divsChild>
        <w:div w:id="980505296">
          <w:marLeft w:val="0"/>
          <w:marRight w:val="0"/>
          <w:marTop w:val="430"/>
          <w:marBottom w:val="430"/>
          <w:divBdr>
            <w:top w:val="none" w:sz="0" w:space="0" w:color="auto"/>
            <w:left w:val="none" w:sz="0" w:space="0" w:color="auto"/>
            <w:bottom w:val="none" w:sz="0" w:space="0" w:color="auto"/>
            <w:right w:val="none" w:sz="0" w:space="0" w:color="auto"/>
          </w:divBdr>
        </w:div>
        <w:div w:id="391389319">
          <w:marLeft w:val="0"/>
          <w:marRight w:val="0"/>
          <w:marTop w:val="430"/>
          <w:marBottom w:val="430"/>
          <w:divBdr>
            <w:top w:val="none" w:sz="0" w:space="0" w:color="auto"/>
            <w:left w:val="none" w:sz="0" w:space="0" w:color="auto"/>
            <w:bottom w:val="none" w:sz="0" w:space="0" w:color="auto"/>
            <w:right w:val="none" w:sz="0" w:space="0" w:color="auto"/>
          </w:divBdr>
        </w:div>
      </w:divsChild>
    </w:div>
    <w:div w:id="1912084312">
      <w:bodyDiv w:val="1"/>
      <w:marLeft w:val="0"/>
      <w:marRight w:val="0"/>
      <w:marTop w:val="0"/>
      <w:marBottom w:val="0"/>
      <w:divBdr>
        <w:top w:val="none" w:sz="0" w:space="0" w:color="auto"/>
        <w:left w:val="none" w:sz="0" w:space="0" w:color="auto"/>
        <w:bottom w:val="none" w:sz="0" w:space="0" w:color="auto"/>
        <w:right w:val="none" w:sz="0" w:space="0" w:color="auto"/>
      </w:divBdr>
    </w:div>
    <w:div w:id="2014453813">
      <w:bodyDiv w:val="1"/>
      <w:marLeft w:val="0"/>
      <w:marRight w:val="0"/>
      <w:marTop w:val="0"/>
      <w:marBottom w:val="0"/>
      <w:divBdr>
        <w:top w:val="none" w:sz="0" w:space="0" w:color="auto"/>
        <w:left w:val="none" w:sz="0" w:space="0" w:color="auto"/>
        <w:bottom w:val="none" w:sz="0" w:space="0" w:color="auto"/>
        <w:right w:val="none" w:sz="0" w:space="0" w:color="auto"/>
      </w:divBdr>
      <w:divsChild>
        <w:div w:id="1719861318">
          <w:marLeft w:val="0"/>
          <w:marRight w:val="0"/>
          <w:marTop w:val="75"/>
          <w:marBottom w:val="0"/>
          <w:divBdr>
            <w:top w:val="none" w:sz="0" w:space="0" w:color="auto"/>
            <w:left w:val="none" w:sz="0" w:space="0" w:color="auto"/>
            <w:bottom w:val="none" w:sz="0" w:space="0" w:color="auto"/>
            <w:right w:val="none" w:sz="0" w:space="0" w:color="auto"/>
          </w:divBdr>
        </w:div>
        <w:div w:id="2126346952">
          <w:marLeft w:val="0"/>
          <w:marRight w:val="0"/>
          <w:marTop w:val="75"/>
          <w:marBottom w:val="0"/>
          <w:divBdr>
            <w:top w:val="none" w:sz="0" w:space="0" w:color="auto"/>
            <w:left w:val="none" w:sz="0" w:space="0" w:color="auto"/>
            <w:bottom w:val="none" w:sz="0" w:space="0" w:color="auto"/>
            <w:right w:val="none" w:sz="0" w:space="0" w:color="auto"/>
          </w:divBdr>
          <w:divsChild>
            <w:div w:id="398407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9891503">
      <w:bodyDiv w:val="1"/>
      <w:marLeft w:val="0"/>
      <w:marRight w:val="0"/>
      <w:marTop w:val="0"/>
      <w:marBottom w:val="0"/>
      <w:divBdr>
        <w:top w:val="none" w:sz="0" w:space="0" w:color="auto"/>
        <w:left w:val="none" w:sz="0" w:space="0" w:color="auto"/>
        <w:bottom w:val="none" w:sz="0" w:space="0" w:color="auto"/>
        <w:right w:val="none" w:sz="0" w:space="0" w:color="auto"/>
      </w:divBdr>
      <w:divsChild>
        <w:div w:id="1811433191">
          <w:marLeft w:val="0"/>
          <w:marRight w:val="0"/>
          <w:marTop w:val="75"/>
          <w:marBottom w:val="0"/>
          <w:divBdr>
            <w:top w:val="none" w:sz="0" w:space="0" w:color="auto"/>
            <w:left w:val="none" w:sz="0" w:space="0" w:color="auto"/>
            <w:bottom w:val="none" w:sz="0" w:space="0" w:color="auto"/>
            <w:right w:val="none" w:sz="0" w:space="0" w:color="auto"/>
          </w:divBdr>
        </w:div>
        <w:div w:id="1153643847">
          <w:marLeft w:val="0"/>
          <w:marRight w:val="0"/>
          <w:marTop w:val="75"/>
          <w:marBottom w:val="0"/>
          <w:divBdr>
            <w:top w:val="none" w:sz="0" w:space="0" w:color="auto"/>
            <w:left w:val="none" w:sz="0" w:space="0" w:color="auto"/>
            <w:bottom w:val="none" w:sz="0" w:space="0" w:color="auto"/>
            <w:right w:val="none" w:sz="0" w:space="0" w:color="auto"/>
          </w:divBdr>
          <w:divsChild>
            <w:div w:id="1275164108">
              <w:marLeft w:val="0"/>
              <w:marRight w:val="0"/>
              <w:marTop w:val="75"/>
              <w:marBottom w:val="0"/>
              <w:divBdr>
                <w:top w:val="none" w:sz="0" w:space="0" w:color="auto"/>
                <w:left w:val="none" w:sz="0" w:space="0" w:color="auto"/>
                <w:bottom w:val="none" w:sz="0" w:space="0" w:color="auto"/>
                <w:right w:val="none" w:sz="0" w:space="0" w:color="auto"/>
              </w:divBdr>
              <w:divsChild>
                <w:div w:id="6605034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8672846">
      <w:bodyDiv w:val="1"/>
      <w:marLeft w:val="0"/>
      <w:marRight w:val="0"/>
      <w:marTop w:val="0"/>
      <w:marBottom w:val="0"/>
      <w:divBdr>
        <w:top w:val="none" w:sz="0" w:space="0" w:color="auto"/>
        <w:left w:val="none" w:sz="0" w:space="0" w:color="auto"/>
        <w:bottom w:val="none" w:sz="0" w:space="0" w:color="auto"/>
        <w:right w:val="none" w:sz="0" w:space="0" w:color="auto"/>
      </w:divBdr>
      <w:divsChild>
        <w:div w:id="2126920293">
          <w:marLeft w:val="0"/>
          <w:marRight w:val="0"/>
          <w:marTop w:val="75"/>
          <w:marBottom w:val="0"/>
          <w:divBdr>
            <w:top w:val="none" w:sz="0" w:space="0" w:color="auto"/>
            <w:left w:val="none" w:sz="0" w:space="0" w:color="auto"/>
            <w:bottom w:val="none" w:sz="0" w:space="0" w:color="auto"/>
            <w:right w:val="none" w:sz="0" w:space="0" w:color="auto"/>
          </w:divBdr>
        </w:div>
        <w:div w:id="1269775961">
          <w:marLeft w:val="0"/>
          <w:marRight w:val="0"/>
          <w:marTop w:val="75"/>
          <w:marBottom w:val="0"/>
          <w:divBdr>
            <w:top w:val="none" w:sz="0" w:space="0" w:color="auto"/>
            <w:left w:val="none" w:sz="0" w:space="0" w:color="auto"/>
            <w:bottom w:val="none" w:sz="0" w:space="0" w:color="auto"/>
            <w:right w:val="none" w:sz="0" w:space="0" w:color="auto"/>
          </w:divBdr>
          <w:divsChild>
            <w:div w:id="195965530">
              <w:marLeft w:val="0"/>
              <w:marRight w:val="0"/>
              <w:marTop w:val="75"/>
              <w:marBottom w:val="0"/>
              <w:divBdr>
                <w:top w:val="none" w:sz="0" w:space="0" w:color="auto"/>
                <w:left w:val="none" w:sz="0" w:space="0" w:color="auto"/>
                <w:bottom w:val="none" w:sz="0" w:space="0" w:color="auto"/>
                <w:right w:val="none" w:sz="0" w:space="0" w:color="auto"/>
              </w:divBdr>
              <w:divsChild>
                <w:div w:id="11658200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12965403">
      <w:bodyDiv w:val="1"/>
      <w:marLeft w:val="0"/>
      <w:marRight w:val="0"/>
      <w:marTop w:val="0"/>
      <w:marBottom w:val="0"/>
      <w:divBdr>
        <w:top w:val="none" w:sz="0" w:space="0" w:color="auto"/>
        <w:left w:val="none" w:sz="0" w:space="0" w:color="auto"/>
        <w:bottom w:val="none" w:sz="0" w:space="0" w:color="auto"/>
        <w:right w:val="none" w:sz="0" w:space="0" w:color="auto"/>
      </w:divBdr>
      <w:divsChild>
        <w:div w:id="1489056095">
          <w:marLeft w:val="0"/>
          <w:marRight w:val="0"/>
          <w:marTop w:val="430"/>
          <w:marBottom w:val="430"/>
          <w:divBdr>
            <w:top w:val="none" w:sz="0" w:space="0" w:color="auto"/>
            <w:left w:val="none" w:sz="0" w:space="0" w:color="auto"/>
            <w:bottom w:val="none" w:sz="0" w:space="0" w:color="auto"/>
            <w:right w:val="none" w:sz="0" w:space="0" w:color="auto"/>
          </w:divBdr>
        </w:div>
        <w:div w:id="748889869">
          <w:marLeft w:val="0"/>
          <w:marRight w:val="0"/>
          <w:marTop w:val="430"/>
          <w:marBottom w:val="430"/>
          <w:divBdr>
            <w:top w:val="none" w:sz="0" w:space="0" w:color="auto"/>
            <w:left w:val="none" w:sz="0" w:space="0" w:color="auto"/>
            <w:bottom w:val="none" w:sz="0" w:space="0" w:color="auto"/>
            <w:right w:val="none" w:sz="0" w:space="0" w:color="auto"/>
          </w:divBdr>
        </w:div>
        <w:div w:id="576332292">
          <w:marLeft w:val="0"/>
          <w:marRight w:val="0"/>
          <w:marTop w:val="430"/>
          <w:marBottom w:val="430"/>
          <w:divBdr>
            <w:top w:val="none" w:sz="0" w:space="0" w:color="auto"/>
            <w:left w:val="none" w:sz="0" w:space="0" w:color="auto"/>
            <w:bottom w:val="none" w:sz="0" w:space="0" w:color="auto"/>
            <w:right w:val="none" w:sz="0" w:space="0" w:color="auto"/>
          </w:divBdr>
        </w:div>
        <w:div w:id="2007400173">
          <w:marLeft w:val="0"/>
          <w:marRight w:val="0"/>
          <w:marTop w:val="430"/>
          <w:marBottom w:val="4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itannica.com" TargetMode="External"/><Relationship Id="rId5" Type="http://schemas.openxmlformats.org/officeDocument/2006/relationships/webSettings" Target="webSettings.xml"/><Relationship Id="rId10" Type="http://schemas.openxmlformats.org/officeDocument/2006/relationships/hyperlink" Target="http://www.macmillandictionary.com/dictionary/british/enjoy" TargetMode="External"/><Relationship Id="rId4" Type="http://schemas.openxmlformats.org/officeDocument/2006/relationships/settings" Target="settings.xml"/><Relationship Id="rId9" Type="http://schemas.openxmlformats.org/officeDocument/2006/relationships/hyperlink" Target="http://www.lingvo-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9215E-39B8-48BF-B12B-B49053015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1342</TotalTime>
  <Pages>62</Pages>
  <Words>12747</Words>
  <Characters>72660</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85237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PGTK-3</cp:lastModifiedBy>
  <cp:revision>67</cp:revision>
  <cp:lastPrinted>2020-12-23T08:35:00Z</cp:lastPrinted>
  <dcterms:created xsi:type="dcterms:W3CDTF">2023-11-07T12:56:00Z</dcterms:created>
  <dcterms:modified xsi:type="dcterms:W3CDTF">2024-03-25T13:02:00Z</dcterms:modified>
</cp:coreProperties>
</file>